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73F23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</w:p>
    <w:p w14:paraId="162E231E" w14:textId="54610089" w:rsidR="00C74BE5" w:rsidRPr="00C74BE5" w:rsidRDefault="00C74BE5" w:rsidP="00C80A95">
      <w:pPr>
        <w:spacing w:line="276" w:lineRule="auto"/>
        <w:ind w:left="284"/>
        <w:jc w:val="center"/>
      </w:pPr>
      <w:bookmarkStart w:id="0" w:name="_GoBack"/>
      <w:bookmarkEnd w:id="0"/>
      <w:r w:rsidRPr="00C74BE5">
        <w:rPr>
          <w:b/>
          <w:bCs/>
        </w:rPr>
        <w:t xml:space="preserve">Regulamin praktyk studenckich na kierunku </w:t>
      </w:r>
      <w:r w:rsidRPr="00F0117C">
        <w:rPr>
          <w:b/>
          <w:bCs/>
          <w:iCs/>
        </w:rPr>
        <w:t>FILOLOGIA POLSKA</w:t>
      </w:r>
      <w:r w:rsidRPr="00C74BE5">
        <w:rPr>
          <w:b/>
          <w:bCs/>
          <w:i/>
          <w:iCs/>
        </w:rPr>
        <w:t>,</w:t>
      </w:r>
    </w:p>
    <w:p w14:paraId="030603FA" w14:textId="77777777" w:rsidR="00C74BE5" w:rsidRPr="00C74BE5" w:rsidRDefault="00F0117C" w:rsidP="00C80A95">
      <w:pPr>
        <w:spacing w:line="276" w:lineRule="auto"/>
        <w:ind w:left="284"/>
        <w:jc w:val="center"/>
      </w:pPr>
      <w:r w:rsidRPr="00C74BE5">
        <w:rPr>
          <w:b/>
          <w:bCs/>
        </w:rPr>
        <w:t>specjalność</w:t>
      </w:r>
      <w:r>
        <w:rPr>
          <w:b/>
          <w:bCs/>
        </w:rPr>
        <w:t>:</w:t>
      </w:r>
    </w:p>
    <w:p w14:paraId="48C205A0" w14:textId="55F5B754" w:rsidR="00FF4AB2" w:rsidRDefault="00FF4AB2" w:rsidP="00C80A95">
      <w:pPr>
        <w:spacing w:line="276" w:lineRule="auto"/>
        <w:ind w:left="284"/>
        <w:jc w:val="center"/>
        <w:rPr>
          <w:b/>
          <w:bCs/>
          <w:iCs/>
          <w:sz w:val="28"/>
        </w:rPr>
      </w:pPr>
      <w:r w:rsidRPr="00FF4AB2">
        <w:rPr>
          <w:b/>
          <w:bCs/>
          <w:iCs/>
          <w:sz w:val="28"/>
        </w:rPr>
        <w:t>KREATYWNE PISANIE I EDYCJE CYFROWE</w:t>
      </w:r>
    </w:p>
    <w:p w14:paraId="7D09806F" w14:textId="1C330F85" w:rsidR="00C74BE5" w:rsidRPr="00C74BE5" w:rsidRDefault="00C74BE5" w:rsidP="00C80A95">
      <w:pPr>
        <w:spacing w:line="276" w:lineRule="auto"/>
        <w:ind w:left="284"/>
        <w:jc w:val="center"/>
      </w:pPr>
      <w:r w:rsidRPr="00C74BE5">
        <w:rPr>
          <w:b/>
          <w:bCs/>
        </w:rPr>
        <w:t xml:space="preserve">dla studentów </w:t>
      </w:r>
      <w:r w:rsidR="00FF4AB2">
        <w:rPr>
          <w:b/>
          <w:bCs/>
        </w:rPr>
        <w:t>pierwszego</w:t>
      </w:r>
      <w:r w:rsidRPr="00C74BE5">
        <w:rPr>
          <w:b/>
          <w:bCs/>
        </w:rPr>
        <w:t xml:space="preserve"> stopnia studiów stacjonarnych</w:t>
      </w:r>
    </w:p>
    <w:p w14:paraId="70911975" w14:textId="77777777" w:rsidR="007210FC" w:rsidRDefault="00B56639" w:rsidP="00C80A95">
      <w:pPr>
        <w:spacing w:line="276" w:lineRule="auto"/>
        <w:ind w:left="284"/>
        <w:jc w:val="center"/>
        <w:rPr>
          <w:b/>
          <w:bCs/>
        </w:rPr>
      </w:pPr>
      <w:r>
        <w:rPr>
          <w:b/>
          <w:bCs/>
        </w:rPr>
        <w:t xml:space="preserve">w Instytucie </w:t>
      </w:r>
      <w:r w:rsidR="00F0117C">
        <w:rPr>
          <w:b/>
          <w:bCs/>
        </w:rPr>
        <w:t>Językoznawstwa i Literaturoznawstwa</w:t>
      </w:r>
    </w:p>
    <w:p w14:paraId="098A9684" w14:textId="28657F7F" w:rsidR="00F40A7D" w:rsidRDefault="00C74BE5" w:rsidP="00C80A95">
      <w:pPr>
        <w:spacing w:line="276" w:lineRule="auto"/>
        <w:ind w:left="284"/>
        <w:jc w:val="center"/>
        <w:rPr>
          <w:b/>
          <w:bCs/>
        </w:rPr>
      </w:pPr>
      <w:r>
        <w:rPr>
          <w:b/>
          <w:bCs/>
        </w:rPr>
        <w:t>U</w:t>
      </w:r>
      <w:r w:rsidR="000417EB">
        <w:rPr>
          <w:b/>
          <w:bCs/>
        </w:rPr>
        <w:t xml:space="preserve">niwersytetu </w:t>
      </w:r>
      <w:r w:rsidRPr="00C74BE5">
        <w:rPr>
          <w:b/>
          <w:bCs/>
        </w:rPr>
        <w:t>w Siedlcach.</w:t>
      </w:r>
    </w:p>
    <w:p w14:paraId="24BD06EB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</w:p>
    <w:p w14:paraId="02BF2B5C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</w:p>
    <w:p w14:paraId="7AEF0E8F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  <w:r w:rsidRPr="00C74BE5">
        <w:rPr>
          <w:b/>
          <w:bCs/>
        </w:rPr>
        <w:t xml:space="preserve">Rozdział I </w:t>
      </w:r>
    </w:p>
    <w:p w14:paraId="400E6F40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  <w:r w:rsidRPr="00C74BE5">
        <w:rPr>
          <w:b/>
          <w:bCs/>
        </w:rPr>
        <w:t>Postanowienia ogólne</w:t>
      </w:r>
    </w:p>
    <w:p w14:paraId="04CEB901" w14:textId="77777777" w:rsidR="00C74BE5" w:rsidRDefault="00C74BE5" w:rsidP="00C80A95">
      <w:pPr>
        <w:spacing w:line="276" w:lineRule="auto"/>
        <w:ind w:left="284"/>
        <w:jc w:val="center"/>
        <w:rPr>
          <w:b/>
          <w:bCs/>
        </w:rPr>
      </w:pPr>
    </w:p>
    <w:p w14:paraId="099C0B2C" w14:textId="2C34BAFD" w:rsidR="00632F05" w:rsidRDefault="00632F05" w:rsidP="00C80A95">
      <w:pPr>
        <w:numPr>
          <w:ilvl w:val="0"/>
          <w:numId w:val="1"/>
        </w:numPr>
        <w:spacing w:line="276" w:lineRule="auto"/>
        <w:ind w:left="284" w:firstLine="0"/>
        <w:jc w:val="both"/>
      </w:pPr>
      <w:r>
        <w:t>Praktyki zawodowe na studiach I stopnia na kierunku filologia polska specjalność „</w:t>
      </w:r>
      <w:r w:rsidR="00FF4AB2">
        <w:t>K</w:t>
      </w:r>
      <w:r w:rsidR="00FF4AB2" w:rsidRPr="00FF4AB2">
        <w:t>reatywne pisanie i edycje cyfrowe</w:t>
      </w:r>
      <w:r>
        <w:t xml:space="preserve">” stanowią integralną część planu studiów i </w:t>
      </w:r>
      <w:r w:rsidRPr="00BD56E6">
        <w:t>program</w:t>
      </w:r>
      <w:r w:rsidR="00FC6593" w:rsidRPr="00BD56E6">
        <w:t>u</w:t>
      </w:r>
      <w:r w:rsidRPr="00FC6593">
        <w:rPr>
          <w:color w:val="FF0000"/>
        </w:rPr>
        <w:t xml:space="preserve"> </w:t>
      </w:r>
      <w:r>
        <w:t>nauczania.</w:t>
      </w:r>
    </w:p>
    <w:p w14:paraId="4265461D" w14:textId="77777777" w:rsidR="00632F05" w:rsidRDefault="00632F05" w:rsidP="00C80A95">
      <w:pPr>
        <w:numPr>
          <w:ilvl w:val="0"/>
          <w:numId w:val="1"/>
        </w:numPr>
        <w:spacing w:line="276" w:lineRule="auto"/>
        <w:ind w:left="284" w:firstLine="0"/>
        <w:jc w:val="both"/>
      </w:pPr>
      <w:r>
        <w:t>Odbycie przez studenta praktyki zawodowej stanowi podstawę zaliczenia odpowie</w:t>
      </w:r>
      <w:r>
        <w:t>d</w:t>
      </w:r>
      <w:r>
        <w:t xml:space="preserve">niego semestru i roku studiów. </w:t>
      </w:r>
    </w:p>
    <w:p w14:paraId="423FAA0A" w14:textId="43F57F70" w:rsidR="00C74BE5" w:rsidRPr="00BD56E6" w:rsidRDefault="00C74BE5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</w:rPr>
      </w:pPr>
      <w:r w:rsidRPr="00BD56E6">
        <w:rPr>
          <w:bCs/>
        </w:rPr>
        <w:t>W szczególnych przypadkach z obowiązku odbywania praktyki student może być zwolniony, za zgodą Dyrekt</w:t>
      </w:r>
      <w:r w:rsidR="00B56639" w:rsidRPr="00BD56E6">
        <w:rPr>
          <w:bCs/>
        </w:rPr>
        <w:t>ora I</w:t>
      </w:r>
      <w:r w:rsidR="00632F05" w:rsidRPr="00BD56E6">
        <w:rPr>
          <w:bCs/>
        </w:rPr>
        <w:t>nstytutu Językoznawstwa i Literaturoznawstwa</w:t>
      </w:r>
      <w:r w:rsidR="00D83D73">
        <w:rPr>
          <w:bCs/>
        </w:rPr>
        <w:t xml:space="preserve"> </w:t>
      </w:r>
      <w:proofErr w:type="spellStart"/>
      <w:r w:rsidR="00D83D73">
        <w:rPr>
          <w:bCs/>
        </w:rPr>
        <w:t>UwS</w:t>
      </w:r>
      <w:proofErr w:type="spellEnd"/>
      <w:r w:rsidRPr="00BD56E6">
        <w:rPr>
          <w:bCs/>
        </w:rPr>
        <w:t>, gdy udokumentuje nabyte wcześniej doświadczenie zawodowe.</w:t>
      </w:r>
      <w:r w:rsidR="003C1ADA" w:rsidRPr="00BD56E6">
        <w:rPr>
          <w:bCs/>
        </w:rPr>
        <w:t xml:space="preserve"> </w:t>
      </w:r>
    </w:p>
    <w:p w14:paraId="1F6B23DE" w14:textId="3E663E6D" w:rsidR="00C74BE5" w:rsidRPr="00C74BE5" w:rsidRDefault="00C74BE5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</w:rPr>
      </w:pPr>
      <w:r w:rsidRPr="00C74BE5">
        <w:rPr>
          <w:bCs/>
        </w:rPr>
        <w:t>Zawodowe praktyki studenckie odbywają się na podstawie pisemnego skierowania lub w oparciu o porozumienie pomiędzy Uczelnią a wybraną przez studenta jednost</w:t>
      </w:r>
      <w:r w:rsidR="008B71BB">
        <w:rPr>
          <w:bCs/>
        </w:rPr>
        <w:t>ką (na ż</w:t>
      </w:r>
      <w:r w:rsidR="008B71BB">
        <w:rPr>
          <w:bCs/>
        </w:rPr>
        <w:t>y</w:t>
      </w:r>
      <w:r w:rsidR="008B71BB">
        <w:rPr>
          <w:bCs/>
        </w:rPr>
        <w:t>czenie instytucji</w:t>
      </w:r>
      <w:r w:rsidRPr="00C74BE5">
        <w:rPr>
          <w:bCs/>
        </w:rPr>
        <w:t xml:space="preserve"> przyjmujące</w:t>
      </w:r>
      <w:r w:rsidR="00F0117C">
        <w:rPr>
          <w:bCs/>
        </w:rPr>
        <w:t>j studenta na praktykę)</w:t>
      </w:r>
      <w:r w:rsidR="00632F05">
        <w:rPr>
          <w:bCs/>
        </w:rPr>
        <w:t xml:space="preserve">. </w:t>
      </w:r>
      <w:r w:rsidR="00A56438" w:rsidRPr="00A56438">
        <w:rPr>
          <w:bCs/>
        </w:rPr>
        <w:t xml:space="preserve">Wskazanymi podmiotami są: </w:t>
      </w:r>
      <w:r w:rsidR="000A6363">
        <w:rPr>
          <w:bCs/>
        </w:rPr>
        <w:t>reda</w:t>
      </w:r>
      <w:r w:rsidR="000A6363">
        <w:rPr>
          <w:bCs/>
        </w:rPr>
        <w:t>k</w:t>
      </w:r>
      <w:r w:rsidR="000A6363">
        <w:rPr>
          <w:bCs/>
        </w:rPr>
        <w:t xml:space="preserve">cje czasopism, </w:t>
      </w:r>
      <w:r w:rsidR="00A56438" w:rsidRPr="00A56438">
        <w:rPr>
          <w:bCs/>
        </w:rPr>
        <w:t>wydawnic</w:t>
      </w:r>
      <w:r w:rsidR="000A6363">
        <w:rPr>
          <w:bCs/>
        </w:rPr>
        <w:t>twa,</w:t>
      </w:r>
      <w:r w:rsidR="00A56438" w:rsidRPr="00A56438">
        <w:rPr>
          <w:bCs/>
        </w:rPr>
        <w:t xml:space="preserve"> firmy poligraficzne, drukarnie, agencje reklamowe,</w:t>
      </w:r>
      <w:r w:rsidR="00A56438">
        <w:rPr>
          <w:bCs/>
        </w:rPr>
        <w:t xml:space="preserve"> ośrodki kultury,</w:t>
      </w:r>
      <w:r w:rsidR="00A56438" w:rsidRPr="00A56438">
        <w:rPr>
          <w:bCs/>
        </w:rPr>
        <w:t xml:space="preserve"> a także media elektroniczne.</w:t>
      </w:r>
      <w:r w:rsidR="00411FD4">
        <w:rPr>
          <w:bCs/>
        </w:rPr>
        <w:t xml:space="preserve"> </w:t>
      </w:r>
      <w:r w:rsidR="00632F05">
        <w:rPr>
          <w:bCs/>
        </w:rPr>
        <w:t xml:space="preserve"> </w:t>
      </w:r>
    </w:p>
    <w:p w14:paraId="6C4BB424" w14:textId="04A99FAE" w:rsidR="00C74BE5" w:rsidRPr="00C74BE5" w:rsidRDefault="00C74BE5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</w:rPr>
      </w:pPr>
      <w:r w:rsidRPr="00C74BE5">
        <w:rPr>
          <w:bCs/>
        </w:rPr>
        <w:t>Nadzór merytoryczny nad przebiegiem praktyk sprawuje Opiekun praktyk powołany na dany rok akademicki przez prorektora</w:t>
      </w:r>
      <w:r w:rsidR="00F0117C">
        <w:rPr>
          <w:bCs/>
        </w:rPr>
        <w:t xml:space="preserve"> </w:t>
      </w:r>
      <w:r w:rsidR="00F0117C" w:rsidRPr="00BD56E6">
        <w:rPr>
          <w:bCs/>
        </w:rPr>
        <w:t xml:space="preserve">do spraw </w:t>
      </w:r>
      <w:r w:rsidR="00FC6593" w:rsidRPr="00BD56E6">
        <w:rPr>
          <w:bCs/>
        </w:rPr>
        <w:t>studiów</w:t>
      </w:r>
      <w:r w:rsidRPr="00BD56E6">
        <w:rPr>
          <w:bCs/>
        </w:rPr>
        <w:t xml:space="preserve"> </w:t>
      </w:r>
      <w:r w:rsidRPr="00FC6593">
        <w:rPr>
          <w:bCs/>
        </w:rPr>
        <w:t xml:space="preserve">na </w:t>
      </w:r>
      <w:r w:rsidRPr="00C74BE5">
        <w:rPr>
          <w:bCs/>
        </w:rPr>
        <w:t>wniosek dzie</w:t>
      </w:r>
      <w:r w:rsidR="007210FC">
        <w:rPr>
          <w:bCs/>
        </w:rPr>
        <w:t xml:space="preserve">kana Wydziału </w:t>
      </w:r>
      <w:r w:rsidR="0054454B">
        <w:rPr>
          <w:bCs/>
        </w:rPr>
        <w:t>Nauk Humanistycznych</w:t>
      </w:r>
      <w:r w:rsidR="00D83D73">
        <w:rPr>
          <w:bCs/>
        </w:rPr>
        <w:t xml:space="preserve"> </w:t>
      </w:r>
      <w:proofErr w:type="spellStart"/>
      <w:r w:rsidR="00D83D73">
        <w:rPr>
          <w:bCs/>
        </w:rPr>
        <w:t>UwS</w:t>
      </w:r>
      <w:proofErr w:type="spellEnd"/>
      <w:r w:rsidRPr="00C74BE5">
        <w:rPr>
          <w:bCs/>
        </w:rPr>
        <w:t>.</w:t>
      </w:r>
    </w:p>
    <w:p w14:paraId="2F4AC7A2" w14:textId="77C4897C" w:rsidR="00C74BE5" w:rsidRDefault="00C74BE5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</w:rPr>
      </w:pPr>
      <w:r w:rsidRPr="00C74BE5">
        <w:rPr>
          <w:bCs/>
        </w:rPr>
        <w:t>Prakty</w:t>
      </w:r>
      <w:r w:rsidR="00016EB8">
        <w:rPr>
          <w:bCs/>
        </w:rPr>
        <w:t xml:space="preserve">ki przewidziane są w wymiarze </w:t>
      </w:r>
      <w:r w:rsidR="00FF4AB2">
        <w:rPr>
          <w:bCs/>
        </w:rPr>
        <w:t>160</w:t>
      </w:r>
      <w:r w:rsidR="00016EB8">
        <w:rPr>
          <w:bCs/>
        </w:rPr>
        <w:t xml:space="preserve"> godzin</w:t>
      </w:r>
      <w:r w:rsidR="00FF4AB2">
        <w:rPr>
          <w:bCs/>
        </w:rPr>
        <w:t xml:space="preserve"> po semestrze 4</w:t>
      </w:r>
      <w:r w:rsidR="00E3088C">
        <w:rPr>
          <w:bCs/>
        </w:rPr>
        <w:t xml:space="preserve"> (zaliczenie w sem</w:t>
      </w:r>
      <w:r w:rsidR="00E3088C">
        <w:rPr>
          <w:bCs/>
        </w:rPr>
        <w:t>e</w:t>
      </w:r>
      <w:r w:rsidR="00FF4AB2">
        <w:rPr>
          <w:bCs/>
        </w:rPr>
        <w:t>strze 5</w:t>
      </w:r>
      <w:r w:rsidR="00E3088C">
        <w:rPr>
          <w:bCs/>
        </w:rPr>
        <w:t>)</w:t>
      </w:r>
      <w:r w:rsidRPr="00C74BE5">
        <w:rPr>
          <w:bCs/>
        </w:rPr>
        <w:t>.</w:t>
      </w:r>
    </w:p>
    <w:p w14:paraId="5226D70B" w14:textId="4B6104D1" w:rsidR="00FC6593" w:rsidRPr="00FC6593" w:rsidRDefault="00FC6593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  <w:color w:val="FF0000"/>
        </w:rPr>
      </w:pPr>
      <w:r w:rsidRPr="00BD56E6">
        <w:rPr>
          <w:bCs/>
        </w:rPr>
        <w:t>W szczególnie uzasadnionych przypadkach dziekan lub osoba upoważniona może w</w:t>
      </w:r>
      <w:r w:rsidRPr="00BD56E6">
        <w:rPr>
          <w:bCs/>
        </w:rPr>
        <w:t>y</w:t>
      </w:r>
      <w:r w:rsidRPr="00BD56E6">
        <w:rPr>
          <w:bCs/>
        </w:rPr>
        <w:t>razić zgodę na odbycie praktyki w innym terminie.</w:t>
      </w:r>
    </w:p>
    <w:p w14:paraId="62D963BF" w14:textId="77777777" w:rsidR="00C74BE5" w:rsidRDefault="00C74BE5" w:rsidP="00C80A95">
      <w:pPr>
        <w:numPr>
          <w:ilvl w:val="0"/>
          <w:numId w:val="1"/>
        </w:numPr>
        <w:spacing w:line="276" w:lineRule="auto"/>
        <w:ind w:left="284" w:firstLine="0"/>
        <w:jc w:val="both"/>
        <w:rPr>
          <w:bCs/>
        </w:rPr>
      </w:pPr>
      <w:r w:rsidRPr="00C74BE5">
        <w:rPr>
          <w:bCs/>
        </w:rPr>
        <w:t>Uczelnia nie pokrywa kosztów związanych z praktykami.</w:t>
      </w:r>
    </w:p>
    <w:p w14:paraId="48D484AE" w14:textId="77777777" w:rsidR="008B71BB" w:rsidRDefault="008B71BB" w:rsidP="00C80A95">
      <w:pPr>
        <w:spacing w:line="276" w:lineRule="auto"/>
        <w:ind w:left="284"/>
        <w:jc w:val="both"/>
        <w:rPr>
          <w:bCs/>
        </w:rPr>
      </w:pPr>
    </w:p>
    <w:p w14:paraId="1BF2EF70" w14:textId="77777777" w:rsidR="008B71BB" w:rsidRDefault="008B71BB" w:rsidP="00C80A95">
      <w:pPr>
        <w:spacing w:line="276" w:lineRule="auto"/>
        <w:ind w:left="284"/>
        <w:jc w:val="center"/>
        <w:rPr>
          <w:b/>
          <w:bCs/>
        </w:rPr>
      </w:pPr>
    </w:p>
    <w:p w14:paraId="51D86890" w14:textId="77777777" w:rsidR="008B71BB" w:rsidRPr="00E3088C" w:rsidRDefault="008B71BB" w:rsidP="00C80A95">
      <w:pPr>
        <w:spacing w:line="276" w:lineRule="auto"/>
        <w:ind w:left="284"/>
        <w:jc w:val="center"/>
        <w:rPr>
          <w:b/>
          <w:bCs/>
        </w:rPr>
      </w:pPr>
      <w:r w:rsidRPr="008B71BB">
        <w:rPr>
          <w:b/>
          <w:bCs/>
        </w:rPr>
        <w:t xml:space="preserve">Rozdział </w:t>
      </w:r>
      <w:r w:rsidRPr="00E3088C">
        <w:rPr>
          <w:b/>
          <w:bCs/>
        </w:rPr>
        <w:t>II</w:t>
      </w:r>
    </w:p>
    <w:p w14:paraId="76304416" w14:textId="77777777" w:rsidR="008B71BB" w:rsidRDefault="008B71BB" w:rsidP="00C80A95">
      <w:pPr>
        <w:spacing w:line="276" w:lineRule="auto"/>
        <w:ind w:left="284"/>
        <w:jc w:val="center"/>
        <w:rPr>
          <w:b/>
          <w:bCs/>
        </w:rPr>
      </w:pPr>
      <w:r w:rsidRPr="008B71BB">
        <w:rPr>
          <w:b/>
          <w:bCs/>
        </w:rPr>
        <w:t xml:space="preserve">Cele </w:t>
      </w:r>
      <w:r w:rsidR="00E3088C">
        <w:rPr>
          <w:b/>
        </w:rPr>
        <w:t>i</w:t>
      </w:r>
      <w:r w:rsidR="00E3088C" w:rsidRPr="00D25A86">
        <w:rPr>
          <w:b/>
        </w:rPr>
        <w:t xml:space="preserve"> treści programowe praktyk</w:t>
      </w:r>
    </w:p>
    <w:p w14:paraId="34B0EFC9" w14:textId="77777777" w:rsidR="008B71BB" w:rsidRDefault="008B71BB" w:rsidP="00C80A95">
      <w:pPr>
        <w:spacing w:line="276" w:lineRule="auto"/>
        <w:ind w:left="284"/>
        <w:jc w:val="center"/>
        <w:rPr>
          <w:b/>
          <w:bCs/>
        </w:rPr>
      </w:pPr>
    </w:p>
    <w:p w14:paraId="02EBCC2A" w14:textId="77777777" w:rsidR="00E3088C" w:rsidRDefault="00E3088C" w:rsidP="00C80A95">
      <w:pPr>
        <w:spacing w:line="276" w:lineRule="auto"/>
        <w:ind w:left="284"/>
        <w:jc w:val="both"/>
        <w:rPr>
          <w:bCs/>
        </w:rPr>
      </w:pPr>
    </w:p>
    <w:p w14:paraId="2B040814" w14:textId="395186B9" w:rsidR="00E3088C" w:rsidRDefault="00E3088C" w:rsidP="00C80A95">
      <w:pPr>
        <w:spacing w:line="276" w:lineRule="auto"/>
        <w:ind w:left="284"/>
        <w:jc w:val="both"/>
      </w:pPr>
      <w:r>
        <w:rPr>
          <w:bCs/>
        </w:rPr>
        <w:t xml:space="preserve">1. </w:t>
      </w:r>
      <w:r>
        <w:t>Celem praktyki zawodowej jest poznanie przez studenta funkcjonowania organizacji oraz nabycie wiedzy i umiejętności dotyczących podstawowych czynności tamże wyk</w:t>
      </w:r>
      <w:r>
        <w:t>o</w:t>
      </w:r>
      <w:r>
        <w:t xml:space="preserve">nywanych, zapoznanie się go z możliwościami i potrzebami wykorzystania znajomości przede wszystkim nowych mediów, a także poznanie współpracy i </w:t>
      </w:r>
      <w:r w:rsidR="00FC6593" w:rsidRPr="00BD56E6">
        <w:t>funkcjonowania</w:t>
      </w:r>
      <w:r w:rsidR="00FC6593" w:rsidRPr="00FC6593">
        <w:rPr>
          <w:color w:val="FF0000"/>
        </w:rPr>
        <w:t xml:space="preserve"> </w:t>
      </w:r>
      <w:r>
        <w:t>w z</w:t>
      </w:r>
      <w:r>
        <w:t>e</w:t>
      </w:r>
      <w:r>
        <w:t xml:space="preserve">spole pracowniczym. </w:t>
      </w:r>
    </w:p>
    <w:p w14:paraId="54B6B02C" w14:textId="77777777" w:rsidR="00E3088C" w:rsidRDefault="00E3088C" w:rsidP="00C80A95">
      <w:pPr>
        <w:spacing w:line="276" w:lineRule="auto"/>
        <w:ind w:left="284"/>
        <w:jc w:val="both"/>
      </w:pPr>
    </w:p>
    <w:p w14:paraId="7F916EB5" w14:textId="77777777" w:rsidR="00E3088C" w:rsidRPr="008B71BB" w:rsidRDefault="00E3088C" w:rsidP="00C80A95">
      <w:pPr>
        <w:spacing w:line="276" w:lineRule="auto"/>
        <w:ind w:left="284"/>
        <w:jc w:val="both"/>
        <w:rPr>
          <w:bCs/>
        </w:rPr>
      </w:pPr>
      <w:r>
        <w:t xml:space="preserve">2. Program praktyki zawodowej obejmuje: </w:t>
      </w:r>
    </w:p>
    <w:p w14:paraId="09511715" w14:textId="77777777" w:rsidR="00A50EC3" w:rsidRDefault="00A50EC3" w:rsidP="00C80A95">
      <w:pPr>
        <w:spacing w:line="276" w:lineRule="auto"/>
        <w:ind w:left="284"/>
        <w:jc w:val="both"/>
        <w:rPr>
          <w:bCs/>
        </w:rPr>
      </w:pPr>
    </w:p>
    <w:p w14:paraId="01013635" w14:textId="141B3DED" w:rsidR="00411FD4" w:rsidRPr="00DC17CF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DC17CF">
        <w:rPr>
          <w:bCs/>
        </w:rPr>
        <w:t>pogłębione profilowanie wiedzy specjalistycznej, zdobywanie doświadczania wraz z poszerzaniem kwalifikacji zawodowych,</w:t>
      </w:r>
    </w:p>
    <w:p w14:paraId="77BE350A" w14:textId="4BD0E59D" w:rsidR="00411FD4" w:rsidRPr="0024359B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24359B">
        <w:rPr>
          <w:bCs/>
        </w:rPr>
        <w:t xml:space="preserve">weryfikacja zdobytej wiedzy teoretycznej oraz jej uzupełnianie. </w:t>
      </w:r>
    </w:p>
    <w:p w14:paraId="112A05F5" w14:textId="2508C895" w:rsidR="00411FD4" w:rsidRPr="00DC17CF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DC17CF">
        <w:rPr>
          <w:bCs/>
        </w:rPr>
        <w:t>w stopniu pogłębionym rozwijanie samodzielności w wykonywaniu różnorodnych zadań na stanowisku pracy;</w:t>
      </w:r>
    </w:p>
    <w:p w14:paraId="272CFFF2" w14:textId="77777777" w:rsidR="00DC17CF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DC17CF">
        <w:rPr>
          <w:bCs/>
        </w:rPr>
        <w:t xml:space="preserve">doskonalenie umiejętności współpracy w zespole; </w:t>
      </w:r>
    </w:p>
    <w:p w14:paraId="0FC229BA" w14:textId="0463B13F" w:rsidR="00411FD4" w:rsidRPr="00DC17CF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DC17CF">
        <w:rPr>
          <w:bCs/>
        </w:rPr>
        <w:t>sprawdzenie własnych umiejętności na współczesnym rynku pracy;</w:t>
      </w:r>
    </w:p>
    <w:p w14:paraId="61E210EA" w14:textId="57217617" w:rsidR="00EA51D9" w:rsidRPr="00DC17CF" w:rsidRDefault="00411FD4" w:rsidP="00DC17CF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DC17CF">
        <w:rPr>
          <w:bCs/>
        </w:rPr>
        <w:t>nawiązanie szerokich kontaktów zawodowych, umożliwiających wykorzystanie ich w momencie poszukiwania pracy, jak też na potrzeby zakładania własnej firmy.</w:t>
      </w:r>
    </w:p>
    <w:p w14:paraId="38AFC3B0" w14:textId="77777777" w:rsidR="00EA51D9" w:rsidRDefault="00EA51D9" w:rsidP="00C80A95">
      <w:pPr>
        <w:spacing w:line="276" w:lineRule="auto"/>
        <w:ind w:left="284"/>
        <w:jc w:val="both"/>
        <w:rPr>
          <w:bCs/>
        </w:rPr>
      </w:pPr>
    </w:p>
    <w:p w14:paraId="49F3193E" w14:textId="77777777" w:rsidR="00EA51D9" w:rsidRDefault="00EA51D9" w:rsidP="00C80A95">
      <w:pPr>
        <w:spacing w:line="276" w:lineRule="auto"/>
        <w:ind w:left="284"/>
        <w:jc w:val="center"/>
        <w:rPr>
          <w:b/>
          <w:bCs/>
        </w:rPr>
      </w:pPr>
      <w:r w:rsidRPr="00EA51D9">
        <w:rPr>
          <w:b/>
          <w:bCs/>
        </w:rPr>
        <w:t>Rozdział III</w:t>
      </w:r>
    </w:p>
    <w:p w14:paraId="0E1C455B" w14:textId="77777777" w:rsidR="00EA51D9" w:rsidRDefault="00EA51D9" w:rsidP="00C80A95">
      <w:pPr>
        <w:spacing w:line="276" w:lineRule="auto"/>
        <w:ind w:left="284"/>
        <w:jc w:val="center"/>
        <w:rPr>
          <w:b/>
          <w:bCs/>
        </w:rPr>
      </w:pPr>
      <w:r w:rsidRPr="00EA51D9">
        <w:rPr>
          <w:b/>
          <w:bCs/>
        </w:rPr>
        <w:t>Organizacja i przebieg praktyk</w:t>
      </w:r>
    </w:p>
    <w:p w14:paraId="6D9D61C3" w14:textId="77777777" w:rsidR="00EA51D9" w:rsidRDefault="00EA51D9" w:rsidP="00C80A95">
      <w:pPr>
        <w:spacing w:line="276" w:lineRule="auto"/>
        <w:ind w:left="284"/>
        <w:jc w:val="center"/>
        <w:rPr>
          <w:b/>
          <w:bCs/>
        </w:rPr>
      </w:pPr>
    </w:p>
    <w:p w14:paraId="49BC6E66" w14:textId="61FA87B5" w:rsidR="00384E13" w:rsidRPr="00384E13" w:rsidRDefault="00E3088C" w:rsidP="00C80A95">
      <w:pPr>
        <w:numPr>
          <w:ilvl w:val="0"/>
          <w:numId w:val="4"/>
        </w:numPr>
        <w:spacing w:line="276" w:lineRule="auto"/>
        <w:ind w:left="284" w:firstLine="0"/>
        <w:jc w:val="both"/>
        <w:rPr>
          <w:bCs/>
        </w:rPr>
      </w:pPr>
      <w:r>
        <w:rPr>
          <w:bCs/>
        </w:rPr>
        <w:t xml:space="preserve">Opiekun praktyk </w:t>
      </w:r>
      <w:proofErr w:type="spellStart"/>
      <w:r>
        <w:rPr>
          <w:bCs/>
        </w:rPr>
        <w:t>IJiL</w:t>
      </w:r>
      <w:proofErr w:type="spellEnd"/>
      <w:r w:rsidR="00D83D73">
        <w:rPr>
          <w:bCs/>
        </w:rPr>
        <w:t xml:space="preserve"> </w:t>
      </w:r>
      <w:proofErr w:type="spellStart"/>
      <w:r w:rsidR="00D83D73">
        <w:rPr>
          <w:bCs/>
        </w:rPr>
        <w:t>UwS</w:t>
      </w:r>
      <w:proofErr w:type="spellEnd"/>
      <w:r w:rsidR="00384E13" w:rsidRPr="00384E13">
        <w:rPr>
          <w:bCs/>
        </w:rPr>
        <w:t xml:space="preserve"> przeprowadza ze studentami zebranie informacyjne o c</w:t>
      </w:r>
      <w:r w:rsidR="00384E13" w:rsidRPr="00384E13">
        <w:rPr>
          <w:bCs/>
        </w:rPr>
        <w:t>e</w:t>
      </w:r>
      <w:r w:rsidR="00384E13" w:rsidRPr="00384E13">
        <w:rPr>
          <w:bCs/>
        </w:rPr>
        <w:t>lach, programie, miejscu i innych warunkach odbywania praktyki.</w:t>
      </w:r>
    </w:p>
    <w:p w14:paraId="5CE422EF" w14:textId="77777777" w:rsidR="00384E13" w:rsidRPr="00384E13" w:rsidRDefault="00384E13" w:rsidP="00C80A95">
      <w:pPr>
        <w:numPr>
          <w:ilvl w:val="0"/>
          <w:numId w:val="4"/>
        </w:numPr>
        <w:spacing w:line="276" w:lineRule="auto"/>
        <w:ind w:left="284" w:firstLine="0"/>
        <w:jc w:val="both"/>
        <w:rPr>
          <w:bCs/>
        </w:rPr>
      </w:pPr>
      <w:r w:rsidRPr="00384E13">
        <w:rPr>
          <w:bCs/>
        </w:rPr>
        <w:t>Podmiot przyjmujący studenta na praktykę wyznacza swojego Opiekuna praktyki, który ustala ze studentem harmonogram prac i bezpośrednio nadzoruje przebieg.</w:t>
      </w:r>
    </w:p>
    <w:p w14:paraId="371D0989" w14:textId="77777777" w:rsidR="00384E13" w:rsidRPr="00BD56E6" w:rsidRDefault="00384E13" w:rsidP="00C80A95">
      <w:pPr>
        <w:numPr>
          <w:ilvl w:val="0"/>
          <w:numId w:val="4"/>
        </w:numPr>
        <w:spacing w:line="276" w:lineRule="auto"/>
        <w:ind w:left="284" w:firstLine="0"/>
        <w:jc w:val="both"/>
        <w:rPr>
          <w:bCs/>
        </w:rPr>
      </w:pPr>
      <w:r w:rsidRPr="00BD56E6">
        <w:rPr>
          <w:bCs/>
        </w:rPr>
        <w:t>Do obowiązków studenta odbywającego praktykę należy:</w:t>
      </w:r>
    </w:p>
    <w:p w14:paraId="70039705" w14:textId="77777777" w:rsidR="00384E13" w:rsidRPr="003C1ADA" w:rsidRDefault="00384E13" w:rsidP="00C80A95">
      <w:pPr>
        <w:spacing w:line="276" w:lineRule="auto"/>
        <w:ind w:left="284"/>
        <w:jc w:val="both"/>
        <w:rPr>
          <w:bCs/>
          <w:color w:val="FF0000"/>
        </w:rPr>
      </w:pPr>
    </w:p>
    <w:p w14:paraId="20250489" w14:textId="04C5167C" w:rsidR="00DC17CF" w:rsidRPr="00DC17CF" w:rsidRDefault="00DC17CF" w:rsidP="00DC17C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Cs/>
          <w:color w:val="0D0D0D" w:themeColor="text1" w:themeTint="F2"/>
        </w:rPr>
      </w:pPr>
      <w:r>
        <w:t>zapoznanie się ze strukturą organizacji, rodzajem i zakresem wykonywanych zadań oraz zasięgiem i strukturą działalności,</w:t>
      </w:r>
    </w:p>
    <w:p w14:paraId="15C49A13" w14:textId="24568B5C" w:rsidR="00DC17CF" w:rsidRPr="00DC17CF" w:rsidRDefault="00DC17CF" w:rsidP="00DC17C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Cs/>
          <w:color w:val="0D0D0D" w:themeColor="text1" w:themeTint="F2"/>
        </w:rPr>
      </w:pPr>
      <w:r>
        <w:t>zapoznanie się z prawidłową organizacją pracy w podmiotach przyjmujących na praktykę,</w:t>
      </w:r>
    </w:p>
    <w:p w14:paraId="54C59B3E" w14:textId="77777777" w:rsidR="00384E13" w:rsidRPr="00DC17CF" w:rsidRDefault="00384E13" w:rsidP="00DC17CF">
      <w:pPr>
        <w:pStyle w:val="Akapitzlist"/>
        <w:numPr>
          <w:ilvl w:val="0"/>
          <w:numId w:val="13"/>
        </w:numPr>
        <w:spacing w:line="276" w:lineRule="auto"/>
        <w:jc w:val="both"/>
        <w:rPr>
          <w:bCs/>
          <w:color w:val="0D0D0D" w:themeColor="text1" w:themeTint="F2"/>
        </w:rPr>
      </w:pPr>
      <w:r w:rsidRPr="00DC17CF">
        <w:rPr>
          <w:bCs/>
          <w:color w:val="0D0D0D" w:themeColor="text1" w:themeTint="F2"/>
        </w:rPr>
        <w:t>przestrzeganie przepisów obowiązujących w miejscu odbywania praktyk;</w:t>
      </w:r>
    </w:p>
    <w:p w14:paraId="3BE18040" w14:textId="77777777" w:rsidR="00384E13" w:rsidRPr="00DC17CF" w:rsidRDefault="00384E13" w:rsidP="00DC17CF">
      <w:pPr>
        <w:pStyle w:val="Akapitzlist"/>
        <w:numPr>
          <w:ilvl w:val="0"/>
          <w:numId w:val="13"/>
        </w:numPr>
        <w:spacing w:line="276" w:lineRule="auto"/>
        <w:jc w:val="both"/>
        <w:rPr>
          <w:bCs/>
          <w:color w:val="0D0D0D" w:themeColor="text1" w:themeTint="F2"/>
        </w:rPr>
      </w:pPr>
      <w:r w:rsidRPr="00DC17CF">
        <w:rPr>
          <w:bCs/>
          <w:color w:val="0D0D0D" w:themeColor="text1" w:themeTint="F2"/>
        </w:rPr>
        <w:t>wykonywanie zadań zleconych przez Opiekuna praktyki;</w:t>
      </w:r>
    </w:p>
    <w:p w14:paraId="5501F236" w14:textId="158EE09B" w:rsidR="00EA51D9" w:rsidRPr="00DC17CF" w:rsidRDefault="00384E13" w:rsidP="00DC17CF">
      <w:pPr>
        <w:pStyle w:val="Akapitzlist"/>
        <w:numPr>
          <w:ilvl w:val="0"/>
          <w:numId w:val="13"/>
        </w:numPr>
        <w:spacing w:line="276" w:lineRule="auto"/>
        <w:jc w:val="both"/>
        <w:rPr>
          <w:bCs/>
          <w:color w:val="0D0D0D" w:themeColor="text1" w:themeTint="F2"/>
        </w:rPr>
      </w:pPr>
      <w:r w:rsidRPr="00DC17CF">
        <w:rPr>
          <w:bCs/>
          <w:color w:val="0D0D0D" w:themeColor="text1" w:themeTint="F2"/>
        </w:rPr>
        <w:t xml:space="preserve">sporządzenie </w:t>
      </w:r>
      <w:r w:rsidR="00DC17CF">
        <w:rPr>
          <w:bCs/>
          <w:color w:val="0D0D0D" w:themeColor="text1" w:themeTint="F2"/>
        </w:rPr>
        <w:t>sprawozdania z odbytej praktyki.</w:t>
      </w:r>
    </w:p>
    <w:p w14:paraId="46B5EF16" w14:textId="77777777" w:rsidR="00D74D8D" w:rsidRDefault="00D74D8D" w:rsidP="00DC17CF">
      <w:pPr>
        <w:spacing w:line="276" w:lineRule="auto"/>
        <w:ind w:left="567"/>
        <w:jc w:val="both"/>
        <w:rPr>
          <w:bCs/>
        </w:rPr>
      </w:pPr>
    </w:p>
    <w:p w14:paraId="4CA2074B" w14:textId="77777777" w:rsidR="00CC3D7A" w:rsidRDefault="00CC3D7A" w:rsidP="00C80A95">
      <w:pPr>
        <w:spacing w:line="276" w:lineRule="auto"/>
        <w:ind w:left="284"/>
        <w:jc w:val="both"/>
        <w:rPr>
          <w:bCs/>
        </w:rPr>
      </w:pPr>
    </w:p>
    <w:p w14:paraId="7EFE9C16" w14:textId="77777777" w:rsidR="00CC3D7A" w:rsidRDefault="00CC3D7A" w:rsidP="00C80A95">
      <w:pPr>
        <w:spacing w:line="276" w:lineRule="auto"/>
        <w:ind w:left="284"/>
        <w:jc w:val="center"/>
        <w:rPr>
          <w:b/>
          <w:bCs/>
        </w:rPr>
      </w:pPr>
      <w:r w:rsidRPr="00CC3D7A">
        <w:rPr>
          <w:b/>
          <w:bCs/>
        </w:rPr>
        <w:t>Rozdział IV</w:t>
      </w:r>
    </w:p>
    <w:p w14:paraId="08B70204" w14:textId="77777777" w:rsidR="00CC3D7A" w:rsidRDefault="00CC3D7A" w:rsidP="00C80A95">
      <w:pPr>
        <w:spacing w:line="276" w:lineRule="auto"/>
        <w:ind w:left="284"/>
        <w:jc w:val="center"/>
        <w:rPr>
          <w:b/>
          <w:bCs/>
        </w:rPr>
      </w:pPr>
      <w:r w:rsidRPr="00CC3D7A">
        <w:rPr>
          <w:b/>
          <w:bCs/>
        </w:rPr>
        <w:t>Tryb i warunki zaliczenia praktyki</w:t>
      </w:r>
    </w:p>
    <w:p w14:paraId="6FD4F70B" w14:textId="77777777" w:rsidR="00D74D8D" w:rsidRDefault="00D74D8D" w:rsidP="00C80A95">
      <w:pPr>
        <w:spacing w:line="276" w:lineRule="auto"/>
        <w:ind w:left="284"/>
        <w:jc w:val="center"/>
        <w:rPr>
          <w:b/>
          <w:bCs/>
        </w:rPr>
      </w:pPr>
    </w:p>
    <w:p w14:paraId="5816458C" w14:textId="77777777" w:rsidR="00A478DC" w:rsidRDefault="00A478DC" w:rsidP="00C80A95">
      <w:pPr>
        <w:spacing w:line="276" w:lineRule="auto"/>
        <w:ind w:left="284"/>
        <w:jc w:val="center"/>
        <w:rPr>
          <w:b/>
          <w:bCs/>
        </w:rPr>
      </w:pPr>
    </w:p>
    <w:p w14:paraId="69770311" w14:textId="77777777" w:rsidR="00A478DC" w:rsidRPr="00BD56E6" w:rsidRDefault="00A478DC" w:rsidP="00C80A9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284" w:firstLine="0"/>
        <w:rPr>
          <w:color w:val="000000"/>
        </w:rPr>
      </w:pPr>
      <w:r w:rsidRPr="00BD56E6">
        <w:rPr>
          <w:color w:val="000000"/>
        </w:rPr>
        <w:t>Podstawą zaliczenia praktyki jest jej odbycie w pełnym wymiarze czasu, a ponadto:</w:t>
      </w:r>
    </w:p>
    <w:p w14:paraId="15BDA302" w14:textId="77777777" w:rsidR="00D74D8D" w:rsidRPr="00BD56E6" w:rsidRDefault="00D74D8D" w:rsidP="00C80A95">
      <w:pPr>
        <w:shd w:val="clear" w:color="auto" w:fill="FFFFFF"/>
        <w:autoSpaceDE w:val="0"/>
        <w:autoSpaceDN w:val="0"/>
        <w:adjustRightInd w:val="0"/>
        <w:spacing w:line="276" w:lineRule="auto"/>
        <w:ind w:left="284"/>
      </w:pPr>
    </w:p>
    <w:p w14:paraId="2723328F" w14:textId="3C43B9F8" w:rsidR="00A478DC" w:rsidRPr="00BD56E6" w:rsidRDefault="00A478DC" w:rsidP="00C80A9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284" w:firstLine="0"/>
      </w:pPr>
      <w:r w:rsidRPr="00BD56E6">
        <w:rPr>
          <w:color w:val="000000"/>
        </w:rPr>
        <w:t xml:space="preserve">prawidłowe udokumentowanie przebiegu praktyki w pisemnym </w:t>
      </w:r>
      <w:r w:rsidRPr="00C80A95">
        <w:t xml:space="preserve">sprawozdaniu </w:t>
      </w:r>
      <w:r w:rsidR="00FC6593" w:rsidRPr="00C80A95">
        <w:t>(dzie</w:t>
      </w:r>
      <w:r w:rsidR="00FC6593" w:rsidRPr="00C80A95">
        <w:t>n</w:t>
      </w:r>
      <w:r w:rsidR="00FC6593" w:rsidRPr="00C80A95">
        <w:t>nik praktyk)</w:t>
      </w:r>
      <w:r w:rsidR="00FC6593" w:rsidRPr="00BD56E6">
        <w:rPr>
          <w:color w:val="FF0000"/>
        </w:rPr>
        <w:t xml:space="preserve"> </w:t>
      </w:r>
      <w:r w:rsidRPr="00BD56E6">
        <w:rPr>
          <w:color w:val="000000"/>
        </w:rPr>
        <w:t>potwierdzonym przez Zakład Pracy;</w:t>
      </w:r>
    </w:p>
    <w:p w14:paraId="0C575F96" w14:textId="77777777" w:rsidR="00A478DC" w:rsidRPr="00BD56E6" w:rsidRDefault="00A478DC" w:rsidP="00C80A9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284" w:firstLine="0"/>
      </w:pPr>
      <w:r w:rsidRPr="00BD56E6">
        <w:rPr>
          <w:color w:val="000000"/>
        </w:rPr>
        <w:t>uzyskanie pozytywnej opinii Opiekuna praktyki z ramienia Zakładu Pracy uwzglę</w:t>
      </w:r>
      <w:r w:rsidRPr="00BD56E6">
        <w:rPr>
          <w:color w:val="000000"/>
        </w:rPr>
        <w:t>d</w:t>
      </w:r>
      <w:r w:rsidRPr="00BD56E6">
        <w:rPr>
          <w:color w:val="000000"/>
        </w:rPr>
        <w:t>niającej stopień przygotowania merytorycznego studenta i jego stosunek do obowiązków, zakończonej wystawieniem oceny końcowej;</w:t>
      </w:r>
    </w:p>
    <w:p w14:paraId="0EFAA37C" w14:textId="4723C92A" w:rsidR="00A478DC" w:rsidRPr="00BD56E6" w:rsidRDefault="00A478DC" w:rsidP="00C80A9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284" w:firstLine="0"/>
        <w:rPr>
          <w:color w:val="000000"/>
        </w:rPr>
      </w:pPr>
      <w:r w:rsidRPr="00BD56E6">
        <w:rPr>
          <w:color w:val="000000"/>
        </w:rPr>
        <w:t>dostar</w:t>
      </w:r>
      <w:r w:rsidR="00F0117C" w:rsidRPr="00BD56E6">
        <w:rPr>
          <w:color w:val="000000"/>
        </w:rPr>
        <w:t xml:space="preserve">czenie Opiekunowi praktyk </w:t>
      </w:r>
      <w:proofErr w:type="spellStart"/>
      <w:r w:rsidR="00F0117C" w:rsidRPr="00BD56E6">
        <w:rPr>
          <w:color w:val="000000"/>
        </w:rPr>
        <w:t>IJiL</w:t>
      </w:r>
      <w:proofErr w:type="spellEnd"/>
      <w:r w:rsidR="00D83D73">
        <w:rPr>
          <w:color w:val="000000"/>
        </w:rPr>
        <w:t xml:space="preserve"> </w:t>
      </w:r>
      <w:proofErr w:type="spellStart"/>
      <w:r w:rsidR="00D83D73">
        <w:rPr>
          <w:color w:val="000000"/>
        </w:rPr>
        <w:t>UwS</w:t>
      </w:r>
      <w:proofErr w:type="spellEnd"/>
      <w:r w:rsidRPr="00BD56E6">
        <w:rPr>
          <w:color w:val="000000"/>
        </w:rPr>
        <w:t xml:space="preserve"> jednego egzemplarza sprawozdania oraz opinii o przebiegu praktyki.</w:t>
      </w:r>
    </w:p>
    <w:p w14:paraId="405E830B" w14:textId="77777777" w:rsidR="00D74D8D" w:rsidRPr="00BD56E6" w:rsidRDefault="00D74D8D" w:rsidP="00C80A95">
      <w:pPr>
        <w:shd w:val="clear" w:color="auto" w:fill="FFFFFF"/>
        <w:autoSpaceDE w:val="0"/>
        <w:autoSpaceDN w:val="0"/>
        <w:adjustRightInd w:val="0"/>
        <w:spacing w:line="276" w:lineRule="auto"/>
        <w:ind w:left="284"/>
      </w:pPr>
    </w:p>
    <w:p w14:paraId="04D62347" w14:textId="7413CFBA" w:rsidR="00A478DC" w:rsidRPr="00BD56E6" w:rsidRDefault="00A478DC" w:rsidP="00C80A95">
      <w:pPr>
        <w:numPr>
          <w:ilvl w:val="0"/>
          <w:numId w:val="8"/>
        </w:numPr>
        <w:spacing w:line="276" w:lineRule="auto"/>
        <w:ind w:left="284" w:firstLine="0"/>
        <w:jc w:val="both"/>
        <w:rPr>
          <w:bCs/>
        </w:rPr>
      </w:pPr>
      <w:r w:rsidRPr="00BD56E6">
        <w:rPr>
          <w:color w:val="000000"/>
        </w:rPr>
        <w:t>Praktyk</w:t>
      </w:r>
      <w:r w:rsidR="00F0117C" w:rsidRPr="00BD56E6">
        <w:rPr>
          <w:color w:val="000000"/>
        </w:rPr>
        <w:t xml:space="preserve">ę zalicza Opiekun praktyk </w:t>
      </w:r>
      <w:proofErr w:type="spellStart"/>
      <w:r w:rsidR="00F0117C" w:rsidRPr="00BD56E6">
        <w:rPr>
          <w:color w:val="000000"/>
        </w:rPr>
        <w:t>IJiL</w:t>
      </w:r>
      <w:proofErr w:type="spellEnd"/>
      <w:r w:rsidR="00D83D73">
        <w:rPr>
          <w:color w:val="000000"/>
        </w:rPr>
        <w:t xml:space="preserve"> </w:t>
      </w:r>
      <w:proofErr w:type="spellStart"/>
      <w:r w:rsidR="00D83D73">
        <w:rPr>
          <w:color w:val="000000"/>
        </w:rPr>
        <w:t>UwS</w:t>
      </w:r>
      <w:proofErr w:type="spellEnd"/>
      <w:r w:rsidRPr="00BD56E6">
        <w:rPr>
          <w:color w:val="000000"/>
        </w:rPr>
        <w:t xml:space="preserve"> d</w:t>
      </w:r>
      <w:r w:rsidR="0054454B">
        <w:rPr>
          <w:color w:val="000000"/>
        </w:rPr>
        <w:t xml:space="preserve">okonując odpowiedniego wpisu </w:t>
      </w:r>
      <w:r w:rsidR="00F0117C" w:rsidRPr="00BD56E6">
        <w:rPr>
          <w:color w:val="000000"/>
        </w:rPr>
        <w:t>w karcie ocen studenta</w:t>
      </w:r>
      <w:r w:rsidRPr="00BD56E6">
        <w:rPr>
          <w:color w:val="000000"/>
        </w:rPr>
        <w:t>.</w:t>
      </w:r>
    </w:p>
    <w:p w14:paraId="2F792837" w14:textId="77777777" w:rsidR="00BD56E6" w:rsidRDefault="00BD56E6" w:rsidP="00C80A95">
      <w:pPr>
        <w:spacing w:line="276" w:lineRule="auto"/>
        <w:ind w:left="284"/>
        <w:jc w:val="both"/>
        <w:rPr>
          <w:color w:val="000000"/>
        </w:rPr>
      </w:pPr>
    </w:p>
    <w:p w14:paraId="5608A224" w14:textId="0FD71C64" w:rsidR="00BD56E6" w:rsidRPr="00BD56E6" w:rsidRDefault="00BD56E6" w:rsidP="00C80A95">
      <w:pPr>
        <w:spacing w:line="276" w:lineRule="auto"/>
        <w:ind w:left="284"/>
        <w:jc w:val="center"/>
        <w:rPr>
          <w:b/>
          <w:bCs/>
        </w:rPr>
      </w:pPr>
      <w:r w:rsidRPr="00BD56E6">
        <w:rPr>
          <w:b/>
          <w:color w:val="000000"/>
        </w:rPr>
        <w:t>Rozdział V</w:t>
      </w:r>
    </w:p>
    <w:p w14:paraId="1AAED0EB" w14:textId="4164B9C0" w:rsidR="00A1425D" w:rsidRPr="00BD56E6" w:rsidRDefault="00BD56E6" w:rsidP="00C80A95">
      <w:pPr>
        <w:spacing w:line="276" w:lineRule="auto"/>
        <w:ind w:left="284"/>
        <w:jc w:val="center"/>
        <w:rPr>
          <w:b/>
        </w:rPr>
      </w:pPr>
      <w:r w:rsidRPr="00BD56E6">
        <w:rPr>
          <w:b/>
        </w:rPr>
        <w:t>Postanowienia końcowe</w:t>
      </w:r>
    </w:p>
    <w:p w14:paraId="3F917BF9" w14:textId="77777777" w:rsidR="00A1425D" w:rsidRDefault="00A1425D" w:rsidP="00C80A95">
      <w:pPr>
        <w:spacing w:line="276" w:lineRule="auto"/>
        <w:ind w:left="284"/>
        <w:jc w:val="both"/>
      </w:pPr>
    </w:p>
    <w:p w14:paraId="4B4DC690" w14:textId="77777777" w:rsidR="00A1425D" w:rsidRDefault="00A1425D" w:rsidP="00C80A95">
      <w:pPr>
        <w:spacing w:line="276" w:lineRule="auto"/>
        <w:ind w:left="284"/>
        <w:jc w:val="both"/>
      </w:pPr>
    </w:p>
    <w:p w14:paraId="37295874" w14:textId="0EFF701B" w:rsidR="00BD56E6" w:rsidRDefault="00A1425D" w:rsidP="00C80A95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</w:pPr>
      <w:r>
        <w:t>W sprawach nieuregulowanych w niniejszym regulaminie, a dotyczących praktyk z</w:t>
      </w:r>
      <w:r>
        <w:t>a</w:t>
      </w:r>
      <w:r w:rsidR="0024359B">
        <w:t>wodowych, decyzje podejmuje O</w:t>
      </w:r>
      <w:r>
        <w:t xml:space="preserve">piekun praktyk. </w:t>
      </w:r>
    </w:p>
    <w:p w14:paraId="6CC313DB" w14:textId="2A9104B8" w:rsidR="00BD56E6" w:rsidRDefault="00A1425D" w:rsidP="00C80A95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</w:pPr>
      <w:r>
        <w:t xml:space="preserve">Student w czasie odbywania praktyki zawodowej zobowiązany jest do wykonywania powierzonych mu zadań w organizacji przyjmującej. </w:t>
      </w:r>
    </w:p>
    <w:p w14:paraId="5E17A397" w14:textId="136CC417" w:rsidR="008B71BB" w:rsidRPr="00C80A95" w:rsidRDefault="00A1425D" w:rsidP="00C80A95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  <w:rPr>
          <w:bCs/>
        </w:rPr>
      </w:pPr>
      <w:r>
        <w:t>Student zobowiązany jest do godnego reprezentowania Uczelni i kierunku studiów.</w:t>
      </w:r>
      <w:r w:rsidRPr="00C80A95">
        <w:rPr>
          <w:b/>
          <w:bCs/>
        </w:rPr>
        <w:t xml:space="preserve"> </w:t>
      </w:r>
    </w:p>
    <w:p w14:paraId="4BEBBCC9" w14:textId="77777777" w:rsidR="00C74BE5" w:rsidRDefault="00C74BE5" w:rsidP="00C80A95">
      <w:pPr>
        <w:spacing w:line="276" w:lineRule="auto"/>
        <w:ind w:left="284"/>
        <w:jc w:val="both"/>
        <w:rPr>
          <w:b/>
          <w:bCs/>
        </w:rPr>
      </w:pPr>
    </w:p>
    <w:p w14:paraId="2DB63832" w14:textId="69AD1F7F" w:rsidR="00C74BE5" w:rsidRDefault="00C74BE5" w:rsidP="00C80A95">
      <w:pPr>
        <w:spacing w:line="276" w:lineRule="auto"/>
        <w:ind w:left="284"/>
        <w:jc w:val="center"/>
      </w:pPr>
    </w:p>
    <w:p w14:paraId="319E3769" w14:textId="77777777" w:rsidR="003C1ADA" w:rsidRDefault="003C1ADA" w:rsidP="00C80A95">
      <w:pPr>
        <w:spacing w:line="276" w:lineRule="auto"/>
        <w:ind w:left="284"/>
        <w:jc w:val="center"/>
      </w:pPr>
    </w:p>
    <w:sectPr w:rsidR="003C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4EE"/>
    <w:multiLevelType w:val="hybridMultilevel"/>
    <w:tmpl w:val="F624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0C8"/>
    <w:multiLevelType w:val="hybridMultilevel"/>
    <w:tmpl w:val="95C0845E"/>
    <w:lvl w:ilvl="0" w:tplc="3F96B2B8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748B"/>
    <w:multiLevelType w:val="hybridMultilevel"/>
    <w:tmpl w:val="2A80BF74"/>
    <w:lvl w:ilvl="0" w:tplc="52CA9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9216A"/>
    <w:multiLevelType w:val="hybridMultilevel"/>
    <w:tmpl w:val="1682F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597C"/>
    <w:multiLevelType w:val="multilevel"/>
    <w:tmpl w:val="90EAF5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13909"/>
    <w:multiLevelType w:val="hybridMultilevel"/>
    <w:tmpl w:val="9D9E21C4"/>
    <w:lvl w:ilvl="0" w:tplc="3F96B2B8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5474"/>
    <w:multiLevelType w:val="hybridMultilevel"/>
    <w:tmpl w:val="805A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0B6A"/>
    <w:multiLevelType w:val="hybridMultilevel"/>
    <w:tmpl w:val="436AA89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776626"/>
    <w:multiLevelType w:val="hybridMultilevel"/>
    <w:tmpl w:val="2D30EE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0259E"/>
    <w:multiLevelType w:val="hybridMultilevel"/>
    <w:tmpl w:val="90EAF5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C7E5D"/>
    <w:multiLevelType w:val="hybridMultilevel"/>
    <w:tmpl w:val="C802AD50"/>
    <w:lvl w:ilvl="0" w:tplc="5E46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A1C50"/>
    <w:multiLevelType w:val="hybridMultilevel"/>
    <w:tmpl w:val="B40259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D6061B"/>
    <w:multiLevelType w:val="hybridMultilevel"/>
    <w:tmpl w:val="EEF497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20DF7"/>
    <w:multiLevelType w:val="hybridMultilevel"/>
    <w:tmpl w:val="39328F22"/>
    <w:lvl w:ilvl="0" w:tplc="9B64C2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1813DB"/>
    <w:multiLevelType w:val="hybridMultilevel"/>
    <w:tmpl w:val="0E88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5"/>
    <w:rsid w:val="00016EB8"/>
    <w:rsid w:val="000417EB"/>
    <w:rsid w:val="000A6363"/>
    <w:rsid w:val="0024359B"/>
    <w:rsid w:val="002B219C"/>
    <w:rsid w:val="00384E13"/>
    <w:rsid w:val="00395C94"/>
    <w:rsid w:val="003C1ADA"/>
    <w:rsid w:val="00411FD4"/>
    <w:rsid w:val="0042554B"/>
    <w:rsid w:val="0054454B"/>
    <w:rsid w:val="005F2D5D"/>
    <w:rsid w:val="00632F05"/>
    <w:rsid w:val="00665878"/>
    <w:rsid w:val="006C4E96"/>
    <w:rsid w:val="007210FC"/>
    <w:rsid w:val="00721D7D"/>
    <w:rsid w:val="008B71BB"/>
    <w:rsid w:val="00907E6E"/>
    <w:rsid w:val="009B5825"/>
    <w:rsid w:val="00A1425D"/>
    <w:rsid w:val="00A478DC"/>
    <w:rsid w:val="00A50EC3"/>
    <w:rsid w:val="00A56438"/>
    <w:rsid w:val="00B56639"/>
    <w:rsid w:val="00BD56E6"/>
    <w:rsid w:val="00C74BE5"/>
    <w:rsid w:val="00C80A95"/>
    <w:rsid w:val="00CC3D7A"/>
    <w:rsid w:val="00D74D8D"/>
    <w:rsid w:val="00D83D73"/>
    <w:rsid w:val="00DC17CF"/>
    <w:rsid w:val="00E3088C"/>
    <w:rsid w:val="00EA51D9"/>
    <w:rsid w:val="00ED2434"/>
    <w:rsid w:val="00F0117C"/>
    <w:rsid w:val="00F37CD5"/>
    <w:rsid w:val="00F40A7D"/>
    <w:rsid w:val="00FC6593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F2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3828</Characters>
  <Application>Microsoft Office Word</Application>
  <DocSecurity>0</DocSecurity>
  <Lines>64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studenckich na kierunku FILOLOGIA POLSKA,</vt:lpstr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studenckich na kierunku FILOLOGIA POLSKA,</dc:title>
  <dc:creator>M</dc:creator>
  <cp:lastModifiedBy>Użytkownik systemu Windows</cp:lastModifiedBy>
  <cp:revision>8</cp:revision>
  <dcterms:created xsi:type="dcterms:W3CDTF">2021-06-09T19:48:00Z</dcterms:created>
  <dcterms:modified xsi:type="dcterms:W3CDTF">2024-11-05T09:05:00Z</dcterms:modified>
</cp:coreProperties>
</file>