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5" w:rsidRPr="00A5044D" w:rsidRDefault="00374315" w:rsidP="00374315">
      <w:pPr>
        <w:spacing w:after="360" w:line="240" w:lineRule="auto"/>
        <w:rPr>
          <w:rFonts w:cs="Arial"/>
          <w:sz w:val="20"/>
          <w:szCs w:val="20"/>
          <w:lang w:eastAsia="pl-PL"/>
        </w:rPr>
      </w:pPr>
      <w:r w:rsidRPr="00A5044D">
        <w:rPr>
          <w:rFonts w:cs="Arial"/>
          <w:sz w:val="20"/>
          <w:szCs w:val="20"/>
          <w:lang w:eastAsia="pl-PL"/>
        </w:rPr>
        <w:t>załącznik do opisu programu studiów</w:t>
      </w:r>
    </w:p>
    <w:p w:rsidR="00374315" w:rsidRPr="00A5044D" w:rsidRDefault="00374315" w:rsidP="00374315">
      <w:pPr>
        <w:pStyle w:val="Nagwek1"/>
        <w:ind w:left="-709" w:firstLine="709"/>
        <w:jc w:val="left"/>
      </w:pPr>
      <w:r w:rsidRPr="00A5044D">
        <w:t xml:space="preserve">PLAN STUDIÓW </w:t>
      </w:r>
    </w:p>
    <w:p w:rsidR="00374315" w:rsidRPr="00A5044D" w:rsidRDefault="00374315" w:rsidP="00374315">
      <w:pPr>
        <w:tabs>
          <w:tab w:val="left" w:leader="dot" w:pos="4536"/>
        </w:tabs>
      </w:pPr>
      <w:r w:rsidRPr="00A5044D">
        <w:t xml:space="preserve">Forma studiów –studia stacjonarne </w:t>
      </w:r>
    </w:p>
    <w:p w:rsidR="00374315" w:rsidRPr="00A5044D" w:rsidRDefault="00374315" w:rsidP="00374315">
      <w:pPr>
        <w:tabs>
          <w:tab w:val="left" w:leader="dot" w:pos="4536"/>
        </w:tabs>
      </w:pPr>
      <w:r w:rsidRPr="00A5044D">
        <w:t>Poziom studiów – studia pierwszego stopnia</w:t>
      </w:r>
    </w:p>
    <w:p w:rsidR="00374315" w:rsidRPr="00A5044D" w:rsidRDefault="00374315" w:rsidP="00374315">
      <w:pPr>
        <w:tabs>
          <w:tab w:val="left" w:leader="dot" w:pos="4536"/>
        </w:tabs>
      </w:pPr>
      <w:r w:rsidRPr="00A5044D">
        <w:t>Profil kształcenia – profil praktyczny</w:t>
      </w:r>
    </w:p>
    <w:p w:rsidR="00374315" w:rsidRPr="00A5044D" w:rsidRDefault="00374315" w:rsidP="00374315">
      <w:pPr>
        <w:rPr>
          <w:b/>
          <w:bCs/>
        </w:rPr>
      </w:pPr>
      <w:r w:rsidRPr="00A5044D">
        <w:rPr>
          <w:b/>
          <w:bCs/>
        </w:rPr>
        <w:t>Semestr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74315" w:rsidRPr="00A5044D" w:rsidTr="009E5CC0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Merge/>
            <w:vAlign w:val="center"/>
          </w:tcPr>
          <w:p w:rsidR="00374315" w:rsidRPr="00A5044D" w:rsidRDefault="00374315" w:rsidP="009E5CC0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Filozofia 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Socjologia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Lingwistyka: narastanie refleksji nad językiem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Psycholingwistyka rozwojowa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Anatomia i fizjologia człowieka – biologiczne podstawy mowy i myślenia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Wiedza o języku: fonetyka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Wiedza o języku: fonologia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Akustyka mowy; fonetyka akustyczna i wizualna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4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Psychologia ogólna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10.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Pedagogika ogólna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Psychologia rozwojowa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Językoznawcze podstawy mowy – teoria zaburzeń mowy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Medyczne podstawy logopedii. Podstawy ortodoncji/ Pacjent z wadą zgryzu w gabinecie logopedy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</w:t>
            </w: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gridSpan w:val="4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 semestr 1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465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225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75 + 60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</w:tr>
    </w:tbl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  <w:r w:rsidRPr="00A5044D">
        <w:rPr>
          <w:b/>
          <w:bCs/>
        </w:rPr>
        <w:t>Semestr 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74315" w:rsidRPr="00A5044D" w:rsidTr="009E5CC0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Merge/>
            <w:vAlign w:val="center"/>
          </w:tcPr>
          <w:p w:rsidR="00374315" w:rsidRPr="00A5044D" w:rsidRDefault="00374315" w:rsidP="009E5CC0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Język obcy nowożytny do wyboru 1, 2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Wychowanie fizyczne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0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Technologia informacyjna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Wiedza o języku: słowotwórstwo i fleksja języka polskiego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Metodyka postępowania logopedycznego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Patologia narządu słuchu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Wczesna interwencja logopedyczna (profilaktyka logopedyczna)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Medyczne podstawy logopedii. Audiologia i foniatria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Fizjoterapia w logopedii z elementami neonatologii/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Masaż logopedyczny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Rozwój mowy dziecka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Pedagogika społeczna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Medyczne podstawy logopedii. Anatomia i fizjologia układu nerwowego. Podstawy neurologii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śródroczna logopedyczna w przedszkolu(15 tygodni x 6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śródroczna psychologiczno-pedagogiczna w przedszkolu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gridSpan w:val="4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 semestr 2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195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90 + 140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</w:tr>
    </w:tbl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  <w:r w:rsidRPr="00A5044D">
        <w:rPr>
          <w:b/>
          <w:bCs/>
        </w:rPr>
        <w:lastRenderedPageBreak/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74315" w:rsidRPr="00A5044D" w:rsidTr="009E5CC0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Merge/>
            <w:vAlign w:val="center"/>
          </w:tcPr>
          <w:p w:rsidR="00374315" w:rsidRPr="00A5044D" w:rsidRDefault="00374315" w:rsidP="009E5CC0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Język obcy nowożytny do wyboru 1, 2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Wiedza o języku: składnia z elementami tekstologii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Dyslalia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Specyficzne zaburzenia rozwoju języka/ Alalia i zaburzenia mowy pochodzenia korowego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Edukacja włączająca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Diagnoza pedagogiczna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Psychologia kliniczna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Surdologopedia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Podstawy neuropsychologii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Psychologiczne aspekty pracy z uczniem w szkole podstawowej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Wychowanie fizyczne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0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Dydaktyka postępowania logopedycznego; metody pedagogiczne w terapii logopedycznej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13.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Zaburzenia głosu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śródroczna logopedyczna w szkole podstawowej(15 tygodni x 6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śródroczna psychologiczno-pedagogiczna w szkole podstawowej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ciągła logopedyczna w przedszkolu (2 tygodnie x 20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gridSpan w:val="4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 semestr 3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570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150 + 180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</w:tr>
    </w:tbl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  <w:r w:rsidRPr="00A5044D">
        <w:rPr>
          <w:b/>
          <w:bCs/>
        </w:rPr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74315" w:rsidRPr="00A5044D" w:rsidTr="009E5CC0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Merge/>
            <w:vAlign w:val="center"/>
          </w:tcPr>
          <w:p w:rsidR="00374315" w:rsidRPr="00A5044D" w:rsidRDefault="00374315" w:rsidP="009E5CC0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Afazja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Audiofonologia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Diagnostyka różnicowa zaburzeń słuchu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Badania przesiewowe słuchu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Audiometria tonalna i słowna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zaliczenie </w:t>
            </w:r>
            <w:r w:rsidRPr="00A5044D">
              <w:lastRenderedPageBreak/>
              <w:t>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Medyczne podstawy logopedii. Psychiatria z elementami geriatrii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Emisja głosu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Dydaktyka diagnozy i terapii audiologicznej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Zaburzenia płynności mówienia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Logopedia międzykulturowa; dwujęzyczność i problemy językowe dziecka dwu- i wielojęzycznego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Pierwsza pomoc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95505D">
              <w:t>Metodyka komunikacji wspomagającej i alternatywnej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śródroczna logopedyczna w poradniach logopedycznych(15 tygodni x 6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ciągła logopedyczna w szkole podstawowej (70 godzin– 4 tygodnie)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gridSpan w:val="4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 semestr 4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590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135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165 + 230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</w:tr>
    </w:tbl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  <w:r w:rsidRPr="00A5044D">
        <w:rPr>
          <w:b/>
          <w:bCs/>
        </w:rPr>
        <w:lastRenderedPageBreak/>
        <w:t>Semestr 5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74315" w:rsidRPr="00A5044D" w:rsidTr="009E5CC0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Merge/>
            <w:vAlign w:val="center"/>
          </w:tcPr>
          <w:p w:rsidR="00374315" w:rsidRPr="00A5044D" w:rsidRDefault="00374315" w:rsidP="009E5CC0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Zaburzenia żucia i połykania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Metodologia badań logopedycznych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Praktyczna stylistyka/ Kultura języka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Logopedia artystyczna z elementami </w:t>
            </w:r>
            <w:proofErr w:type="spellStart"/>
            <w:r w:rsidRPr="00A5044D">
              <w:t>logorytmiki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Audiometria elektrofizjologiczna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Aparaty i implanty słuchowe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3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Autyzm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egzamin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95505D">
              <w:t>Metodyka pracy z osobami z dysleksją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Podstawy metody </w:t>
            </w:r>
            <w:proofErr w:type="spellStart"/>
            <w:r w:rsidRPr="00A5044D">
              <w:t>fonogestowej</w:t>
            </w:r>
            <w:proofErr w:type="spellEnd"/>
            <w:r w:rsidRPr="00A5044D">
              <w:t xml:space="preserve"> i języka migowego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Integracja sensoryczna w rozwoju mowy i języka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Seminarium licencjackie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0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13.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Praktyka zawodowa śródroczna logopedyczna w Centrum Diagnozy i Terapii Logopedycznej </w:t>
            </w:r>
            <w:proofErr w:type="spellStart"/>
            <w:r w:rsidRPr="00A5044D">
              <w:t>UwS</w:t>
            </w:r>
            <w:proofErr w:type="spellEnd"/>
            <w:r w:rsidRPr="00A5044D">
              <w:t xml:space="preserve"> (15 tygodni po 6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ciągła logopedyczna w placówkach służby zdrowia/ Praktyka zawodowa ciągła logopedyczna na oddziałach szpitalnych (laryngologia, pediatria, neurologia, psychiatria)(2 tygodnie x 20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gridSpan w:val="4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 semestr 5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525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225 + 190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</w:tr>
    </w:tbl>
    <w:p w:rsidR="00374315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</w:p>
    <w:p w:rsidR="00374315" w:rsidRPr="00A5044D" w:rsidRDefault="00374315" w:rsidP="00374315">
      <w:pPr>
        <w:rPr>
          <w:b/>
          <w:bCs/>
        </w:rPr>
      </w:pPr>
      <w:r w:rsidRPr="00A5044D">
        <w:rPr>
          <w:b/>
          <w:bCs/>
        </w:rPr>
        <w:t>Semestr 6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04"/>
        <w:gridCol w:w="754"/>
        <w:gridCol w:w="1183"/>
        <w:gridCol w:w="1125"/>
        <w:gridCol w:w="981"/>
        <w:gridCol w:w="1122"/>
        <w:gridCol w:w="1048"/>
        <w:gridCol w:w="1396"/>
        <w:gridCol w:w="1131"/>
      </w:tblGrid>
      <w:tr w:rsidR="00374315" w:rsidRPr="00A5044D" w:rsidTr="009E5CC0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Lp.</w:t>
            </w:r>
          </w:p>
        </w:tc>
        <w:tc>
          <w:tcPr>
            <w:tcW w:w="534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Merge/>
            <w:vAlign w:val="center"/>
          </w:tcPr>
          <w:p w:rsidR="00374315" w:rsidRPr="00A5044D" w:rsidRDefault="00374315" w:rsidP="009E5CC0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wykł</w:t>
            </w:r>
            <w:proofErr w:type="spellEnd"/>
            <w:r w:rsidRPr="00A5044D"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sem</w:t>
            </w:r>
            <w:proofErr w:type="spellEnd"/>
            <w:r w:rsidRPr="00A5044D"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Ochrona własności intelektualnej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Dyzartria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proofErr w:type="spellStart"/>
            <w:r w:rsidRPr="00A5044D">
              <w:t>Oligofazja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Zaburzenia mowy w demencji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Centralne zaburzenia przetwarzania słuchowego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lastRenderedPageBreak/>
              <w:t>6.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Komputer w pracy logopedy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7.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Wychowanie słuchowe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20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8.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Zaburzenia genetyczne i niepełnosprawności sprzężone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2 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9.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Medyczne podstawy logopedii. Onkologia w logopedii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Seminarium licencjackie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10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11.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 xml:space="preserve">Praktyczne śródroczne warsztaty zawodowe w Studenckiej Poradni Logopedycznej </w:t>
            </w:r>
            <w:proofErr w:type="spellStart"/>
            <w:r w:rsidRPr="00A5044D">
              <w:t>UwS</w:t>
            </w:r>
            <w:proofErr w:type="spellEnd"/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</w:t>
            </w:r>
          </w:p>
        </w:tc>
      </w:tr>
      <w:tr w:rsidR="00374315" w:rsidRPr="00A5044D" w:rsidTr="009E5CC0">
        <w:trPr>
          <w:trHeight w:val="510"/>
        </w:trPr>
        <w:tc>
          <w:tcPr>
            <w:tcW w:w="52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12.</w:t>
            </w:r>
          </w:p>
        </w:tc>
        <w:tc>
          <w:tcPr>
            <w:tcW w:w="534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Praktyka zawodowa ciągła (logopedyczno-audiologiczna) w poradniach audiologicznych/ Praktyka zawodowa ciągła (logopedyczno-audiologiczna) w placówkach świadczących terapię osobom z zaburzeniami słuchu(2 tygodnie x 20 godzin)</w:t>
            </w:r>
          </w:p>
        </w:tc>
        <w:tc>
          <w:tcPr>
            <w:tcW w:w="75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F</w:t>
            </w:r>
          </w:p>
        </w:tc>
        <w:tc>
          <w:tcPr>
            <w:tcW w:w="1183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zaliczenie na ocenę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40</w:t>
            </w:r>
          </w:p>
          <w:p w:rsidR="00374315" w:rsidRPr="00A5044D" w:rsidRDefault="00374315" w:rsidP="009E5CC0">
            <w:pPr>
              <w:pStyle w:val="Tabela"/>
            </w:pPr>
            <w:r w:rsidRPr="00A5044D">
              <w:t>praktyka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-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2</w:t>
            </w: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gridSpan w:val="4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 semestr 6</w:t>
            </w: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425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35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140 + 160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</w:t>
            </w:r>
          </w:p>
        </w:tc>
      </w:tr>
    </w:tbl>
    <w:p w:rsidR="00374315" w:rsidRPr="00A5044D" w:rsidRDefault="00374315" w:rsidP="00374315">
      <w:pPr>
        <w:spacing w:after="0" w:line="240" w:lineRule="auto"/>
        <w:rPr>
          <w:b/>
          <w:bCs/>
        </w:rPr>
      </w:pPr>
    </w:p>
    <w:p w:rsidR="00374315" w:rsidRPr="00A5044D" w:rsidRDefault="00374315" w:rsidP="00374315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6"/>
        <w:gridCol w:w="1129"/>
        <w:gridCol w:w="985"/>
        <w:gridCol w:w="1126"/>
        <w:gridCol w:w="982"/>
        <w:gridCol w:w="1405"/>
        <w:gridCol w:w="1134"/>
      </w:tblGrid>
      <w:tr w:rsidR="00374315" w:rsidRPr="00A5044D" w:rsidTr="009E5CC0">
        <w:trPr>
          <w:trHeight w:val="345"/>
          <w:tblHeader/>
        </w:trPr>
        <w:tc>
          <w:tcPr>
            <w:tcW w:w="7806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Ogólna liczba godzin na kierunku</w:t>
            </w:r>
          </w:p>
        </w:tc>
        <w:tc>
          <w:tcPr>
            <w:tcW w:w="5627" w:type="dxa"/>
            <w:gridSpan w:val="5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Punkty ECTS</w:t>
            </w:r>
          </w:p>
        </w:tc>
      </w:tr>
      <w:tr w:rsidR="00374315" w:rsidRPr="00A5044D" w:rsidTr="009E5CC0">
        <w:trPr>
          <w:trHeight w:val="478"/>
        </w:trPr>
        <w:tc>
          <w:tcPr>
            <w:tcW w:w="780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razem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  <w:rPr>
                <w:sz w:val="20"/>
                <w:szCs w:val="20"/>
              </w:rPr>
            </w:pPr>
            <w:proofErr w:type="spellStart"/>
            <w:r w:rsidRPr="00A5044D">
              <w:rPr>
                <w:sz w:val="20"/>
                <w:szCs w:val="20"/>
              </w:rPr>
              <w:t>wykł</w:t>
            </w:r>
            <w:proofErr w:type="spellEnd"/>
            <w:r w:rsidRPr="00A5044D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:rsidR="00374315" w:rsidRPr="00A5044D" w:rsidRDefault="00374315" w:rsidP="009E5CC0">
            <w:pPr>
              <w:pStyle w:val="Tabela"/>
              <w:rPr>
                <w:sz w:val="20"/>
                <w:szCs w:val="20"/>
              </w:rPr>
            </w:pPr>
            <w:r w:rsidRPr="00A5044D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:rsidR="00374315" w:rsidRPr="00A5044D" w:rsidRDefault="00374315" w:rsidP="009E5CC0">
            <w:pPr>
              <w:pStyle w:val="Tabela"/>
              <w:rPr>
                <w:sz w:val="20"/>
                <w:szCs w:val="20"/>
              </w:rPr>
            </w:pPr>
            <w:proofErr w:type="spellStart"/>
            <w:r w:rsidRPr="00A5044D">
              <w:rPr>
                <w:sz w:val="20"/>
                <w:szCs w:val="20"/>
              </w:rPr>
              <w:t>sem</w:t>
            </w:r>
            <w:proofErr w:type="spellEnd"/>
            <w:r w:rsidRPr="00A5044D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</w:tr>
      <w:tr w:rsidR="00374315" w:rsidRPr="00A5044D" w:rsidTr="009E5CC0">
        <w:trPr>
          <w:trHeight w:val="510"/>
        </w:trPr>
        <w:tc>
          <w:tcPr>
            <w:tcW w:w="7806" w:type="dxa"/>
            <w:vMerge/>
            <w:vAlign w:val="center"/>
          </w:tcPr>
          <w:p w:rsidR="00374315" w:rsidRPr="00A5044D" w:rsidRDefault="00374315" w:rsidP="009E5CC0">
            <w:pPr>
              <w:pStyle w:val="Tabela"/>
            </w:pPr>
          </w:p>
        </w:tc>
        <w:tc>
          <w:tcPr>
            <w:tcW w:w="1129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3090</w:t>
            </w:r>
          </w:p>
        </w:tc>
        <w:tc>
          <w:tcPr>
            <w:tcW w:w="985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675</w:t>
            </w:r>
          </w:p>
        </w:tc>
        <w:tc>
          <w:tcPr>
            <w:tcW w:w="1126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550</w:t>
            </w:r>
          </w:p>
        </w:tc>
        <w:tc>
          <w:tcPr>
            <w:tcW w:w="982" w:type="dxa"/>
          </w:tcPr>
          <w:p w:rsidR="00374315" w:rsidRPr="00A5044D" w:rsidRDefault="00374315" w:rsidP="009E5CC0">
            <w:pPr>
              <w:pStyle w:val="Tabela"/>
            </w:pPr>
            <w:r w:rsidRPr="00A5044D">
              <w:t>845 + 960</w:t>
            </w:r>
          </w:p>
        </w:tc>
        <w:tc>
          <w:tcPr>
            <w:tcW w:w="1405" w:type="dxa"/>
          </w:tcPr>
          <w:p w:rsidR="00374315" w:rsidRPr="00A5044D" w:rsidRDefault="00374315" w:rsidP="009E5CC0">
            <w:pPr>
              <w:pStyle w:val="Tabela"/>
            </w:pPr>
            <w:r w:rsidRPr="00A5044D">
              <w:t>60</w:t>
            </w:r>
          </w:p>
        </w:tc>
        <w:tc>
          <w:tcPr>
            <w:tcW w:w="1134" w:type="dxa"/>
            <w:vAlign w:val="center"/>
          </w:tcPr>
          <w:p w:rsidR="00374315" w:rsidRPr="00A5044D" w:rsidRDefault="00374315" w:rsidP="009E5CC0">
            <w:pPr>
              <w:pStyle w:val="Tabela"/>
            </w:pPr>
            <w:r w:rsidRPr="00A5044D">
              <w:t>180</w:t>
            </w:r>
          </w:p>
        </w:tc>
      </w:tr>
    </w:tbl>
    <w:p w:rsidR="00374315" w:rsidRPr="00A5044D" w:rsidRDefault="00374315" w:rsidP="00374315">
      <w:pPr>
        <w:pStyle w:val="Akapitzlist"/>
        <w:spacing w:before="120" w:after="120" w:line="360" w:lineRule="auto"/>
        <w:ind w:left="786"/>
      </w:pPr>
      <w:r w:rsidRPr="00A5044D">
        <w:t>*  "O" - przedmiot/moduł obowiązkowy do zaliczenia danego roku studiów / "F" - przedmiot fakultatywny (do wyboru)</w:t>
      </w:r>
    </w:p>
    <w:p w:rsidR="00374315" w:rsidRPr="00A5044D" w:rsidRDefault="00374315" w:rsidP="00374315">
      <w:pPr>
        <w:pStyle w:val="Akapitzlist"/>
        <w:spacing w:before="120" w:after="120" w:line="360" w:lineRule="auto"/>
        <w:ind w:left="786"/>
      </w:pPr>
      <w:r w:rsidRPr="00A5044D">
        <w:lastRenderedPageBreak/>
        <w:t>** - w przypadku przedmiotu „praktyka zawodowa ciągła”, „praktyka zawodowa śródroczna” – należy określić liczbę tygodni/miesięcy</w:t>
      </w:r>
    </w:p>
    <w:p w:rsidR="00374315" w:rsidRPr="00A5044D" w:rsidRDefault="00374315" w:rsidP="00374315">
      <w:pPr>
        <w:pStyle w:val="Akapitzlist"/>
        <w:spacing w:before="120" w:after="120" w:line="360" w:lineRule="auto"/>
        <w:ind w:left="786"/>
      </w:pPr>
      <w:r w:rsidRPr="00A5044D">
        <w:t>*** - liczba punktów ECTS w przypadku przedmiotów prowadzonych w formie wykładów i ćwiczeń jest zapisana w postaci ich sumy (wykład + ćwiczenia audytoryjne/  ćwiczenia laboratoryjne)</w:t>
      </w:r>
    </w:p>
    <w:p w:rsidR="00374315" w:rsidRPr="00A5044D" w:rsidRDefault="00374315" w:rsidP="00374315">
      <w:pPr>
        <w:pStyle w:val="Akapitzlist"/>
        <w:spacing w:before="360" w:after="0" w:line="360" w:lineRule="auto"/>
        <w:ind w:left="788"/>
        <w:contextualSpacing w:val="0"/>
      </w:pPr>
      <w:r w:rsidRPr="00A5044D">
        <w:t>W przypadku przedmiotów do wyboru należy podać nazwy proponowanych przedmiotów</w:t>
      </w:r>
    </w:p>
    <w:p w:rsidR="00374315" w:rsidRPr="00A5044D" w:rsidRDefault="00374315" w:rsidP="00374315">
      <w:pPr>
        <w:pStyle w:val="Akapitzlist"/>
        <w:spacing w:before="120" w:after="120" w:line="360" w:lineRule="auto"/>
        <w:ind w:left="786"/>
      </w:pPr>
      <w:r w:rsidRPr="00A5044D">
        <w:t xml:space="preserve">Ponadto studentów obowiązuje: </w:t>
      </w:r>
      <w:r w:rsidRPr="00A5044D">
        <w:tab/>
        <w:t>1. Szkolenie BHP w semestrze 1,</w:t>
      </w:r>
    </w:p>
    <w:p w:rsidR="00374315" w:rsidRPr="00A5044D" w:rsidRDefault="00374315" w:rsidP="00374315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 w:rsidRPr="00A5044D">
        <w:t>2. Szkolenie biblioteczne.</w:t>
      </w:r>
    </w:p>
    <w:p w:rsidR="00374315" w:rsidRPr="00A5044D" w:rsidRDefault="00374315" w:rsidP="00374315"/>
    <w:p w:rsidR="00374315" w:rsidRPr="00A5044D" w:rsidRDefault="00374315" w:rsidP="00374315">
      <w:pPr>
        <w:spacing w:after="0" w:line="240" w:lineRule="auto"/>
        <w:sectPr w:rsidR="00374315" w:rsidRPr="00A5044D" w:rsidSect="00586A5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74315" w:rsidRDefault="00374315" w:rsidP="00374315">
      <w:pPr>
        <w:spacing w:before="240" w:after="240" w:line="360" w:lineRule="auto"/>
        <w:rPr>
          <w:b/>
          <w:bCs/>
          <w:sz w:val="24"/>
          <w:szCs w:val="24"/>
        </w:rPr>
      </w:pPr>
      <w:r w:rsidRPr="00E27F45">
        <w:rPr>
          <w:b/>
          <w:bCs/>
          <w:sz w:val="24"/>
          <w:szCs w:val="24"/>
        </w:rPr>
        <w:lastRenderedPageBreak/>
        <w:t>Spis modułów przedmiotowych wraz z załącznikami w postaci sylabusów</w:t>
      </w:r>
    </w:p>
    <w:p w:rsidR="00374315" w:rsidRPr="00E27F45" w:rsidRDefault="00374315" w:rsidP="00374315">
      <w:pPr>
        <w:spacing w:before="240" w:after="240" w:line="360" w:lineRule="auto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Spis modułów przedmiotowych "/>
      </w:tblPr>
      <w:tblGrid>
        <w:gridCol w:w="657"/>
        <w:gridCol w:w="5829"/>
        <w:gridCol w:w="1725"/>
        <w:gridCol w:w="2245"/>
      </w:tblGrid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Lp.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>
              <w:t>Nazwa modułów przedmiotowych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Liczba godzin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Liczba punktów ECTS</w:t>
            </w:r>
          </w:p>
        </w:tc>
      </w:tr>
      <w:tr w:rsidR="00374315" w:rsidRPr="000372F0" w:rsidTr="009E5CC0">
        <w:trPr>
          <w:trHeight w:val="343"/>
        </w:trPr>
        <w:tc>
          <w:tcPr>
            <w:tcW w:w="657" w:type="dxa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>A.</w:t>
            </w:r>
          </w:p>
        </w:tc>
        <w:tc>
          <w:tcPr>
            <w:tcW w:w="9799" w:type="dxa"/>
            <w:gridSpan w:val="3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>Moduły przedmiotowe kształcenia ogólnego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>Wychowanie fizyczne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0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>Technologia informacyjna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>Ochrona własności intelektualnej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>Filozofia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>Socjologia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>Pierwsza pomoc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7.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913E50">
              <w:rPr>
                <w:rFonts w:cs="Arial"/>
              </w:rPr>
              <w:t xml:space="preserve">Język obcy nowożytny 1 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 xml:space="preserve">60 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8</w:t>
            </w:r>
          </w:p>
        </w:tc>
        <w:tc>
          <w:tcPr>
            <w:tcW w:w="5829" w:type="dxa"/>
          </w:tcPr>
          <w:p w:rsidR="00374315" w:rsidRPr="00913E50" w:rsidRDefault="00374315" w:rsidP="009E5CC0">
            <w:pPr>
              <w:spacing w:after="0" w:line="240" w:lineRule="auto"/>
              <w:rPr>
                <w:rFonts w:cs="Arial"/>
              </w:rPr>
            </w:pPr>
            <w:r w:rsidRPr="00BA39A3">
              <w:rPr>
                <w:rFonts w:cs="Arial"/>
              </w:rPr>
              <w:t>Język obcy nowożytny  2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374315" w:rsidTr="009E5CC0">
        <w:trPr>
          <w:trHeight w:val="567"/>
        </w:trPr>
        <w:tc>
          <w:tcPr>
            <w:tcW w:w="6486" w:type="dxa"/>
            <w:gridSpan w:val="2"/>
            <w:vAlign w:val="center"/>
          </w:tcPr>
          <w:p w:rsidR="00374315" w:rsidRPr="00DA0757" w:rsidRDefault="00374315" w:rsidP="009E5CC0">
            <w:pPr>
              <w:spacing w:after="0" w:line="240" w:lineRule="auto"/>
              <w:jc w:val="center"/>
              <w:rPr>
                <w:b/>
              </w:rPr>
            </w:pPr>
            <w:r w:rsidRPr="00DA0757">
              <w:rPr>
                <w:b/>
              </w:rPr>
              <w:t>Razem moduł A</w:t>
            </w:r>
          </w:p>
        </w:tc>
        <w:tc>
          <w:tcPr>
            <w:tcW w:w="172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285</w:t>
            </w:r>
          </w:p>
        </w:tc>
        <w:tc>
          <w:tcPr>
            <w:tcW w:w="224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15</w:t>
            </w:r>
          </w:p>
        </w:tc>
      </w:tr>
      <w:tr w:rsidR="00374315" w:rsidTr="009E5CC0">
        <w:trPr>
          <w:trHeight w:val="426"/>
        </w:trPr>
        <w:tc>
          <w:tcPr>
            <w:tcW w:w="657" w:type="dxa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>B.</w:t>
            </w:r>
          </w:p>
        </w:tc>
        <w:tc>
          <w:tcPr>
            <w:tcW w:w="9799" w:type="dxa"/>
            <w:gridSpan w:val="3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 w:rsidRPr="009A0FAA">
              <w:rPr>
                <w:b/>
                <w:bCs/>
              </w:rPr>
              <w:t xml:space="preserve">Moduły przedmiotowe </w:t>
            </w:r>
            <w:r>
              <w:rPr>
                <w:b/>
                <w:bCs/>
              </w:rPr>
              <w:t>przygotowania</w:t>
            </w:r>
            <w:r w:rsidRPr="009A0F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kierunkowego merytorycznego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Lingwistyka: narastanie refleksji nad językiem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Wiedza o języku: fonetyka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 xml:space="preserve">45 </w:t>
            </w:r>
          </w:p>
        </w:tc>
        <w:tc>
          <w:tcPr>
            <w:tcW w:w="2245" w:type="dxa"/>
          </w:tcPr>
          <w:p w:rsidR="00374315" w:rsidRPr="004D2894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 xml:space="preserve">3 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Wiedza o języku: fonologia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Wiedza o języku: słowotwórstwo i fleksja języka polskiego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Wiedza o języku: składnia z elementami tekstologii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Psycholingwistyka rozwojowa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7.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 xml:space="preserve">Anatomia i fizjologia człowieka </w:t>
            </w:r>
            <w:r>
              <w:rPr>
                <w:rFonts w:cs="Arial"/>
              </w:rPr>
              <w:t>–</w:t>
            </w:r>
            <w:r w:rsidRPr="00620EB2">
              <w:rPr>
                <w:rFonts w:cs="Arial"/>
              </w:rPr>
              <w:t xml:space="preserve"> biologiczne podstawy mowy i myślenia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8.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Podstawy ortodoncji/ Pacjent z wadą zgryzu w gabinecie logopedy</w:t>
            </w:r>
          </w:p>
          <w:p w:rsidR="00374315" w:rsidRDefault="00374315" w:rsidP="009E5CC0">
            <w:pPr>
              <w:spacing w:after="0" w:line="240" w:lineRule="auto"/>
            </w:pPr>
            <w:r>
              <w:t>(</w:t>
            </w:r>
            <w:r w:rsidRPr="004F05F2">
              <w:t>moduł do wyboru)</w:t>
            </w:r>
          </w:p>
        </w:tc>
        <w:tc>
          <w:tcPr>
            <w:tcW w:w="172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A39A3">
              <w:t xml:space="preserve">30 </w:t>
            </w:r>
          </w:p>
        </w:tc>
        <w:tc>
          <w:tcPr>
            <w:tcW w:w="224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A39A3">
              <w:t xml:space="preserve">2 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9.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Audiologia i foniatria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  <w:rPr>
                <w:color w:val="FF0000"/>
              </w:rPr>
            </w:pPr>
            <w:r w:rsidRPr="00F6058F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10.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A</w:t>
            </w:r>
            <w:r w:rsidRPr="00620EB2">
              <w:rPr>
                <w:rFonts w:cs="Arial"/>
              </w:rPr>
              <w:t>natomia i fizjologia układu nerwowego. Podstawy neurologii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F6058F" w:rsidRDefault="00374315" w:rsidP="009E5CC0">
            <w:pPr>
              <w:spacing w:after="0" w:line="240" w:lineRule="auto"/>
            </w:pPr>
            <w:r w:rsidRPr="00F6058F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11.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P</w:t>
            </w:r>
            <w:r w:rsidRPr="00620EB2">
              <w:rPr>
                <w:rFonts w:cs="Arial"/>
              </w:rPr>
              <w:t>sychiatria z elementami geriatrii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F6058F" w:rsidRDefault="00374315" w:rsidP="009E5CC0">
            <w:pPr>
              <w:spacing w:after="0" w:line="240" w:lineRule="auto"/>
            </w:pPr>
            <w:r w:rsidRPr="00F6058F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12.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Medyczne podstawy logopedii: </w:t>
            </w:r>
            <w:r>
              <w:rPr>
                <w:rFonts w:cs="Arial"/>
              </w:rPr>
              <w:t>O</w:t>
            </w:r>
            <w:r w:rsidRPr="00620EB2">
              <w:rPr>
                <w:rFonts w:cs="Arial"/>
              </w:rPr>
              <w:t>nkologia w logopedii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F6058F" w:rsidRDefault="00374315" w:rsidP="009E5CC0">
            <w:pPr>
              <w:spacing w:after="0" w:line="240" w:lineRule="auto"/>
            </w:pPr>
            <w:r w:rsidRPr="00F6058F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lastRenderedPageBreak/>
              <w:t>13.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Akustyka mowy; fonetyka akustyczna i wizualna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4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14.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 xml:space="preserve">Językoznawcze podstawy mowy </w:t>
            </w:r>
            <w:r>
              <w:rPr>
                <w:rFonts w:cs="Arial"/>
              </w:rPr>
              <w:t>–</w:t>
            </w:r>
            <w:r w:rsidRPr="00620EB2">
              <w:rPr>
                <w:rFonts w:cs="Arial"/>
              </w:rPr>
              <w:t xml:space="preserve"> teoria zaburzeń mowy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Fizjoterapia w logopedii z elementami neonatologii</w:t>
            </w:r>
            <w:r>
              <w:rPr>
                <w:rFonts w:cs="Arial"/>
              </w:rPr>
              <w:t xml:space="preserve">/ Masaż logopedyczny </w:t>
            </w:r>
          </w:p>
          <w:p w:rsidR="00374315" w:rsidRDefault="00374315" w:rsidP="009E5CC0">
            <w:pPr>
              <w:spacing w:after="0" w:line="240" w:lineRule="auto"/>
            </w:pPr>
            <w:r>
              <w:t>(</w:t>
            </w:r>
            <w:r w:rsidRPr="004F05F2">
              <w:t>moduł do wyboru)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16.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Rozwój mowy dziecka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Pr="004D2894" w:rsidRDefault="00374315" w:rsidP="009E5CC0">
            <w:pPr>
              <w:spacing w:after="0" w:line="240" w:lineRule="auto"/>
              <w:rPr>
                <w:color w:val="FF0000"/>
              </w:rPr>
            </w:pPr>
            <w:r w:rsidRPr="00BA39A3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17.</w:t>
            </w:r>
          </w:p>
        </w:tc>
        <w:tc>
          <w:tcPr>
            <w:tcW w:w="5829" w:type="dxa"/>
          </w:tcPr>
          <w:p w:rsidR="00374315" w:rsidRPr="00B5320E" w:rsidRDefault="00374315" w:rsidP="009E5CC0">
            <w:pPr>
              <w:spacing w:after="0" w:line="240" w:lineRule="auto"/>
              <w:rPr>
                <w:rFonts w:cs="Arial"/>
                <w:color w:val="FF0000"/>
              </w:rPr>
            </w:pPr>
            <w:r w:rsidRPr="00620EB2">
              <w:rPr>
                <w:rFonts w:cs="Arial"/>
              </w:rPr>
              <w:t>Podstawy neuropsychologii</w:t>
            </w:r>
          </w:p>
        </w:tc>
        <w:tc>
          <w:tcPr>
            <w:tcW w:w="1725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15</w:t>
            </w:r>
          </w:p>
        </w:tc>
        <w:tc>
          <w:tcPr>
            <w:tcW w:w="2245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18.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Logopedia międzykulturowa; dwujęzyczność i problemy językowe dziecka dwu- i wielojęzycznego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19.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Integracja sensoryczna w rozwoju mowy i języka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20.</w:t>
            </w:r>
          </w:p>
        </w:tc>
        <w:tc>
          <w:tcPr>
            <w:tcW w:w="5829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 w:rsidRPr="00620EB2">
              <w:rPr>
                <w:rFonts w:cs="Arial"/>
              </w:rPr>
              <w:t>Komputer w pracy logopedy</w:t>
            </w:r>
          </w:p>
        </w:tc>
        <w:tc>
          <w:tcPr>
            <w:tcW w:w="1725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20</w:t>
            </w:r>
          </w:p>
        </w:tc>
        <w:tc>
          <w:tcPr>
            <w:tcW w:w="2245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21.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P</w:t>
            </w:r>
            <w:r>
              <w:rPr>
                <w:rFonts w:cs="Arial"/>
              </w:rPr>
              <w:t>a</w:t>
            </w:r>
            <w:r w:rsidRPr="00620EB2">
              <w:rPr>
                <w:rFonts w:cs="Arial"/>
              </w:rPr>
              <w:t>tologia narządu słuchu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22.</w:t>
            </w:r>
          </w:p>
        </w:tc>
        <w:tc>
          <w:tcPr>
            <w:tcW w:w="5829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 w:rsidRPr="00620EB2">
              <w:rPr>
                <w:rFonts w:cs="Arial"/>
              </w:rPr>
              <w:t>Zaburzenia genetyczne i niepełnosprawności sprzężone</w:t>
            </w:r>
          </w:p>
        </w:tc>
        <w:tc>
          <w:tcPr>
            <w:tcW w:w="1725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30</w:t>
            </w:r>
          </w:p>
        </w:tc>
        <w:tc>
          <w:tcPr>
            <w:tcW w:w="224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A39A3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24.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BA39A3">
              <w:rPr>
                <w:rFonts w:cs="Arial"/>
              </w:rPr>
              <w:t>Praktyczna stylistyka/ Kultura języka</w:t>
            </w:r>
            <w:r>
              <w:rPr>
                <w:rFonts w:cs="Arial"/>
              </w:rPr>
              <w:t xml:space="preserve"> </w:t>
            </w:r>
          </w:p>
          <w:p w:rsidR="00374315" w:rsidRPr="00BA39A3" w:rsidRDefault="00374315" w:rsidP="009E5C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(moduł do wyboru)</w:t>
            </w:r>
          </w:p>
        </w:tc>
        <w:tc>
          <w:tcPr>
            <w:tcW w:w="172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A39A3">
              <w:t>30</w:t>
            </w:r>
          </w:p>
        </w:tc>
        <w:tc>
          <w:tcPr>
            <w:tcW w:w="224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A39A3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25.</w:t>
            </w:r>
          </w:p>
        </w:tc>
        <w:tc>
          <w:tcPr>
            <w:tcW w:w="5829" w:type="dxa"/>
          </w:tcPr>
          <w:p w:rsidR="00374315" w:rsidRPr="00BA39A3" w:rsidRDefault="00374315" w:rsidP="009E5CC0">
            <w:pPr>
              <w:spacing w:after="0" w:line="240" w:lineRule="auto"/>
              <w:rPr>
                <w:rFonts w:cs="Arial"/>
              </w:rPr>
            </w:pPr>
            <w:r w:rsidRPr="00BA39A3">
              <w:rPr>
                <w:rFonts w:cs="Arial"/>
              </w:rPr>
              <w:t>Seminarium dyplomowe</w:t>
            </w:r>
          </w:p>
        </w:tc>
        <w:tc>
          <w:tcPr>
            <w:tcW w:w="1725" w:type="dxa"/>
          </w:tcPr>
          <w:p w:rsidR="00374315" w:rsidRPr="00BA39A3" w:rsidRDefault="00374315" w:rsidP="009E5CC0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A39A3">
              <w:t>10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26.</w:t>
            </w:r>
          </w:p>
        </w:tc>
        <w:tc>
          <w:tcPr>
            <w:tcW w:w="5829" w:type="dxa"/>
          </w:tcPr>
          <w:p w:rsidR="00374315" w:rsidRPr="00BA39A3" w:rsidRDefault="00374315" w:rsidP="009E5CC0">
            <w:pPr>
              <w:spacing w:after="0" w:line="240" w:lineRule="auto"/>
              <w:rPr>
                <w:rFonts w:cs="Arial"/>
              </w:rPr>
            </w:pPr>
            <w:r w:rsidRPr="001B1400">
              <w:rPr>
                <w:rFonts w:cs="Arial"/>
              </w:rPr>
              <w:t>Metodologia badań logopedycznych</w:t>
            </w:r>
          </w:p>
        </w:tc>
        <w:tc>
          <w:tcPr>
            <w:tcW w:w="1725" w:type="dxa"/>
          </w:tcPr>
          <w:p w:rsidR="00374315" w:rsidRPr="00BA39A3" w:rsidRDefault="00374315" w:rsidP="009E5CC0">
            <w:pPr>
              <w:spacing w:after="0" w:line="240" w:lineRule="auto"/>
            </w:pPr>
            <w:r>
              <w:t>20</w:t>
            </w:r>
          </w:p>
        </w:tc>
        <w:tc>
          <w:tcPr>
            <w:tcW w:w="2245" w:type="dxa"/>
          </w:tcPr>
          <w:p w:rsidR="00374315" w:rsidRPr="00BA39A3" w:rsidRDefault="00374315" w:rsidP="009E5CC0">
            <w:pPr>
              <w:spacing w:after="0" w:line="240" w:lineRule="auto"/>
            </w:pPr>
            <w:r w:rsidRPr="00BE2F17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 xml:space="preserve">27. 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proofErr w:type="spellStart"/>
            <w:r w:rsidRPr="00620EB2">
              <w:rPr>
                <w:rFonts w:cs="Arial"/>
              </w:rPr>
              <w:t>Dyslalia</w:t>
            </w:r>
            <w:proofErr w:type="spellEnd"/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Pr="004D2894" w:rsidRDefault="00374315" w:rsidP="009E5CC0">
            <w:pPr>
              <w:spacing w:after="0" w:line="240" w:lineRule="auto"/>
              <w:rPr>
                <w:color w:val="FF0000"/>
              </w:rPr>
            </w:pPr>
            <w:r w:rsidRPr="004F05F2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28.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Specyficzne zaburzenia rozwoju języka/ Alali</w:t>
            </w:r>
            <w:r>
              <w:rPr>
                <w:rFonts w:cs="Arial"/>
              </w:rPr>
              <w:t>a</w:t>
            </w:r>
            <w:r w:rsidRPr="00620EB2">
              <w:rPr>
                <w:rFonts w:cs="Arial"/>
              </w:rPr>
              <w:t xml:space="preserve"> i zaburzenia mowy pochodzenia korowego</w:t>
            </w:r>
          </w:p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4F05F2">
              <w:rPr>
                <w:rFonts w:cs="Arial"/>
              </w:rPr>
              <w:t>moduł do wyboru)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29.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Afazja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30.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proofErr w:type="spellStart"/>
            <w:r w:rsidRPr="00620EB2">
              <w:rPr>
                <w:rFonts w:cs="Arial"/>
              </w:rPr>
              <w:t>Audiofonologia</w:t>
            </w:r>
            <w:proofErr w:type="spellEnd"/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31.</w:t>
            </w:r>
          </w:p>
        </w:tc>
        <w:tc>
          <w:tcPr>
            <w:tcW w:w="5829" w:type="dxa"/>
          </w:tcPr>
          <w:p w:rsidR="00374315" w:rsidRPr="004F05F2" w:rsidRDefault="00374315" w:rsidP="009E5CC0">
            <w:pPr>
              <w:spacing w:after="0" w:line="240" w:lineRule="auto"/>
              <w:rPr>
                <w:rFonts w:cs="Arial"/>
              </w:rPr>
            </w:pPr>
            <w:r w:rsidRPr="004F05F2">
              <w:rPr>
                <w:rFonts w:cs="Arial"/>
              </w:rPr>
              <w:t>Surdologopedia</w:t>
            </w:r>
          </w:p>
        </w:tc>
        <w:tc>
          <w:tcPr>
            <w:tcW w:w="172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15</w:t>
            </w:r>
          </w:p>
        </w:tc>
        <w:tc>
          <w:tcPr>
            <w:tcW w:w="224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32.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Diagnostyka różnicowa zaburzeń słuchu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33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Badania przesiewowe słuchu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34.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Audiometria tonalna i słowna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Audiometria elektrofizjologiczna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Aparaty i implanty słuchowe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 w:rsidRPr="004F05F2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37.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 w:rsidRPr="00620EB2">
              <w:rPr>
                <w:rFonts w:cs="Arial"/>
              </w:rPr>
              <w:t>Centralne zaburzenia przetwarzania słuchowego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124FB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38.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 xml:space="preserve">Podstawy metody </w:t>
            </w:r>
            <w:proofErr w:type="spellStart"/>
            <w:r w:rsidRPr="00620EB2">
              <w:rPr>
                <w:rFonts w:cs="Arial"/>
              </w:rPr>
              <w:t>fonogestowej</w:t>
            </w:r>
            <w:proofErr w:type="spellEnd"/>
            <w:r w:rsidRPr="00620EB2">
              <w:rPr>
                <w:rFonts w:cs="Arial"/>
              </w:rPr>
              <w:t xml:space="preserve"> i języka migowego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40.</w:t>
            </w:r>
          </w:p>
        </w:tc>
        <w:tc>
          <w:tcPr>
            <w:tcW w:w="5829" w:type="dxa"/>
          </w:tcPr>
          <w:p w:rsidR="00374315" w:rsidRPr="004F05F2" w:rsidRDefault="00374315" w:rsidP="009E5CC0">
            <w:pPr>
              <w:spacing w:after="0" w:line="240" w:lineRule="auto"/>
              <w:rPr>
                <w:rFonts w:cs="Arial"/>
              </w:rPr>
            </w:pPr>
            <w:r w:rsidRPr="004F05F2">
              <w:rPr>
                <w:rFonts w:cs="Arial"/>
              </w:rPr>
              <w:t xml:space="preserve">Logopedia artystyczna z elementami </w:t>
            </w:r>
            <w:proofErr w:type="spellStart"/>
            <w:r w:rsidRPr="004F05F2">
              <w:rPr>
                <w:rFonts w:cs="Arial"/>
              </w:rPr>
              <w:t>logorytmiki</w:t>
            </w:r>
            <w:proofErr w:type="spellEnd"/>
          </w:p>
        </w:tc>
        <w:tc>
          <w:tcPr>
            <w:tcW w:w="172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lastRenderedPageBreak/>
              <w:t>41.</w:t>
            </w:r>
          </w:p>
        </w:tc>
        <w:tc>
          <w:tcPr>
            <w:tcW w:w="5829" w:type="dxa"/>
          </w:tcPr>
          <w:p w:rsidR="00374315" w:rsidRPr="00B5320E" w:rsidRDefault="00374315" w:rsidP="009E5CC0">
            <w:pPr>
              <w:spacing w:after="0" w:line="240" w:lineRule="auto"/>
              <w:rPr>
                <w:rFonts w:cs="Arial"/>
                <w:color w:val="FF0000"/>
              </w:rPr>
            </w:pPr>
            <w:r w:rsidRPr="00620EB2">
              <w:rPr>
                <w:rFonts w:cs="Arial"/>
              </w:rPr>
              <w:t>Zaburzenia płynności mówienia</w:t>
            </w:r>
          </w:p>
        </w:tc>
        <w:tc>
          <w:tcPr>
            <w:tcW w:w="1725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30</w:t>
            </w:r>
          </w:p>
        </w:tc>
        <w:tc>
          <w:tcPr>
            <w:tcW w:w="2245" w:type="dxa"/>
          </w:tcPr>
          <w:p w:rsidR="00374315" w:rsidRPr="00124FB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42.</w:t>
            </w:r>
          </w:p>
        </w:tc>
        <w:tc>
          <w:tcPr>
            <w:tcW w:w="5829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rPr>
                <w:rFonts w:cs="Arial"/>
              </w:rPr>
              <w:t>Zaburzenia głosu</w:t>
            </w:r>
          </w:p>
        </w:tc>
        <w:tc>
          <w:tcPr>
            <w:tcW w:w="172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43</w:t>
            </w:r>
          </w:p>
        </w:tc>
        <w:tc>
          <w:tcPr>
            <w:tcW w:w="5829" w:type="dxa"/>
          </w:tcPr>
          <w:p w:rsidR="00374315" w:rsidRPr="00620EB2" w:rsidRDefault="00374315" w:rsidP="009E5CC0">
            <w:pPr>
              <w:spacing w:after="0" w:line="240" w:lineRule="auto"/>
              <w:rPr>
                <w:rFonts w:cs="Arial"/>
              </w:rPr>
            </w:pPr>
            <w:r>
              <w:t>Zburzenia żucia i połykania</w:t>
            </w:r>
          </w:p>
        </w:tc>
        <w:tc>
          <w:tcPr>
            <w:tcW w:w="172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374315" w:rsidRPr="004F05F2" w:rsidRDefault="00374315" w:rsidP="009E5CC0">
            <w:pPr>
              <w:spacing w:after="0" w:line="240" w:lineRule="auto"/>
            </w:pPr>
            <w:r w:rsidRPr="004F05F2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44.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Autyzm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124FBE" w:rsidRDefault="00374315" w:rsidP="009E5CC0">
            <w:pPr>
              <w:spacing w:after="0" w:line="240" w:lineRule="auto"/>
              <w:rPr>
                <w:color w:val="FF0000"/>
              </w:rPr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Dyzartria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proofErr w:type="spellStart"/>
            <w:r w:rsidRPr="00620EB2">
              <w:rPr>
                <w:rFonts w:cs="Arial"/>
              </w:rPr>
              <w:t>Oligofazja</w:t>
            </w:r>
            <w:proofErr w:type="spellEnd"/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47.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620EB2">
              <w:rPr>
                <w:rFonts w:cs="Arial"/>
              </w:rPr>
              <w:t>Zaburzenia mowy w demencji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486" w:type="dxa"/>
            <w:gridSpan w:val="2"/>
            <w:vAlign w:val="center"/>
          </w:tcPr>
          <w:p w:rsidR="00374315" w:rsidRPr="00DA0757" w:rsidRDefault="00374315" w:rsidP="009E5CC0">
            <w:pPr>
              <w:spacing w:after="0" w:line="240" w:lineRule="auto"/>
              <w:jc w:val="center"/>
              <w:rPr>
                <w:b/>
              </w:rPr>
            </w:pPr>
            <w:r w:rsidRPr="00DA0757">
              <w:rPr>
                <w:b/>
              </w:rPr>
              <w:t>Razem moduł B</w:t>
            </w:r>
          </w:p>
        </w:tc>
        <w:tc>
          <w:tcPr>
            <w:tcW w:w="172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1405</w:t>
            </w:r>
          </w:p>
        </w:tc>
        <w:tc>
          <w:tcPr>
            <w:tcW w:w="224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100</w:t>
            </w:r>
          </w:p>
        </w:tc>
      </w:tr>
      <w:tr w:rsidR="00374315" w:rsidTr="009E5CC0">
        <w:trPr>
          <w:trHeight w:val="480"/>
        </w:trPr>
        <w:tc>
          <w:tcPr>
            <w:tcW w:w="657" w:type="dxa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0FAA">
              <w:rPr>
                <w:b/>
                <w:bCs/>
              </w:rPr>
              <w:t>.</w:t>
            </w:r>
          </w:p>
        </w:tc>
        <w:tc>
          <w:tcPr>
            <w:tcW w:w="9799" w:type="dxa"/>
            <w:gridSpan w:val="3"/>
            <w:vAlign w:val="center"/>
          </w:tcPr>
          <w:p w:rsidR="00374315" w:rsidRPr="00BE2F17" w:rsidRDefault="00374315" w:rsidP="009E5CC0">
            <w:pPr>
              <w:spacing w:after="0" w:line="240" w:lineRule="auto"/>
              <w:rPr>
                <w:b/>
                <w:bCs/>
                <w:color w:val="FF0000"/>
              </w:rPr>
            </w:pPr>
            <w:r w:rsidRPr="00BE2F17">
              <w:rPr>
                <w:b/>
                <w:bCs/>
              </w:rPr>
              <w:t xml:space="preserve">Moduły przedmiotowe przygotowania </w:t>
            </w:r>
            <w:proofErr w:type="spellStart"/>
            <w:r w:rsidRPr="00BE2F17">
              <w:rPr>
                <w:b/>
                <w:bCs/>
              </w:rPr>
              <w:t>psychologiczno</w:t>
            </w:r>
            <w:proofErr w:type="spellEnd"/>
            <w:r w:rsidRPr="00BE2F17">
              <w:rPr>
                <w:b/>
                <w:bCs/>
              </w:rPr>
              <w:t xml:space="preserve"> - pedagogicznego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Psychologia ogólna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Ps</w:t>
            </w:r>
            <w:r>
              <w:rPr>
                <w:rFonts w:cs="Arial"/>
              </w:rPr>
              <w:t>y</w:t>
            </w:r>
            <w:r w:rsidRPr="001B1400">
              <w:rPr>
                <w:rFonts w:cs="Arial"/>
              </w:rPr>
              <w:t>chologia rozwojowa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374315" w:rsidRPr="001B1400" w:rsidRDefault="00374315" w:rsidP="009E5CC0">
            <w:pPr>
              <w:spacing w:after="0" w:line="240" w:lineRule="auto"/>
              <w:rPr>
                <w:rFonts w:cs="Arial"/>
              </w:rPr>
            </w:pPr>
            <w:r w:rsidRPr="001B1400">
              <w:rPr>
                <w:rFonts w:cs="Arial"/>
              </w:rPr>
              <w:t>Psychologia kliniczna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Psychologiczne aspekty pracy z uczniem w szkole podstawowej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Pedagogika ogólna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Pedagogika społeczna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7.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Edukacja włączająca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8.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Diagnoza pedagogiczna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5829" w:type="dxa"/>
          </w:tcPr>
          <w:p w:rsidR="00374315" w:rsidRPr="001B1400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psychologiczno-pedagogiczna w przedszkolu (w sem</w:t>
            </w:r>
            <w:r>
              <w:rPr>
                <w:rFonts w:cs="Arial"/>
              </w:rPr>
              <w:t>estrze drugim</w:t>
            </w:r>
            <w:r w:rsidRPr="00CB29AE"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 xml:space="preserve">10. </w:t>
            </w:r>
          </w:p>
        </w:tc>
        <w:tc>
          <w:tcPr>
            <w:tcW w:w="5829" w:type="dxa"/>
          </w:tcPr>
          <w:p w:rsidR="00374315" w:rsidRPr="00CB29AE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psychologiczno-pedagogiczna w szkole podstawowej (w semestrze trzecim)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486" w:type="dxa"/>
            <w:gridSpan w:val="2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rFonts w:cs="Arial"/>
                <w:b/>
              </w:rPr>
            </w:pPr>
            <w:r w:rsidRPr="00DA0757">
              <w:rPr>
                <w:b/>
              </w:rPr>
              <w:t>Razem moduł C</w:t>
            </w:r>
          </w:p>
        </w:tc>
        <w:tc>
          <w:tcPr>
            <w:tcW w:w="172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210</w:t>
            </w:r>
          </w:p>
        </w:tc>
        <w:tc>
          <w:tcPr>
            <w:tcW w:w="224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14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  <w:vAlign w:val="center"/>
          </w:tcPr>
          <w:p w:rsidR="00374315" w:rsidRDefault="00374315" w:rsidP="009E5CC0">
            <w:pPr>
              <w:spacing w:after="0" w:line="240" w:lineRule="auto"/>
            </w:pPr>
            <w:r>
              <w:rPr>
                <w:b/>
                <w:bCs/>
              </w:rPr>
              <w:t>D</w:t>
            </w:r>
            <w:r w:rsidRPr="009A0FAA">
              <w:rPr>
                <w:b/>
                <w:bCs/>
              </w:rPr>
              <w:t>.</w:t>
            </w:r>
          </w:p>
        </w:tc>
        <w:tc>
          <w:tcPr>
            <w:tcW w:w="9799" w:type="dxa"/>
            <w:gridSpan w:val="3"/>
            <w:vAlign w:val="center"/>
          </w:tcPr>
          <w:p w:rsidR="00374315" w:rsidRDefault="00374315" w:rsidP="009E5CC0">
            <w:pPr>
              <w:spacing w:after="0" w:line="240" w:lineRule="auto"/>
              <w:rPr>
                <w:color w:val="FF0000"/>
              </w:rPr>
            </w:pPr>
            <w:r w:rsidRPr="00BE2F17">
              <w:rPr>
                <w:b/>
                <w:bCs/>
              </w:rPr>
              <w:t xml:space="preserve">Moduły przedmiotowe przygotowania </w:t>
            </w:r>
            <w:r w:rsidRPr="00AC15E1">
              <w:rPr>
                <w:b/>
                <w:bCs/>
              </w:rPr>
              <w:t>dydaktyczno-metodyczne</w:t>
            </w:r>
            <w:r>
              <w:rPr>
                <w:b/>
                <w:bCs/>
              </w:rPr>
              <w:t>go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Dydaktyka postępowania logopedycznego; metody pedagogiczne w terapii logopedycznej</w:t>
            </w:r>
          </w:p>
        </w:tc>
        <w:tc>
          <w:tcPr>
            <w:tcW w:w="172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45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374315" w:rsidRPr="00B5320E" w:rsidRDefault="00374315" w:rsidP="009E5CC0">
            <w:pPr>
              <w:spacing w:after="0" w:line="240" w:lineRule="auto"/>
              <w:rPr>
                <w:color w:val="FF0000"/>
              </w:rPr>
            </w:pPr>
            <w:r w:rsidRPr="001B1400">
              <w:rPr>
                <w:rFonts w:cs="Arial"/>
              </w:rPr>
              <w:t>Metodyka postępowania logopedycznego</w:t>
            </w:r>
          </w:p>
        </w:tc>
        <w:tc>
          <w:tcPr>
            <w:tcW w:w="172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30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3.</w:t>
            </w:r>
          </w:p>
        </w:tc>
        <w:tc>
          <w:tcPr>
            <w:tcW w:w="5829" w:type="dxa"/>
          </w:tcPr>
          <w:p w:rsidR="00374315" w:rsidRPr="00AC15E1" w:rsidRDefault="00374315" w:rsidP="009E5CC0">
            <w:pPr>
              <w:spacing w:after="0" w:line="240" w:lineRule="auto"/>
              <w:rPr>
                <w:rFonts w:cs="Arial"/>
              </w:rPr>
            </w:pPr>
            <w:r w:rsidRPr="00AC15E1">
              <w:rPr>
                <w:rFonts w:cs="Arial"/>
              </w:rPr>
              <w:t>Wczesna interwencja logopedyczna (profilaktyka logopedyczna)</w:t>
            </w:r>
          </w:p>
        </w:tc>
        <w:tc>
          <w:tcPr>
            <w:tcW w:w="172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30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4.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</w:pPr>
            <w:r w:rsidRPr="001B1400">
              <w:rPr>
                <w:rFonts w:cs="Arial"/>
              </w:rPr>
              <w:t>Dydaktyka diagnozy i terapii audiologicznej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374315" w:rsidRPr="00111DE0" w:rsidRDefault="00374315" w:rsidP="009E5CC0">
            <w:pPr>
              <w:spacing w:after="0" w:line="240" w:lineRule="auto"/>
            </w:pPr>
            <w:r w:rsidRPr="00111DE0">
              <w:rPr>
                <w:rFonts w:cs="Arial"/>
              </w:rPr>
              <w:t>Wychowanie słuchowe</w:t>
            </w:r>
          </w:p>
        </w:tc>
        <w:tc>
          <w:tcPr>
            <w:tcW w:w="1725" w:type="dxa"/>
          </w:tcPr>
          <w:p w:rsidR="00374315" w:rsidRPr="00111DE0" w:rsidRDefault="00374315" w:rsidP="009E5CC0">
            <w:pPr>
              <w:spacing w:after="0" w:line="240" w:lineRule="auto"/>
            </w:pPr>
            <w:r w:rsidRPr="00111DE0">
              <w:t>20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lastRenderedPageBreak/>
              <w:t>6.</w:t>
            </w:r>
          </w:p>
        </w:tc>
        <w:tc>
          <w:tcPr>
            <w:tcW w:w="5829" w:type="dxa"/>
          </w:tcPr>
          <w:p w:rsidR="00374315" w:rsidRPr="001B1400" w:rsidRDefault="00374315" w:rsidP="009E5CC0">
            <w:pPr>
              <w:spacing w:after="0" w:line="240" w:lineRule="auto"/>
              <w:rPr>
                <w:rFonts w:cs="Arial"/>
              </w:rPr>
            </w:pPr>
            <w:r w:rsidRPr="001B1400">
              <w:rPr>
                <w:rFonts w:cs="Arial"/>
              </w:rPr>
              <w:t>Emisja głosu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AC15E1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39.</w:t>
            </w:r>
          </w:p>
        </w:tc>
        <w:tc>
          <w:tcPr>
            <w:tcW w:w="5829" w:type="dxa"/>
          </w:tcPr>
          <w:p w:rsidR="00374315" w:rsidRPr="001B1400" w:rsidRDefault="00374315" w:rsidP="009E5CC0">
            <w:pPr>
              <w:spacing w:after="0" w:line="240" w:lineRule="auto"/>
              <w:rPr>
                <w:rFonts w:cs="Arial"/>
              </w:rPr>
            </w:pPr>
            <w:r w:rsidRPr="004F05F2">
              <w:rPr>
                <w:rFonts w:cs="Arial"/>
              </w:rPr>
              <w:t>Metody</w:t>
            </w:r>
            <w:r>
              <w:rPr>
                <w:rFonts w:cs="Arial"/>
              </w:rPr>
              <w:t>ka</w:t>
            </w:r>
            <w:r w:rsidRPr="004F05F2">
              <w:rPr>
                <w:rFonts w:cs="Arial"/>
              </w:rPr>
              <w:t xml:space="preserve"> komunikacji wspomagającej i alternatywnej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 w:rsidRPr="004F05F2">
              <w:t>30</w:t>
            </w:r>
          </w:p>
        </w:tc>
        <w:tc>
          <w:tcPr>
            <w:tcW w:w="2245" w:type="dxa"/>
          </w:tcPr>
          <w:p w:rsidR="00374315" w:rsidRPr="00AC15E1" w:rsidRDefault="00374315" w:rsidP="009E5CC0">
            <w:pPr>
              <w:spacing w:after="0" w:line="240" w:lineRule="auto"/>
            </w:pPr>
            <w:r w:rsidRPr="004F05F2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19.</w:t>
            </w:r>
          </w:p>
        </w:tc>
        <w:tc>
          <w:tcPr>
            <w:tcW w:w="5829" w:type="dxa"/>
          </w:tcPr>
          <w:p w:rsidR="00374315" w:rsidRPr="004F05F2" w:rsidRDefault="00374315" w:rsidP="009E5C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Metodyka pracy z osobami z dysleksją </w:t>
            </w:r>
          </w:p>
        </w:tc>
        <w:tc>
          <w:tcPr>
            <w:tcW w:w="1725" w:type="dxa"/>
          </w:tcPr>
          <w:p w:rsidR="00374315" w:rsidRPr="004F05F2" w:rsidRDefault="00374315" w:rsidP="009E5CC0">
            <w:pPr>
              <w:spacing w:after="0" w:line="240" w:lineRule="auto"/>
            </w:pPr>
            <w:r>
              <w:t>30</w:t>
            </w:r>
          </w:p>
        </w:tc>
        <w:tc>
          <w:tcPr>
            <w:tcW w:w="2245" w:type="dxa"/>
          </w:tcPr>
          <w:p w:rsidR="00374315" w:rsidRPr="004F05F2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cs="Arial"/>
              </w:rPr>
              <w:t>UwS</w:t>
            </w:r>
            <w:proofErr w:type="spellEnd"/>
            <w:r>
              <w:rPr>
                <w:rFonts w:cs="Arial"/>
              </w:rPr>
              <w:t xml:space="preserve"> </w:t>
            </w:r>
            <w:r w:rsidRPr="00CB29AE">
              <w:rPr>
                <w:rFonts w:cs="Arial"/>
              </w:rPr>
              <w:t xml:space="preserve">(w semestrze </w:t>
            </w:r>
            <w:r>
              <w:rPr>
                <w:rFonts w:cs="Arial"/>
              </w:rPr>
              <w:t>pierwszym)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374315" w:rsidRPr="00DA0757" w:rsidRDefault="00374315" w:rsidP="009E5CC0">
            <w:pPr>
              <w:spacing w:after="0" w:line="240" w:lineRule="auto"/>
            </w:pPr>
            <w:r w:rsidRPr="00DA0757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2.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logopedyczna w przedszkolu (w semestrze drugim</w:t>
            </w:r>
            <w:r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374315" w:rsidRPr="00DA0757" w:rsidRDefault="00374315" w:rsidP="009E5CC0">
            <w:pPr>
              <w:spacing w:after="0" w:line="240" w:lineRule="auto"/>
            </w:pPr>
            <w:r w:rsidRPr="00DA0757">
              <w:t>4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3.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CB29AE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 w:rsidRPr="00CB29AE">
              <w:rPr>
                <w:rFonts w:cs="Arial"/>
              </w:rPr>
              <w:t xml:space="preserve"> (w semestrze drugim)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Pr="00DA0757" w:rsidRDefault="00374315" w:rsidP="009E5CC0">
            <w:pPr>
              <w:spacing w:after="0" w:line="240" w:lineRule="auto"/>
            </w:pPr>
            <w:r w:rsidRPr="00DA0757"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Praktyka zawodowa śródroczna logopedyczna w szkole podstawowej (w semestrze </w:t>
            </w:r>
            <w:r>
              <w:rPr>
                <w:rFonts w:cs="Arial"/>
              </w:rPr>
              <w:t>trzecim)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CB29AE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 w:rsidRPr="00CB29AE">
              <w:rPr>
                <w:rFonts w:cs="Arial"/>
              </w:rPr>
              <w:t xml:space="preserve"> (w semestrze trzecim)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45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1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8.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logopedyczna w przedszkolu (po semestrze drugim, wpis w semestrze trzecim)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9.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cs="Arial"/>
              </w:rPr>
              <w:t>UwS</w:t>
            </w:r>
            <w:proofErr w:type="spellEnd"/>
            <w:r>
              <w:rPr>
                <w:rFonts w:cs="Arial"/>
              </w:rPr>
              <w:t xml:space="preserve"> </w:t>
            </w:r>
            <w:r w:rsidRPr="00CB29AE">
              <w:rPr>
                <w:rFonts w:cs="Arial"/>
              </w:rPr>
              <w:t xml:space="preserve">(w semestrze </w:t>
            </w:r>
            <w:r>
              <w:rPr>
                <w:rFonts w:cs="Arial"/>
              </w:rPr>
              <w:t>czwartym)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10.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Praktyka zawodowa śródroczna logopedyczna w </w:t>
            </w:r>
            <w:r>
              <w:rPr>
                <w:rFonts w:cs="Arial"/>
              </w:rPr>
              <w:t>p</w:t>
            </w:r>
            <w:r w:rsidRPr="00CB29AE">
              <w:rPr>
                <w:rFonts w:cs="Arial"/>
              </w:rPr>
              <w:t xml:space="preserve">oradniach </w:t>
            </w:r>
            <w:r>
              <w:rPr>
                <w:rFonts w:cs="Arial"/>
              </w:rPr>
              <w:t>l</w:t>
            </w:r>
            <w:r w:rsidRPr="00CB29AE">
              <w:rPr>
                <w:rFonts w:cs="Arial"/>
              </w:rPr>
              <w:t>ogopedycznych (w semestrze czwartym)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80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11.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logopedyczna w szkole podstawowej (</w:t>
            </w:r>
            <w:r>
              <w:rPr>
                <w:rFonts w:cs="Arial"/>
              </w:rPr>
              <w:t>po</w:t>
            </w:r>
            <w:r w:rsidRPr="00CB29AE">
              <w:rPr>
                <w:rFonts w:cs="Arial"/>
              </w:rPr>
              <w:t xml:space="preserve"> semestrze trzecim</w:t>
            </w:r>
            <w:r>
              <w:rPr>
                <w:rFonts w:cs="Arial"/>
              </w:rPr>
              <w:t xml:space="preserve">, </w:t>
            </w:r>
            <w:r w:rsidRPr="00CB29AE">
              <w:rPr>
                <w:rFonts w:cs="Arial"/>
              </w:rPr>
              <w:t>wpis w semestrze czwartym)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70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12.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cs="Arial"/>
              </w:rPr>
              <w:t>UwS</w:t>
            </w:r>
            <w:proofErr w:type="spellEnd"/>
            <w:r>
              <w:rPr>
                <w:rFonts w:cs="Arial"/>
              </w:rPr>
              <w:t xml:space="preserve"> </w:t>
            </w:r>
            <w:r w:rsidRPr="00CB29AE">
              <w:rPr>
                <w:rFonts w:cs="Arial"/>
              </w:rPr>
              <w:t xml:space="preserve">(w semestrze </w:t>
            </w:r>
            <w:r>
              <w:rPr>
                <w:rFonts w:cs="Arial"/>
              </w:rPr>
              <w:t>piątym</w:t>
            </w:r>
            <w:r w:rsidRPr="00CB29AE"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60</w:t>
            </w:r>
          </w:p>
        </w:tc>
        <w:tc>
          <w:tcPr>
            <w:tcW w:w="2245" w:type="dxa"/>
          </w:tcPr>
          <w:p w:rsidR="00374315" w:rsidRPr="00DA0757" w:rsidRDefault="00374315" w:rsidP="009E5CC0">
            <w:pPr>
              <w:spacing w:after="0" w:line="240" w:lineRule="auto"/>
            </w:pPr>
            <w:r w:rsidRPr="00DA0757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13.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śródroczna logopedyczna w Centrum Diagnozy i Terapii Logopedycznej (w semestrze piątym)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90</w:t>
            </w:r>
          </w:p>
        </w:tc>
        <w:tc>
          <w:tcPr>
            <w:tcW w:w="2245" w:type="dxa"/>
          </w:tcPr>
          <w:p w:rsidR="00374315" w:rsidRPr="00DA0757" w:rsidRDefault="00374315" w:rsidP="009E5CC0">
            <w:pPr>
              <w:spacing w:after="0" w:line="240" w:lineRule="auto"/>
            </w:pPr>
            <w:r w:rsidRPr="00DA0757">
              <w:t>4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14.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logopedyczna w placówkach służby zdrowia/ Praktyka zawodowa ciągła logopedyczna na oddziałach szpitalnych (laryngologia, pediatria, neurologia, psychiatria) (po semestrze czwartym</w:t>
            </w:r>
            <w:r>
              <w:rPr>
                <w:rFonts w:cs="Arial"/>
              </w:rPr>
              <w:t xml:space="preserve">, </w:t>
            </w:r>
            <w:r w:rsidRPr="00CB29AE">
              <w:rPr>
                <w:rFonts w:cs="Arial"/>
              </w:rPr>
              <w:t>wpis w semestrze piątym)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15.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CB29AE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 w:rsidRPr="00CB29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CB29AE">
              <w:rPr>
                <w:rFonts w:cs="Arial"/>
              </w:rPr>
              <w:t>w semestrze szóstym</w:t>
            </w:r>
            <w:r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120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 w:rsidRPr="00DA0757">
              <w:t>3</w:t>
            </w:r>
          </w:p>
        </w:tc>
      </w:tr>
      <w:tr w:rsidR="00374315" w:rsidTr="009E5CC0">
        <w:trPr>
          <w:trHeight w:val="567"/>
        </w:trPr>
        <w:tc>
          <w:tcPr>
            <w:tcW w:w="657" w:type="dxa"/>
          </w:tcPr>
          <w:p w:rsidR="00374315" w:rsidRDefault="00374315" w:rsidP="009E5CC0">
            <w:pPr>
              <w:spacing w:after="0" w:line="240" w:lineRule="auto"/>
            </w:pPr>
            <w:r>
              <w:t>16.</w:t>
            </w:r>
          </w:p>
        </w:tc>
        <w:tc>
          <w:tcPr>
            <w:tcW w:w="5829" w:type="dxa"/>
          </w:tcPr>
          <w:p w:rsidR="00374315" w:rsidRDefault="00374315" w:rsidP="009E5CC0">
            <w:pPr>
              <w:spacing w:after="0" w:line="240" w:lineRule="auto"/>
              <w:rPr>
                <w:rFonts w:cs="Arial"/>
              </w:rPr>
            </w:pPr>
            <w:r w:rsidRPr="00CB29AE">
              <w:rPr>
                <w:rFonts w:cs="Arial"/>
              </w:rPr>
              <w:t>Praktyka zawodowa ciągła (logopedyczno-audiologiczna) w poradn</w:t>
            </w:r>
            <w:r>
              <w:rPr>
                <w:rFonts w:cs="Arial"/>
              </w:rPr>
              <w:t>i</w:t>
            </w:r>
            <w:r w:rsidRPr="00CB29AE">
              <w:rPr>
                <w:rFonts w:cs="Arial"/>
              </w:rPr>
              <w:t>ach audiologicznych/ Praktyka zawodowa ciągła (logopedyczno-audiologiczna) w placówkach świadczących terapię osobom z zaburzeniami słuchu (po semestrze piątym</w:t>
            </w:r>
            <w:r>
              <w:rPr>
                <w:rFonts w:cs="Arial"/>
              </w:rPr>
              <w:t xml:space="preserve">, </w:t>
            </w:r>
            <w:r w:rsidRPr="00CB29AE">
              <w:rPr>
                <w:rFonts w:cs="Arial"/>
              </w:rPr>
              <w:t>wpis w sem</w:t>
            </w:r>
            <w:r>
              <w:rPr>
                <w:rFonts w:cs="Arial"/>
              </w:rPr>
              <w:t>estrze szóstym</w:t>
            </w:r>
            <w:r w:rsidRPr="00CB29AE">
              <w:rPr>
                <w:rFonts w:cs="Arial"/>
              </w:rPr>
              <w:t>)</w:t>
            </w:r>
          </w:p>
        </w:tc>
        <w:tc>
          <w:tcPr>
            <w:tcW w:w="1725" w:type="dxa"/>
          </w:tcPr>
          <w:p w:rsidR="00374315" w:rsidRDefault="00374315" w:rsidP="009E5CC0">
            <w:pPr>
              <w:spacing w:after="0" w:line="240" w:lineRule="auto"/>
            </w:pPr>
            <w:r>
              <w:t>40</w:t>
            </w:r>
          </w:p>
        </w:tc>
        <w:tc>
          <w:tcPr>
            <w:tcW w:w="2245" w:type="dxa"/>
          </w:tcPr>
          <w:p w:rsidR="00374315" w:rsidRDefault="00374315" w:rsidP="009E5CC0">
            <w:pPr>
              <w:spacing w:after="0" w:line="240" w:lineRule="auto"/>
            </w:pPr>
            <w:r>
              <w:t>2</w:t>
            </w:r>
          </w:p>
        </w:tc>
      </w:tr>
      <w:tr w:rsidR="00374315" w:rsidRPr="000372F0" w:rsidTr="009E5CC0">
        <w:trPr>
          <w:trHeight w:val="567"/>
        </w:trPr>
        <w:tc>
          <w:tcPr>
            <w:tcW w:w="6486" w:type="dxa"/>
            <w:gridSpan w:val="2"/>
            <w:vAlign w:val="center"/>
          </w:tcPr>
          <w:p w:rsidR="00374315" w:rsidRPr="00DA0757" w:rsidRDefault="00374315" w:rsidP="009E5CC0">
            <w:pPr>
              <w:spacing w:after="0" w:line="240" w:lineRule="auto"/>
              <w:jc w:val="center"/>
              <w:rPr>
                <w:b/>
              </w:rPr>
            </w:pPr>
            <w:r w:rsidRPr="00DA0757">
              <w:rPr>
                <w:b/>
              </w:rPr>
              <w:t>Razem moduł D</w:t>
            </w:r>
          </w:p>
        </w:tc>
        <w:tc>
          <w:tcPr>
            <w:tcW w:w="172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1190</w:t>
            </w:r>
          </w:p>
        </w:tc>
        <w:tc>
          <w:tcPr>
            <w:tcW w:w="2245" w:type="dxa"/>
            <w:vAlign w:val="center"/>
          </w:tcPr>
          <w:p w:rsidR="00374315" w:rsidRPr="00DA0757" w:rsidRDefault="00374315" w:rsidP="009E5CC0">
            <w:pPr>
              <w:spacing w:after="0" w:line="240" w:lineRule="auto"/>
              <w:rPr>
                <w:b/>
              </w:rPr>
            </w:pPr>
            <w:r w:rsidRPr="00DA0757">
              <w:rPr>
                <w:b/>
              </w:rPr>
              <w:t>51</w:t>
            </w:r>
          </w:p>
        </w:tc>
      </w:tr>
      <w:tr w:rsidR="00374315" w:rsidTr="009E5CC0">
        <w:trPr>
          <w:trHeight w:val="899"/>
        </w:trPr>
        <w:tc>
          <w:tcPr>
            <w:tcW w:w="6486" w:type="dxa"/>
            <w:gridSpan w:val="2"/>
            <w:vAlign w:val="center"/>
          </w:tcPr>
          <w:p w:rsidR="00374315" w:rsidRPr="009A0FAA" w:rsidRDefault="00374315" w:rsidP="009E5CC0">
            <w:pPr>
              <w:spacing w:after="0" w:line="240" w:lineRule="auto"/>
              <w:jc w:val="center"/>
              <w:rPr>
                <w:b/>
                <w:bCs/>
              </w:rPr>
            </w:pPr>
            <w:r w:rsidRPr="009A0FAA">
              <w:rPr>
                <w:b/>
                <w:bCs/>
              </w:rPr>
              <w:t>Razem moduły A-D</w:t>
            </w:r>
          </w:p>
        </w:tc>
        <w:tc>
          <w:tcPr>
            <w:tcW w:w="1725" w:type="dxa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3090</w:t>
            </w:r>
          </w:p>
        </w:tc>
        <w:tc>
          <w:tcPr>
            <w:tcW w:w="2245" w:type="dxa"/>
            <w:vAlign w:val="center"/>
          </w:tcPr>
          <w:p w:rsidR="00374315" w:rsidRPr="009A0FAA" w:rsidRDefault="00374315" w:rsidP="009E5CC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</w:tr>
    </w:tbl>
    <w:p w:rsidR="00374315" w:rsidRDefault="00374315" w:rsidP="00374315">
      <w:pPr>
        <w:spacing w:before="240" w:after="240"/>
        <w:rPr>
          <w:b/>
          <w:bCs/>
          <w:sz w:val="24"/>
          <w:szCs w:val="24"/>
        </w:rPr>
      </w:pPr>
    </w:p>
    <w:p w:rsidR="00374315" w:rsidRPr="00A5044D" w:rsidRDefault="00374315" w:rsidP="00374315">
      <w:pPr>
        <w:spacing w:before="240" w:after="240"/>
        <w:rPr>
          <w:b/>
          <w:bCs/>
          <w:sz w:val="24"/>
          <w:szCs w:val="24"/>
          <w:u w:val="single"/>
        </w:rPr>
      </w:pPr>
      <w:r w:rsidRPr="00A5044D">
        <w:rPr>
          <w:b/>
          <w:bCs/>
          <w:sz w:val="24"/>
          <w:szCs w:val="24"/>
        </w:rPr>
        <w:lastRenderedPageBreak/>
        <w:t>Moduły kształcenia związane z prowadzoną w uczelni działalnością naukową w dyscyplinie lub dyscyplinach, do której przyporządkowany jest kierunek –</w:t>
      </w:r>
      <w:r w:rsidRPr="00A5044D">
        <w:rPr>
          <w:b/>
          <w:bCs/>
          <w:sz w:val="24"/>
          <w:szCs w:val="24"/>
          <w:u w:val="single"/>
        </w:rPr>
        <w:t xml:space="preserve">dotyczy kierunków studiów o profilu </w:t>
      </w:r>
      <w:proofErr w:type="spellStart"/>
      <w:r w:rsidRPr="00A5044D">
        <w:rPr>
          <w:b/>
          <w:bCs/>
          <w:sz w:val="24"/>
          <w:szCs w:val="24"/>
          <w:u w:val="single"/>
        </w:rPr>
        <w:t>ogólnoakademickim</w:t>
      </w:r>
      <w:proofErr w:type="spellEnd"/>
      <w:r w:rsidRPr="00A5044D">
        <w:rPr>
          <w:b/>
          <w:bCs/>
          <w:sz w:val="24"/>
          <w:szCs w:val="24"/>
        </w:rPr>
        <w:t>/ lub</w:t>
      </w:r>
      <w:r w:rsidRPr="00A5044D">
        <w:rPr>
          <w:b/>
          <w:bCs/>
          <w:sz w:val="24"/>
          <w:szCs w:val="24"/>
        </w:rPr>
        <w:br/>
        <w:t>Moduły kształtujące umiejętności praktyczne –</w:t>
      </w:r>
      <w:r w:rsidRPr="00A5044D">
        <w:rPr>
          <w:b/>
          <w:bCs/>
          <w:sz w:val="24"/>
          <w:szCs w:val="24"/>
          <w:u w:val="single"/>
        </w:rPr>
        <w:t>dotyczy kierunków studiów o profilu praktycznym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5829"/>
        <w:gridCol w:w="1725"/>
        <w:gridCol w:w="2245"/>
      </w:tblGrid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4C4073" w:rsidRDefault="00374315" w:rsidP="009E5CC0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Lp.</w:t>
            </w:r>
          </w:p>
        </w:tc>
        <w:tc>
          <w:tcPr>
            <w:tcW w:w="5829" w:type="dxa"/>
          </w:tcPr>
          <w:p w:rsidR="00374315" w:rsidRPr="004C4073" w:rsidRDefault="00374315" w:rsidP="009E5CC0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Nazwa modułów przedmiotowych</w:t>
            </w:r>
          </w:p>
          <w:p w:rsidR="00374315" w:rsidRPr="004C4073" w:rsidRDefault="00374315" w:rsidP="009E5CC0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(ćwiczenia laboratoryjne i praktyki)</w:t>
            </w:r>
          </w:p>
        </w:tc>
        <w:tc>
          <w:tcPr>
            <w:tcW w:w="1725" w:type="dxa"/>
          </w:tcPr>
          <w:p w:rsidR="00374315" w:rsidRPr="004C4073" w:rsidRDefault="00374315" w:rsidP="009E5CC0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Liczba godzin</w:t>
            </w:r>
          </w:p>
        </w:tc>
        <w:tc>
          <w:tcPr>
            <w:tcW w:w="2245" w:type="dxa"/>
          </w:tcPr>
          <w:p w:rsidR="00374315" w:rsidRPr="004C4073" w:rsidRDefault="00374315" w:rsidP="009E5CC0">
            <w:pPr>
              <w:spacing w:after="0" w:line="240" w:lineRule="auto"/>
              <w:rPr>
                <w:b/>
              </w:rPr>
            </w:pPr>
            <w:r w:rsidRPr="004C4073">
              <w:rPr>
                <w:b/>
              </w:rPr>
              <w:t>Liczba punktów ECTS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Wiedza o języku: fonetyka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  <w:p w:rsidR="00374315" w:rsidRPr="00A5044D" w:rsidRDefault="00374315" w:rsidP="009E5CC0">
            <w:pPr>
              <w:spacing w:after="0" w:line="240" w:lineRule="auto"/>
            </w:pP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Wiedza o języku: fonologia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Wiedza o języku: słowotwórstwo i fleksja języka polskiego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Wiedza o języku: składnia z elementami tekstologii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5.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Akustyka mowy; fonetyka akustyczna i wizualna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  <w:p w:rsidR="00374315" w:rsidRPr="00A5044D" w:rsidRDefault="00374315" w:rsidP="009E5CC0">
            <w:pPr>
              <w:spacing w:after="0" w:line="240" w:lineRule="auto"/>
            </w:pP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6.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Fizjoterapia w logopedii z elementami neonatologii/ </w:t>
            </w:r>
            <w:r w:rsidRPr="00A5044D">
              <w:t>Masaż logopedyczny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7.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Wczesna interwencja logopedyczna (profilaktyka logopedyczna)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8.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proofErr w:type="spellStart"/>
            <w:r w:rsidRPr="00A5044D">
              <w:rPr>
                <w:rFonts w:cs="Arial"/>
              </w:rPr>
              <w:t>Dyslalia</w:t>
            </w:r>
            <w:proofErr w:type="spellEnd"/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  <w:p w:rsidR="00374315" w:rsidRPr="00A5044D" w:rsidRDefault="00374315" w:rsidP="009E5CC0">
            <w:pPr>
              <w:spacing w:after="0" w:line="240" w:lineRule="auto"/>
            </w:pP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9.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Specyficzne zaburzenia rozwoju języka/ Alalia i zaburzenia mowy pochodzenia korowego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10.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Surdologopedia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11.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Dydaktyka postępowania logopedycznego; metody pedagogiczne w terapii logopedycznej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  <w:p w:rsidR="00374315" w:rsidRPr="00A5044D" w:rsidRDefault="00374315" w:rsidP="009E5CC0">
            <w:pPr>
              <w:spacing w:after="0" w:line="240" w:lineRule="auto"/>
            </w:pP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12.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Dydaktyka diagnozy i terapii audiologicznej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13.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Zaburzenia głosu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14.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Afazja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  <w:p w:rsidR="00374315" w:rsidRPr="00A5044D" w:rsidRDefault="00374315" w:rsidP="009E5CC0">
            <w:pPr>
              <w:spacing w:after="0" w:line="240" w:lineRule="auto"/>
            </w:pP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Audiometria tonalna i słowna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16.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Audiometria elektrofizjologiczna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17.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Emisja głosu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18.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Zaburzenia płynności mówienia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19.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Logopedia międzykulturowa; dwujęzyczność i problemy językowe dziecka dwu- i wielojęzycznego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20.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74093A">
              <w:rPr>
                <w:rFonts w:cs="Arial"/>
              </w:rPr>
              <w:t>Metodyka komunikacji wspomagającej i alternatywnej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21.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Zaburzenia żucia i połykania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22.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Praktyczna stylistyka/ Kultura języka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lastRenderedPageBreak/>
              <w:t>23.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Logopedia artystyczna z elementami </w:t>
            </w:r>
            <w:proofErr w:type="spellStart"/>
            <w:r w:rsidRPr="00A5044D">
              <w:rPr>
                <w:rFonts w:cs="Arial"/>
              </w:rPr>
              <w:t>logorytmiki</w:t>
            </w:r>
            <w:proofErr w:type="spellEnd"/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24.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Autyzm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25.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Podstawy metody </w:t>
            </w:r>
            <w:proofErr w:type="spellStart"/>
            <w:r w:rsidRPr="00A5044D">
              <w:rPr>
                <w:rFonts w:cs="Arial"/>
              </w:rPr>
              <w:t>fonogestowej</w:t>
            </w:r>
            <w:proofErr w:type="spellEnd"/>
            <w:r w:rsidRPr="00A5044D">
              <w:rPr>
                <w:rFonts w:cs="Arial"/>
              </w:rPr>
              <w:t xml:space="preserve"> i języka migowego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26.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Integracja sensoryczna w rozwoju mowy i języka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27.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Dyzartria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28.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proofErr w:type="spellStart"/>
            <w:r w:rsidRPr="00A5044D">
              <w:rPr>
                <w:rFonts w:cs="Arial"/>
              </w:rPr>
              <w:t>Oligofazja</w:t>
            </w:r>
            <w:proofErr w:type="spellEnd"/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29.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Zaburzenia mowy w demencji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Centralne zaburzenia przetwarzania słuchowego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31.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74093A">
              <w:rPr>
                <w:rFonts w:cs="Arial"/>
              </w:rPr>
              <w:t>Metodyka pracy z osobami z dysleksją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32.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Komputer w pracy logopedy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33.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pierwszym)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60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34.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przedszkolu (w semestrze drugim)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35.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drugim)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36.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Praktyka zawodowa śródroczna psychologiczno-pedagogiczna w przedszkolu (w semestrze drugim)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37.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szkole podstawowej (w semestrze trzecim)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38.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trzecim)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39.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Praktyka zawodowa śródroczna psychologiczno-pedagogiczna w szkole podstawowej (w semestrze trzecim)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15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40.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  <w:rPr>
                <w:rFonts w:cs="Arial"/>
              </w:rPr>
            </w:pPr>
            <w:r w:rsidRPr="00A5044D">
              <w:rPr>
                <w:rFonts w:cs="Arial"/>
              </w:rPr>
              <w:t>Praktyka zawodowa ciągła logopedyczna w przedszkolu (po semestrze drugim, wpis w semestrze trzecim)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41.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czwartym)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42.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poradniach logopedycznych (w semestrze czwartym)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80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43.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Praktyka zawodowa ciągła logopedyczna w szkole podstawowej (po semestrze trzecim, wpis w semestrze czwartym)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70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44.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 xml:space="preserve"> (w semestrze piątym)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60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45.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Praktyka zawodowa śródroczna logopedyczna w Centrum Diagnozy i Terapii Logopedycznej (w semestrze piątym)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90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46.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Praktyka zawodowa ciągła logopedyczna w placówkach służby zdrowia/ Praktyka zawodowa ciągła logopedyczna </w:t>
            </w:r>
            <w:r w:rsidRPr="00A5044D">
              <w:rPr>
                <w:rFonts w:cs="Arial"/>
              </w:rPr>
              <w:lastRenderedPageBreak/>
              <w:t>na oddziałach szpitalnych (laryngologia, pediatria, neurologia, psychiatria) (po semestrze czwartym, wpis w semestrze piątym)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lastRenderedPageBreak/>
              <w:t>40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lastRenderedPageBreak/>
              <w:t>47.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 xml:space="preserve">Praktyczne śródroczne warsztaty zawodowe w Studenckiej Poradni Logopedycznej </w:t>
            </w:r>
            <w:proofErr w:type="spellStart"/>
            <w:r w:rsidRPr="00A5044D">
              <w:rPr>
                <w:rFonts w:cs="Arial"/>
              </w:rPr>
              <w:t>UwS</w:t>
            </w:r>
            <w:proofErr w:type="spellEnd"/>
            <w:r w:rsidRPr="00A5044D">
              <w:rPr>
                <w:rFonts w:cs="Arial"/>
              </w:rPr>
              <w:t>(w semestrze szóstym)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120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3</w:t>
            </w:r>
          </w:p>
        </w:tc>
      </w:tr>
      <w:tr w:rsidR="00374315" w:rsidRPr="00A5044D" w:rsidTr="009E5CC0">
        <w:trPr>
          <w:trHeight w:val="567"/>
        </w:trPr>
        <w:tc>
          <w:tcPr>
            <w:tcW w:w="657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48.</w:t>
            </w:r>
          </w:p>
        </w:tc>
        <w:tc>
          <w:tcPr>
            <w:tcW w:w="5829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rPr>
                <w:rFonts w:cs="Arial"/>
              </w:rPr>
              <w:t>Praktyka zawodowa ciągła (logopedyczno-audiologiczna) w poradniach audiologicznych/ Praktyka zawodowa ciągła (logopedyczno-audiologiczna) w placówkach świadczących terapię osobom z zaburzeniami słuchu (po semestrze piątym, wpis w semestrze szóstym)</w:t>
            </w:r>
          </w:p>
        </w:tc>
        <w:tc>
          <w:tcPr>
            <w:tcW w:w="172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40</w:t>
            </w:r>
          </w:p>
        </w:tc>
        <w:tc>
          <w:tcPr>
            <w:tcW w:w="2245" w:type="dxa"/>
          </w:tcPr>
          <w:p w:rsidR="00374315" w:rsidRPr="00A5044D" w:rsidRDefault="00374315" w:rsidP="009E5CC0">
            <w:pPr>
              <w:spacing w:after="0" w:line="240" w:lineRule="auto"/>
            </w:pPr>
            <w:r w:rsidRPr="00A5044D">
              <w:t>2</w:t>
            </w:r>
          </w:p>
        </w:tc>
      </w:tr>
      <w:tr w:rsidR="00374315" w:rsidRPr="00A5044D" w:rsidTr="009E5CC0">
        <w:trPr>
          <w:trHeight w:val="567"/>
        </w:trPr>
        <w:tc>
          <w:tcPr>
            <w:tcW w:w="6486" w:type="dxa"/>
            <w:gridSpan w:val="2"/>
            <w:vAlign w:val="center"/>
          </w:tcPr>
          <w:p w:rsidR="00374315" w:rsidRPr="0074093A" w:rsidRDefault="00374315" w:rsidP="009E5CC0">
            <w:pPr>
              <w:spacing w:after="0" w:line="240" w:lineRule="auto"/>
              <w:jc w:val="center"/>
              <w:rPr>
                <w:b/>
              </w:rPr>
            </w:pPr>
            <w:r w:rsidRPr="0074093A">
              <w:rPr>
                <w:b/>
              </w:rPr>
              <w:t xml:space="preserve">Razem </w:t>
            </w:r>
          </w:p>
        </w:tc>
        <w:tc>
          <w:tcPr>
            <w:tcW w:w="1725" w:type="dxa"/>
            <w:vAlign w:val="center"/>
          </w:tcPr>
          <w:p w:rsidR="00374315" w:rsidRPr="0074093A" w:rsidRDefault="00374315" w:rsidP="009E5CC0">
            <w:pPr>
              <w:spacing w:after="0" w:line="240" w:lineRule="auto"/>
              <w:rPr>
                <w:b/>
              </w:rPr>
            </w:pPr>
            <w:r w:rsidRPr="0074093A">
              <w:rPr>
                <w:b/>
              </w:rPr>
              <w:t>1805</w:t>
            </w:r>
          </w:p>
        </w:tc>
        <w:tc>
          <w:tcPr>
            <w:tcW w:w="2245" w:type="dxa"/>
            <w:vAlign w:val="center"/>
          </w:tcPr>
          <w:p w:rsidR="00374315" w:rsidRPr="0074093A" w:rsidRDefault="00374315" w:rsidP="009E5CC0">
            <w:pPr>
              <w:spacing w:after="0" w:line="240" w:lineRule="auto"/>
              <w:rPr>
                <w:b/>
              </w:rPr>
            </w:pPr>
            <w:r w:rsidRPr="0074093A">
              <w:rPr>
                <w:b/>
              </w:rPr>
              <w:t>92</w:t>
            </w:r>
          </w:p>
        </w:tc>
      </w:tr>
    </w:tbl>
    <w:p w:rsidR="00374315" w:rsidRPr="00A5044D" w:rsidRDefault="00374315" w:rsidP="00374315">
      <w:pPr>
        <w:spacing w:after="0" w:line="240" w:lineRule="auto"/>
      </w:pPr>
    </w:p>
    <w:p w:rsidR="0056422C" w:rsidRDefault="0056422C">
      <w:bookmarkStart w:id="0" w:name="_GoBack"/>
      <w:bookmarkEnd w:id="0"/>
    </w:p>
    <w:sectPr w:rsidR="0056422C" w:rsidSect="00EE1C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F05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C7EE1"/>
    <w:multiLevelType w:val="hybridMultilevel"/>
    <w:tmpl w:val="4BBA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D371B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F2E03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B376A2"/>
    <w:multiLevelType w:val="hybridMultilevel"/>
    <w:tmpl w:val="CA967F96"/>
    <w:lvl w:ilvl="0" w:tplc="2A7A10CC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050E63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0D6AFB"/>
    <w:multiLevelType w:val="hybridMultilevel"/>
    <w:tmpl w:val="FB26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337A8"/>
    <w:multiLevelType w:val="multilevel"/>
    <w:tmpl w:val="1E309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455236"/>
    <w:multiLevelType w:val="multilevel"/>
    <w:tmpl w:val="C9147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66470F"/>
    <w:multiLevelType w:val="hybridMultilevel"/>
    <w:tmpl w:val="9276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7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15"/>
    <w:rsid w:val="00374315"/>
    <w:rsid w:val="0056422C"/>
    <w:rsid w:val="00C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5"/>
    <w:rPr>
      <w:rFonts w:ascii="Arial" w:eastAsia="Times New Roman" w:hAnsi="Arial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4315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4315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431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4315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743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3743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37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7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374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7431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315"/>
    <w:pPr>
      <w:ind w:left="720"/>
      <w:contextualSpacing/>
    </w:pPr>
  </w:style>
  <w:style w:type="table" w:customStyle="1" w:styleId="Siatkatabelijasna1">
    <w:name w:val="Siatka tabeli — jasna1"/>
    <w:uiPriority w:val="99"/>
    <w:rsid w:val="0037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374315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374315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locked/>
    <w:rsid w:val="00374315"/>
    <w:rPr>
      <w:rFonts w:ascii="Arial" w:eastAsia="Times New Roman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3743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4315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7431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315"/>
    <w:rPr>
      <w:rFonts w:ascii="Arial" w:eastAsia="Times New Roman" w:hAnsi="Arial" w:cs="Times New Roman"/>
    </w:rPr>
  </w:style>
  <w:style w:type="paragraph" w:styleId="Stopka">
    <w:name w:val="footer"/>
    <w:basedOn w:val="Normalny"/>
    <w:link w:val="StopkaZnak"/>
    <w:uiPriority w:val="99"/>
    <w:rsid w:val="003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315"/>
    <w:rPr>
      <w:rFonts w:ascii="Arial" w:eastAsia="Times New Roman" w:hAnsi="Arial" w:cs="Times New Roman"/>
    </w:rPr>
  </w:style>
  <w:style w:type="paragraph" w:customStyle="1" w:styleId="Listanum">
    <w:name w:val="Listanum"/>
    <w:basedOn w:val="Tytukomrki"/>
    <w:link w:val="ListanumZnak"/>
    <w:qFormat/>
    <w:rsid w:val="00374315"/>
    <w:pPr>
      <w:numPr>
        <w:numId w:val="2"/>
      </w:numPr>
    </w:pPr>
    <w:rPr>
      <w:bCs/>
    </w:rPr>
  </w:style>
  <w:style w:type="character" w:customStyle="1" w:styleId="ListanumZnak">
    <w:name w:val="Listanum Znak"/>
    <w:basedOn w:val="TytukomrkiZnak"/>
    <w:link w:val="Listanum"/>
    <w:locked/>
    <w:rsid w:val="00374315"/>
    <w:rPr>
      <w:rFonts w:ascii="Arial" w:eastAsia="Times New Roman" w:hAnsi="Arial" w:cs="Arial"/>
      <w:bCs/>
      <w:color w:val="000000"/>
    </w:rPr>
  </w:style>
  <w:style w:type="paragraph" w:customStyle="1" w:styleId="Tabela">
    <w:name w:val="Tabela"/>
    <w:basedOn w:val="Normalny"/>
    <w:link w:val="TabelaZnak"/>
    <w:uiPriority w:val="99"/>
    <w:rsid w:val="00374315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374315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315"/>
    <w:rPr>
      <w:rFonts w:ascii="Arial" w:eastAsia="Times New Roman" w:hAnsi="Arial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4315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4315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431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4315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3743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3743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37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7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374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7431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315"/>
    <w:pPr>
      <w:ind w:left="720"/>
      <w:contextualSpacing/>
    </w:pPr>
  </w:style>
  <w:style w:type="table" w:customStyle="1" w:styleId="Siatkatabelijasna1">
    <w:name w:val="Siatka tabeli — jasna1"/>
    <w:uiPriority w:val="99"/>
    <w:rsid w:val="0037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374315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374315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locked/>
    <w:rsid w:val="00374315"/>
    <w:rPr>
      <w:rFonts w:ascii="Arial" w:eastAsia="Times New Roman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3743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4315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7431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315"/>
    <w:rPr>
      <w:rFonts w:ascii="Arial" w:eastAsia="Times New Roman" w:hAnsi="Arial" w:cs="Times New Roman"/>
    </w:rPr>
  </w:style>
  <w:style w:type="paragraph" w:styleId="Stopka">
    <w:name w:val="footer"/>
    <w:basedOn w:val="Normalny"/>
    <w:link w:val="StopkaZnak"/>
    <w:uiPriority w:val="99"/>
    <w:rsid w:val="003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315"/>
    <w:rPr>
      <w:rFonts w:ascii="Arial" w:eastAsia="Times New Roman" w:hAnsi="Arial" w:cs="Times New Roman"/>
    </w:rPr>
  </w:style>
  <w:style w:type="paragraph" w:customStyle="1" w:styleId="Listanum">
    <w:name w:val="Listanum"/>
    <w:basedOn w:val="Tytukomrki"/>
    <w:link w:val="ListanumZnak"/>
    <w:qFormat/>
    <w:rsid w:val="00374315"/>
    <w:pPr>
      <w:numPr>
        <w:numId w:val="2"/>
      </w:numPr>
    </w:pPr>
    <w:rPr>
      <w:bCs/>
    </w:rPr>
  </w:style>
  <w:style w:type="character" w:customStyle="1" w:styleId="ListanumZnak">
    <w:name w:val="Listanum Znak"/>
    <w:basedOn w:val="TytukomrkiZnak"/>
    <w:link w:val="Listanum"/>
    <w:locked/>
    <w:rsid w:val="00374315"/>
    <w:rPr>
      <w:rFonts w:ascii="Arial" w:eastAsia="Times New Roman" w:hAnsi="Arial" w:cs="Arial"/>
      <w:bCs/>
      <w:color w:val="000000"/>
    </w:rPr>
  </w:style>
  <w:style w:type="paragraph" w:customStyle="1" w:styleId="Tabela">
    <w:name w:val="Tabela"/>
    <w:basedOn w:val="Normalny"/>
    <w:link w:val="TabelaZnak"/>
    <w:uiPriority w:val="99"/>
    <w:rsid w:val="00374315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374315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2782</Words>
  <Characters>16696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2024-11-26T12:32:00Z</dcterms:created>
  <dcterms:modified xsi:type="dcterms:W3CDTF">2024-11-26T12:32:00Z</dcterms:modified>
</cp:coreProperties>
</file>