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1A" w:rsidRPr="005231AB" w:rsidRDefault="002A251A" w:rsidP="002A251A">
      <w:pPr>
        <w:pStyle w:val="Tytu"/>
        <w:spacing w:before="120" w:after="120" w:line="24" w:lineRule="atLeast"/>
        <w:ind w:left="113"/>
        <w:contextualSpacing w:val="0"/>
        <w:rPr>
          <w:rFonts w:cs="Arial"/>
          <w:szCs w:val="22"/>
        </w:rPr>
      </w:pPr>
      <w:r w:rsidRPr="005231AB">
        <w:rPr>
          <w:rFonts w:cs="Arial"/>
          <w:szCs w:val="22"/>
        </w:rPr>
        <w:t>Filologia polska s</w:t>
      </w:r>
      <w:r w:rsidR="00646EB5">
        <w:rPr>
          <w:rFonts w:cs="Arial"/>
          <w:szCs w:val="22"/>
        </w:rPr>
        <w:t>topień II semestr 3</w:t>
      </w:r>
      <w:r w:rsidR="00646EB5">
        <w:rPr>
          <w:rFonts w:cs="Arial"/>
          <w:szCs w:val="22"/>
        </w:rPr>
        <w:tab/>
      </w:r>
      <w:r w:rsidR="00646EB5">
        <w:rPr>
          <w:rFonts w:cs="Arial"/>
          <w:szCs w:val="22"/>
        </w:rPr>
        <w:tab/>
      </w:r>
      <w:r w:rsidR="00646EB5">
        <w:rPr>
          <w:rFonts w:cs="Arial"/>
          <w:szCs w:val="22"/>
        </w:rPr>
        <w:tab/>
      </w:r>
      <w:r w:rsidR="00646EB5">
        <w:rPr>
          <w:rFonts w:cs="Arial"/>
          <w:szCs w:val="22"/>
        </w:rPr>
        <w:tab/>
      </w:r>
      <w:r w:rsidR="00646EB5">
        <w:rPr>
          <w:rFonts w:cs="Arial"/>
          <w:szCs w:val="22"/>
        </w:rPr>
        <w:tab/>
      </w:r>
      <w:r w:rsidR="00646EB5">
        <w:rPr>
          <w:rFonts w:cs="Arial"/>
          <w:szCs w:val="22"/>
        </w:rPr>
        <w:tab/>
      </w:r>
      <w:r w:rsidR="00646EB5">
        <w:rPr>
          <w:rFonts w:cs="Arial"/>
          <w:szCs w:val="22"/>
        </w:rPr>
        <w:tab/>
      </w:r>
      <w:r w:rsidRPr="005231AB">
        <w:rPr>
          <w:rFonts w:cs="Arial"/>
          <w:szCs w:val="22"/>
        </w:rPr>
        <w:t>program 2025/2026</w:t>
      </w:r>
    </w:p>
    <w:p w:rsidR="00C869DA" w:rsidRPr="005231AB" w:rsidRDefault="00C869DA" w:rsidP="002A251A">
      <w:pPr>
        <w:spacing w:after="0" w:line="360" w:lineRule="auto"/>
        <w:rPr>
          <w:rFonts w:ascii="Arial" w:hAnsi="Arial" w:cs="Arial"/>
        </w:rPr>
      </w:pPr>
    </w:p>
    <w:p w:rsidR="002A251A" w:rsidRDefault="002A251A" w:rsidP="002A251A">
      <w:pPr>
        <w:spacing w:after="0" w:line="360" w:lineRule="auto"/>
        <w:rPr>
          <w:rFonts w:ascii="Arial" w:hAnsi="Arial" w:cs="Arial"/>
        </w:rPr>
      </w:pPr>
      <w:r w:rsidRPr="005231AB">
        <w:rPr>
          <w:rFonts w:ascii="Arial" w:hAnsi="Arial" w:cs="Arial"/>
        </w:rPr>
        <w:t>Spis treści:</w:t>
      </w:r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r w:rsidRPr="007C2771">
        <w:rPr>
          <w:rFonts w:ascii="Arial" w:hAnsi="Arial" w:cs="Arial"/>
          <w:b w:val="0"/>
          <w:sz w:val="22"/>
          <w:szCs w:val="22"/>
        </w:rPr>
        <w:fldChar w:fldCharType="begin"/>
      </w:r>
      <w:r w:rsidRPr="007C2771">
        <w:rPr>
          <w:rFonts w:ascii="Arial" w:hAnsi="Arial" w:cs="Arial"/>
          <w:b w:val="0"/>
          <w:sz w:val="22"/>
          <w:szCs w:val="22"/>
        </w:rPr>
        <w:instrText xml:space="preserve"> TOC \o "1-3" \n \p " " \h \z \u </w:instrText>
      </w:r>
      <w:r w:rsidRPr="007C2771">
        <w:rPr>
          <w:rFonts w:ascii="Arial" w:hAnsi="Arial" w:cs="Arial"/>
          <w:b w:val="0"/>
          <w:sz w:val="22"/>
          <w:szCs w:val="22"/>
        </w:rPr>
        <w:fldChar w:fldCharType="separate"/>
      </w:r>
      <w:hyperlink w:anchor="_Toc210048362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Językowy obraz wartości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63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Interpretacje porównawcze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64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Historia języka polskiego z onomastyką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65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Seminarium magisterskie 2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66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Psychologia uczenia się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67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Praca opiekuńczo-wychowawcza nauczyciela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68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Praca z uczniem ze specjalnymi potrzebami edukacyjnymi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69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Projektowanie ścieżki rozwoju ucznia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70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Dydaktyka języka polskiego w szkole ponadpodstawowej 1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71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Praktyka zawodowa nauczycielska dydaktyczna w szkole ponadpodstawowej – śródroczna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72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Dydaktyka języka polskiego jako obcego i jako drugiego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73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Trudności w czytaniu i pisaniu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74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Literatura a sztuki wizualne 1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75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Literatura a sztuki wizualne 2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76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Krytyka literacka i artystyczna 1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77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Krytyka literacka i artystyczna 2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78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Laboratorium książki współczesnej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79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Nowe formy literackie w mediach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80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Warsztaty edytorskie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81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Sztuczna inteligencja w edytorstwie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82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Krytyka tekstu i metody opracowywania rękopisów</w:t>
        </w:r>
      </w:hyperlink>
    </w:p>
    <w:p w:rsidR="007C2771" w:rsidRPr="007C2771" w:rsidRDefault="007C2771">
      <w:pPr>
        <w:pStyle w:val="Spistreci1"/>
        <w:tabs>
          <w:tab w:val="right" w:pos="1045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8383" w:history="1">
        <w:r w:rsidRPr="007C2771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Redakcja i korekta tekstu</w:t>
        </w:r>
      </w:hyperlink>
    </w:p>
    <w:p w:rsidR="003B6178" w:rsidRDefault="007C2771" w:rsidP="00D754D2">
      <w:pPr>
        <w:spacing w:after="0" w:line="360" w:lineRule="auto"/>
        <w:rPr>
          <w:rFonts w:ascii="Arial" w:hAnsi="Arial" w:cs="Arial"/>
        </w:rPr>
      </w:pPr>
      <w:r w:rsidRPr="007C2771">
        <w:rPr>
          <w:rFonts w:ascii="Arial" w:hAnsi="Arial" w:cs="Arial"/>
        </w:rPr>
        <w:fldChar w:fldCharType="end"/>
      </w:r>
    </w:p>
    <w:p w:rsidR="00A95F36" w:rsidRPr="005231AB" w:rsidRDefault="00A95F36" w:rsidP="00D754D2">
      <w:pPr>
        <w:spacing w:after="0" w:line="360" w:lineRule="auto"/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142"/>
        <w:gridCol w:w="425"/>
        <w:gridCol w:w="709"/>
        <w:gridCol w:w="425"/>
        <w:gridCol w:w="1560"/>
        <w:gridCol w:w="1257"/>
        <w:gridCol w:w="411"/>
        <w:gridCol w:w="2017"/>
      </w:tblGrid>
      <w:tr w:rsidR="007A2C94" w:rsidRPr="005231AB" w:rsidTr="005225C2">
        <w:trPr>
          <w:trHeight w:val="509"/>
        </w:trPr>
        <w:tc>
          <w:tcPr>
            <w:tcW w:w="1037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C94" w:rsidRPr="005231AB" w:rsidTr="005225C2">
        <w:trPr>
          <w:trHeight w:val="509"/>
        </w:trPr>
        <w:tc>
          <w:tcPr>
            <w:tcW w:w="1037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231AB">
              <w:rPr>
                <w:rFonts w:ascii="Arial" w:hAnsi="Arial" w:cs="Arial"/>
                <w:sz w:val="20"/>
                <w:szCs w:val="20"/>
              </w:rPr>
              <w:br w:type="page"/>
            </w:r>
            <w:r w:rsidRPr="005231A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7A2C94" w:rsidRPr="005231AB" w:rsidTr="005225C2">
        <w:trPr>
          <w:trHeight w:val="454"/>
        </w:trPr>
        <w:tc>
          <w:tcPr>
            <w:tcW w:w="470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5231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C94" w:rsidRPr="003B6178" w:rsidRDefault="00CC708D" w:rsidP="003B6178">
            <w:pPr>
              <w:pStyle w:val="Nagwek1"/>
            </w:pPr>
            <w:bookmarkStart w:id="0" w:name="_Toc190326643"/>
            <w:bookmarkStart w:id="1" w:name="_Toc210048362"/>
            <w:r w:rsidRPr="003B6178">
              <w:t>Językowy obraz wartości</w:t>
            </w:r>
            <w:bookmarkEnd w:id="0"/>
            <w:bookmarkEnd w:id="1"/>
            <w:r w:rsidR="00DC047D" w:rsidRPr="003B6178">
              <w:t xml:space="preserve"> </w:t>
            </w:r>
          </w:p>
        </w:tc>
      </w:tr>
      <w:tr w:rsidR="007A2C94" w:rsidRPr="003B6178" w:rsidTr="005225C2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5231AB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5231AB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5231AB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5231AB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5231AB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5231AB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694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5231AB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bookmarkStart w:id="2" w:name="_GoBack"/>
            <w:bookmarkEnd w:id="2"/>
            <w:r w:rsidR="007A0C90" w:rsidRPr="005231AB">
              <w:rPr>
                <w:rFonts w:ascii="Arial" w:hAnsi="Arial" w:cs="Arial"/>
                <w:color w:val="000000"/>
                <w:lang w:val="en-US"/>
              </w:rPr>
              <w:t>The linguistic picture of values</w:t>
            </w:r>
          </w:p>
        </w:tc>
      </w:tr>
      <w:tr w:rsidR="007A2C94" w:rsidRPr="005231AB" w:rsidTr="005225C2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Język wykładowy:</w:t>
            </w:r>
            <w:r w:rsidRPr="005231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0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C94" w:rsidRPr="005231AB" w:rsidRDefault="00CC708D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7A2C94" w:rsidRPr="005231AB" w:rsidTr="005225C2">
        <w:trPr>
          <w:trHeight w:val="454"/>
        </w:trPr>
        <w:tc>
          <w:tcPr>
            <w:tcW w:w="6693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 xml:space="preserve"> </w:t>
            </w:r>
            <w:r w:rsidR="00CC708D" w:rsidRPr="005231AB">
              <w:rPr>
                <w:rFonts w:ascii="Arial" w:hAnsi="Arial" w:cs="Arial"/>
                <w:color w:val="000000"/>
              </w:rPr>
              <w:t>filologia polska</w:t>
            </w:r>
          </w:p>
        </w:tc>
      </w:tr>
      <w:tr w:rsidR="007A2C94" w:rsidRPr="005231AB" w:rsidTr="005225C2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2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 xml:space="preserve"> </w:t>
            </w:r>
            <w:r w:rsidR="00AB3022" w:rsidRPr="005231AB">
              <w:rPr>
                <w:rFonts w:ascii="Arial" w:hAnsi="Arial" w:cs="Arial"/>
                <w:color w:val="000000"/>
              </w:rPr>
              <w:t>Wydział Nauk Humanistycznych</w:t>
            </w:r>
          </w:p>
        </w:tc>
      </w:tr>
      <w:tr w:rsidR="007A2C94" w:rsidRPr="005231AB" w:rsidTr="005225C2">
        <w:trPr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C94" w:rsidRPr="005231AB" w:rsidRDefault="00CC708D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7A2C94" w:rsidRPr="005231AB" w:rsidTr="005225C2">
        <w:trPr>
          <w:trHeight w:val="454"/>
        </w:trPr>
        <w:tc>
          <w:tcPr>
            <w:tcW w:w="79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Poziom modułu kształcenia (np. pierwszego lub drugiego stopnia</w:t>
            </w:r>
            <w:r w:rsidR="008C38C1" w:rsidRPr="005231AB">
              <w:rPr>
                <w:rFonts w:ascii="Arial" w:hAnsi="Arial" w:cs="Arial"/>
                <w:b/>
                <w:color w:val="000000"/>
              </w:rPr>
              <w:t>, jednolitych magisterskich</w:t>
            </w:r>
            <w:r w:rsidRPr="005231AB">
              <w:rPr>
                <w:rFonts w:ascii="Arial" w:hAnsi="Arial" w:cs="Arial"/>
                <w:b/>
                <w:color w:val="000000"/>
              </w:rPr>
              <w:t xml:space="preserve">): </w:t>
            </w: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C94" w:rsidRPr="005231AB" w:rsidRDefault="00CC708D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7A2C94" w:rsidRPr="005231AB" w:rsidTr="005225C2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21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 xml:space="preserve"> </w:t>
            </w:r>
            <w:r w:rsidR="00CC708D" w:rsidRPr="005231AB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7A2C94" w:rsidRPr="005231AB" w:rsidTr="005225C2">
        <w:trPr>
          <w:trHeight w:val="454"/>
        </w:trPr>
        <w:tc>
          <w:tcPr>
            <w:tcW w:w="399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C94" w:rsidRPr="005231AB" w:rsidRDefault="00CC708D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7A2C94" w:rsidRPr="005231AB" w:rsidTr="005225C2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1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C94" w:rsidRPr="006C56AE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CC708D" w:rsidRPr="006C56AE">
              <w:rPr>
                <w:rFonts w:ascii="Arial" w:hAnsi="Arial" w:cs="Arial"/>
                <w:color w:val="000000"/>
              </w:rPr>
              <w:t>4</w:t>
            </w:r>
          </w:p>
        </w:tc>
      </w:tr>
      <w:tr w:rsidR="007A2C94" w:rsidRPr="005231AB" w:rsidTr="005225C2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C94" w:rsidRPr="005231AB" w:rsidRDefault="007A0C90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dr hab. Beata Żywicka</w:t>
            </w:r>
          </w:p>
        </w:tc>
      </w:tr>
      <w:tr w:rsidR="0050686A" w:rsidRPr="005231AB" w:rsidTr="005225C2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0686A" w:rsidRPr="005231AB" w:rsidRDefault="00A03BC5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686A" w:rsidRPr="005231AB" w:rsidRDefault="007A0C90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dr hab. Beata Żywicka</w:t>
            </w:r>
          </w:p>
        </w:tc>
      </w:tr>
      <w:tr w:rsidR="007A2C94" w:rsidRPr="005231AB" w:rsidTr="00343559">
        <w:trPr>
          <w:trHeight w:val="454"/>
        </w:trPr>
        <w:tc>
          <w:tcPr>
            <w:tcW w:w="357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C94" w:rsidRPr="00570007" w:rsidRDefault="007A0C90" w:rsidP="003B6178">
            <w:pPr>
              <w:pStyle w:val="Tekstpodstawowy"/>
              <w:spacing w:before="120" w:after="120" w:line="276" w:lineRule="auto"/>
              <w:ind w:left="170" w:right="17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0007">
              <w:rPr>
                <w:rFonts w:ascii="Arial" w:hAnsi="Arial" w:cs="Arial"/>
                <w:sz w:val="22"/>
                <w:szCs w:val="22"/>
                <w:lang w:eastAsia="pl-PL"/>
              </w:rPr>
              <w:t xml:space="preserve">Zajęcia mają zapoznać studentów z zasadniczą dla każdego człowieka, społeczeństwa i narodu kwestią, jaką jest sposób istnienia i funkcjonowania wartości w języku. Każdy z nas ,,doświadcza” na co </w:t>
            </w:r>
            <w:r w:rsidR="003B6178">
              <w:rPr>
                <w:rFonts w:ascii="Arial" w:hAnsi="Arial" w:cs="Arial"/>
                <w:sz w:val="22"/>
                <w:szCs w:val="22"/>
                <w:lang w:eastAsia="pl-PL"/>
              </w:rPr>
              <w:t>dzień kontaktu z wartościami, ,”reaguje”</w:t>
            </w:r>
            <w:r w:rsidRPr="0057000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na nie zajmując aktywną i otwartą postawę wobec świata i drugiego człowieka. Nazwy wartości stanowią także ważny i niezbywalny składnik dyskursu publicznego obejmującego podstawowe dziedziny życia kulturalnego, społecznego i politycznego. Pojawiają się na różnych płaszczyznach egzystencji ludzkiej. Badając język (podstawowe narzędzie komunikacji międzyludzkiej) człowiek odkrywa wielość, różnorodność i bogactwo treściowe ,,świata” wartości, bowiem to właśnie język jest narzędziem wartościowania, źródłem informacji o wartościach przyjętych przez użytkowników języka oraz nosicielem wartości.</w:t>
            </w:r>
          </w:p>
        </w:tc>
      </w:tr>
      <w:tr w:rsidR="007A2C94" w:rsidRPr="005231AB" w:rsidTr="003F600B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69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205B96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7A2C94" w:rsidRPr="005231AB" w:rsidTr="003F600B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9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C38C1" w:rsidRPr="005231AB" w:rsidRDefault="007A2C94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WIEDZA</w:t>
            </w:r>
            <w:r w:rsidR="008C38C1" w:rsidRPr="005231AB">
              <w:rPr>
                <w:rFonts w:ascii="Arial" w:hAnsi="Arial" w:cs="Arial"/>
              </w:rPr>
              <w:t xml:space="preserve"> </w:t>
            </w:r>
          </w:p>
          <w:p w:rsidR="007A2C94" w:rsidRPr="005231AB" w:rsidRDefault="008C38C1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Student zna i rozumie:</w:t>
            </w:r>
          </w:p>
          <w:p w:rsidR="008C38C1" w:rsidRPr="005231AB" w:rsidRDefault="008C38C1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A2C94" w:rsidRPr="005231AB" w:rsidRDefault="007A2C94" w:rsidP="007E3029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1782" w:rsidRPr="005231AB" w:rsidTr="003F600B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</w:t>
            </w:r>
            <w:r w:rsidR="006C56AE">
              <w:rPr>
                <w:rFonts w:ascii="Arial" w:hAnsi="Arial" w:cs="Arial"/>
              </w:rPr>
              <w:t>_</w:t>
            </w:r>
            <w:r w:rsidRPr="005231AB">
              <w:rPr>
                <w:rFonts w:ascii="Arial" w:hAnsi="Arial" w:cs="Arial"/>
              </w:rPr>
              <w:t>01</w:t>
            </w:r>
          </w:p>
        </w:tc>
        <w:tc>
          <w:tcPr>
            <w:tcW w:w="691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71782" w:rsidRPr="005231AB" w:rsidRDefault="00071782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Zna specyfikę paradygmatów badawczych współczesnego językoznawstwa.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K_W02</w:t>
            </w:r>
          </w:p>
        </w:tc>
      </w:tr>
      <w:tr w:rsidR="00071782" w:rsidRPr="005231AB" w:rsidTr="003F600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lastRenderedPageBreak/>
              <w:t>W</w:t>
            </w:r>
            <w:r w:rsidR="006C56AE">
              <w:rPr>
                <w:rFonts w:ascii="Arial" w:hAnsi="Arial" w:cs="Arial"/>
              </w:rPr>
              <w:t>_</w:t>
            </w:r>
            <w:r w:rsidRPr="005231AB">
              <w:rPr>
                <w:rFonts w:ascii="Arial" w:hAnsi="Arial" w:cs="Arial"/>
              </w:rPr>
              <w:t>02</w:t>
            </w:r>
          </w:p>
        </w:tc>
        <w:tc>
          <w:tcPr>
            <w:tcW w:w="691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71782" w:rsidRPr="005231AB" w:rsidRDefault="00071782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Zna i rozumie zaawansowane metody analizy, interpretacji i problematyzowania zjawisk językowych z zakresu </w:t>
            </w:r>
            <w:proofErr w:type="spellStart"/>
            <w:r w:rsidRPr="005231AB">
              <w:rPr>
                <w:rFonts w:ascii="Arial" w:hAnsi="Arial" w:cs="Arial"/>
              </w:rPr>
              <w:t>aksjolingwistyki</w:t>
            </w:r>
            <w:proofErr w:type="spellEnd"/>
            <w:r w:rsidRPr="005231AB">
              <w:rPr>
                <w:rFonts w:ascii="Arial" w:hAnsi="Arial" w:cs="Arial"/>
              </w:rPr>
              <w:t>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K_W03; K_W04</w:t>
            </w:r>
          </w:p>
        </w:tc>
      </w:tr>
      <w:tr w:rsidR="00071782" w:rsidRPr="005231AB" w:rsidTr="003F600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W</w:t>
            </w:r>
            <w:r w:rsidR="006C56AE">
              <w:rPr>
                <w:rFonts w:ascii="Arial" w:hAnsi="Arial" w:cs="Arial"/>
                <w:color w:val="000000"/>
              </w:rPr>
              <w:t>_</w:t>
            </w:r>
            <w:r w:rsidRPr="005231A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91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 xml:space="preserve">Zna </w:t>
            </w:r>
            <w:r w:rsidRPr="005231AB">
              <w:rPr>
                <w:rFonts w:ascii="Arial" w:hAnsi="Arial" w:cs="Arial"/>
              </w:rPr>
              <w:t>aparat pojęciowy z zakresu metodologii badań nad językiem wartości.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</w:rPr>
              <w:t>K_W02</w:t>
            </w:r>
          </w:p>
        </w:tc>
      </w:tr>
      <w:tr w:rsidR="00071782" w:rsidRPr="005231AB" w:rsidTr="003F600B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691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071782" w:rsidRPr="005231AB" w:rsidTr="003F600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U</w:t>
            </w:r>
            <w:r w:rsidR="006C56AE">
              <w:rPr>
                <w:rFonts w:ascii="Arial" w:hAnsi="Arial" w:cs="Arial"/>
              </w:rPr>
              <w:t>_</w:t>
            </w:r>
            <w:r w:rsidRPr="005231AB">
              <w:rPr>
                <w:rFonts w:ascii="Arial" w:hAnsi="Arial" w:cs="Arial"/>
              </w:rPr>
              <w:t>01</w:t>
            </w:r>
          </w:p>
        </w:tc>
        <w:tc>
          <w:tcPr>
            <w:tcW w:w="691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71782" w:rsidRPr="005231AB" w:rsidRDefault="00071782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Potrafi sprawnie posługiwać się aparatem pojęciowym z zakresu metodologii badań nad językiem wartości.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K _U02</w:t>
            </w:r>
          </w:p>
        </w:tc>
      </w:tr>
      <w:tr w:rsidR="00071782" w:rsidRPr="005231AB" w:rsidTr="003F600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U</w:t>
            </w:r>
            <w:r w:rsidR="006C56AE">
              <w:rPr>
                <w:rFonts w:ascii="Arial" w:hAnsi="Arial" w:cs="Arial"/>
              </w:rPr>
              <w:t>_</w:t>
            </w:r>
            <w:r w:rsidRPr="005231AB">
              <w:rPr>
                <w:rFonts w:ascii="Arial" w:hAnsi="Arial" w:cs="Arial"/>
              </w:rPr>
              <w:t>02</w:t>
            </w:r>
          </w:p>
        </w:tc>
        <w:tc>
          <w:tcPr>
            <w:tcW w:w="691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71782" w:rsidRPr="005231AB" w:rsidRDefault="00071782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Umie wyszukiwać, analizować, oceniać, selekcjonować i użytkować informacje z wykorzystaniem różnorodnych materiałów źródłowych.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K _U04; K_U06</w:t>
            </w:r>
          </w:p>
        </w:tc>
      </w:tr>
      <w:tr w:rsidR="00071782" w:rsidRPr="005231AB" w:rsidTr="003F600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U</w:t>
            </w:r>
            <w:r w:rsidR="006C56AE">
              <w:rPr>
                <w:rFonts w:ascii="Arial" w:hAnsi="Arial" w:cs="Arial"/>
                <w:color w:val="000000"/>
              </w:rPr>
              <w:t>_</w:t>
            </w:r>
            <w:r w:rsidRPr="005231A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91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</w:rPr>
              <w:t xml:space="preserve">Potrafi ocenić wpływ czynników kulturowych, społecznych i politycznych na modyfikacje znaczeniowe </w:t>
            </w:r>
            <w:r w:rsidRPr="005231AB">
              <w:rPr>
                <w:rFonts w:ascii="Arial" w:hAnsi="Arial" w:cs="Arial"/>
              </w:rPr>
              <w:br/>
              <w:t>i aksjologiczne wybranych wartości i nazw wartości.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K_U05</w:t>
            </w:r>
          </w:p>
        </w:tc>
      </w:tr>
      <w:tr w:rsidR="00071782" w:rsidRPr="005231AB" w:rsidTr="003F600B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691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071782" w:rsidRPr="005231AB" w:rsidTr="003F600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K</w:t>
            </w:r>
            <w:r w:rsidR="006C56AE">
              <w:rPr>
                <w:rFonts w:ascii="Arial" w:hAnsi="Arial" w:cs="Arial"/>
                <w:color w:val="000000"/>
              </w:rPr>
              <w:t>_</w:t>
            </w:r>
            <w:r w:rsidRPr="005231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91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71782" w:rsidRPr="005231AB" w:rsidRDefault="00CC31D7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Jest gotów do o</w:t>
            </w:r>
            <w:r w:rsidR="007179F6" w:rsidRPr="005231AB">
              <w:rPr>
                <w:rFonts w:ascii="Arial" w:hAnsi="Arial" w:cs="Arial"/>
              </w:rPr>
              <w:t xml:space="preserve">dbioru różnorakich tekstów, doceniając ich walory artystyczne i aksjologiczne 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071782" w:rsidRPr="005231AB" w:rsidRDefault="007179F6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K_K03</w:t>
            </w:r>
          </w:p>
        </w:tc>
      </w:tr>
      <w:tr w:rsidR="00071782" w:rsidRPr="005231AB" w:rsidTr="005225C2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1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 xml:space="preserve"> ćwiczenia</w:t>
            </w:r>
            <w:r w:rsidR="00DC047D" w:rsidRPr="005231AB">
              <w:rPr>
                <w:rFonts w:ascii="Arial" w:hAnsi="Arial" w:cs="Arial"/>
                <w:color w:val="000000"/>
              </w:rPr>
              <w:t xml:space="preserve"> </w:t>
            </w:r>
            <w:r w:rsidR="006C56AE">
              <w:rPr>
                <w:rFonts w:ascii="Arial" w:hAnsi="Arial" w:cs="Arial"/>
                <w:color w:val="000000"/>
              </w:rPr>
              <w:t>audytoryjne</w:t>
            </w:r>
          </w:p>
        </w:tc>
      </w:tr>
      <w:tr w:rsidR="00071782" w:rsidRPr="005231AB" w:rsidTr="005225C2">
        <w:trPr>
          <w:trHeight w:val="454"/>
        </w:trPr>
        <w:tc>
          <w:tcPr>
            <w:tcW w:w="10378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</w:rPr>
              <w:br w:type="page"/>
            </w:r>
            <w:r w:rsidRPr="005231AB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071782" w:rsidRPr="005231AB" w:rsidTr="005225C2">
        <w:trPr>
          <w:trHeight w:val="320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1782" w:rsidRPr="005231AB" w:rsidRDefault="00071782" w:rsidP="007E3029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</w:rPr>
              <w:t>Wiedza z zakresu wstępu do językoznawstwa, wybranych działów gramatyki, znajomość podstawowych pojęć lingwistycznych i leksykograficznych.</w:t>
            </w:r>
          </w:p>
        </w:tc>
      </w:tr>
      <w:tr w:rsidR="00071782" w:rsidRPr="005231AB" w:rsidTr="005225C2">
        <w:trPr>
          <w:trHeight w:val="454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071782" w:rsidRPr="005231AB" w:rsidTr="005225C2">
        <w:trPr>
          <w:trHeight w:val="1787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Miejsce wartości w językowym obrazie świata. 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Wartość we współczesnej myśli humanistycznej.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Stan badań aksjologicznych nad językiem. Stanowiska badawcze czołowych przedstawicieli lingwistyki aksjologicznej:</w:t>
            </w:r>
          </w:p>
          <w:p w:rsidR="00071782" w:rsidRPr="005231AB" w:rsidRDefault="00071782" w:rsidP="007E3029">
            <w:pPr>
              <w:numPr>
                <w:ilvl w:val="1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O języku wartości Jadwigi Puzyniny</w:t>
            </w:r>
            <w:r w:rsidR="009B0E3E" w:rsidRPr="005231AB">
              <w:rPr>
                <w:rFonts w:ascii="Arial" w:hAnsi="Arial" w:cs="Arial"/>
              </w:rPr>
              <w:t>;</w:t>
            </w:r>
          </w:p>
          <w:p w:rsidR="00071782" w:rsidRPr="005231AB" w:rsidRDefault="00071782" w:rsidP="007E3029">
            <w:pPr>
              <w:numPr>
                <w:ilvl w:val="1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O lingwistyce aksjologicznej Anny Wierzbickiej</w:t>
            </w:r>
            <w:r w:rsidR="009B0E3E" w:rsidRPr="005231AB">
              <w:rPr>
                <w:rFonts w:ascii="Arial" w:hAnsi="Arial" w:cs="Arial"/>
              </w:rPr>
              <w:t>;</w:t>
            </w:r>
          </w:p>
          <w:p w:rsidR="00071782" w:rsidRPr="005231AB" w:rsidRDefault="00071782" w:rsidP="007E3029">
            <w:pPr>
              <w:numPr>
                <w:ilvl w:val="1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O analizie semantycznej wybranych pojęć etycznych Zofii </w:t>
            </w:r>
            <w:proofErr w:type="spellStart"/>
            <w:r w:rsidRPr="005231AB">
              <w:rPr>
                <w:rFonts w:ascii="Arial" w:hAnsi="Arial" w:cs="Arial"/>
              </w:rPr>
              <w:t>Zaron</w:t>
            </w:r>
            <w:proofErr w:type="spellEnd"/>
            <w:r w:rsidR="009B0E3E" w:rsidRPr="005231AB">
              <w:rPr>
                <w:rFonts w:ascii="Arial" w:hAnsi="Arial" w:cs="Arial"/>
              </w:rPr>
              <w:t>;</w:t>
            </w:r>
          </w:p>
          <w:p w:rsidR="00071782" w:rsidRPr="005231AB" w:rsidRDefault="00071782" w:rsidP="007E3029">
            <w:pPr>
              <w:numPr>
                <w:ilvl w:val="1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O wartościach i wartościowaniu w badaniach Nadieżdy </w:t>
            </w:r>
            <w:proofErr w:type="spellStart"/>
            <w:r w:rsidRPr="005231AB">
              <w:rPr>
                <w:rFonts w:ascii="Arial" w:hAnsi="Arial" w:cs="Arial"/>
              </w:rPr>
              <w:t>Arutjunowej</w:t>
            </w:r>
            <w:proofErr w:type="spellEnd"/>
            <w:r w:rsidR="009B0E3E" w:rsidRPr="005231AB">
              <w:rPr>
                <w:rFonts w:ascii="Arial" w:hAnsi="Arial" w:cs="Arial"/>
              </w:rPr>
              <w:t>;</w:t>
            </w:r>
          </w:p>
          <w:p w:rsidR="00071782" w:rsidRPr="005231AB" w:rsidRDefault="00071782" w:rsidP="007E3029">
            <w:pPr>
              <w:numPr>
                <w:ilvl w:val="1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Koncepcja semantyki aksjologi</w:t>
            </w:r>
            <w:r w:rsidR="009B0E3E" w:rsidRPr="005231AB">
              <w:rPr>
                <w:rFonts w:ascii="Arial" w:hAnsi="Arial" w:cs="Arial"/>
              </w:rPr>
              <w:t>cznej Tomasza P. Krzeszowskiego;</w:t>
            </w:r>
          </w:p>
          <w:p w:rsidR="00071782" w:rsidRPr="005231AB" w:rsidRDefault="00071782" w:rsidP="007E3029">
            <w:pPr>
              <w:numPr>
                <w:ilvl w:val="1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Miejsce wartości w językowym obrazie świata  według Jerzego Bartmińskiego</w:t>
            </w:r>
            <w:r w:rsidR="009B0E3E" w:rsidRPr="005231AB">
              <w:rPr>
                <w:rFonts w:ascii="Arial" w:hAnsi="Arial" w:cs="Arial"/>
              </w:rPr>
              <w:t>;</w:t>
            </w:r>
          </w:p>
          <w:p w:rsidR="00071782" w:rsidRPr="005231AB" w:rsidRDefault="00071782" w:rsidP="007E3029">
            <w:pPr>
              <w:numPr>
                <w:ilvl w:val="1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O słowach sztandarowych Walerego Pisarka</w:t>
            </w:r>
            <w:r w:rsidR="009B0E3E" w:rsidRPr="005231AB">
              <w:rPr>
                <w:rFonts w:ascii="Arial" w:hAnsi="Arial" w:cs="Arial"/>
              </w:rPr>
              <w:t>;</w:t>
            </w:r>
          </w:p>
          <w:p w:rsidR="00071782" w:rsidRPr="005231AB" w:rsidRDefault="00071782" w:rsidP="007E3029">
            <w:pPr>
              <w:numPr>
                <w:ilvl w:val="1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O badaniach nad polską symboliką kolektywną Michaela Fleischera.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Językowy obraz wartości – próba definicji.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lastRenderedPageBreak/>
              <w:t>Język polski – jego rola społeczna i kulturowa.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Jak wzbogacamy słownictwo: słoworód naturalny, </w:t>
            </w:r>
            <w:proofErr w:type="spellStart"/>
            <w:r w:rsidRPr="005231AB">
              <w:rPr>
                <w:rFonts w:ascii="Arial" w:hAnsi="Arial" w:cs="Arial"/>
              </w:rPr>
              <w:t>neosemantyzacja</w:t>
            </w:r>
            <w:proofErr w:type="spellEnd"/>
            <w:r w:rsidRPr="005231AB">
              <w:rPr>
                <w:rFonts w:ascii="Arial" w:hAnsi="Arial" w:cs="Arial"/>
              </w:rPr>
              <w:t>, zapożyczenia. Zmiany w zasobie leksykalnym w Polsce po 1989 roku.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Funkcje języka i tekstu. Wyznaczniki leksykalne i aksjologiczne funkcji poznawczej, ekspresywnej, impresywnej, metajęzykowej, fatycznej, poetyckiej, magicznej, wykonawczej oraz integrowania społeczności.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Etnolingwistyka.  Język jako działanie i  składnik kultury. 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Na czym polega związek językowego zachowania się ludzi z ich myśleniem i kulturą? Rekonstrukcja kognitywnego obrazu świata. 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Jak opisywać językowy obraz świata? Przegląd różnych stanowisk badawczych. 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Językowe sposoby porządkowania świata.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Podstawowe założenia i ustalenia semantyki kognitywnej w kontekście </w:t>
            </w:r>
            <w:r w:rsidRPr="005231AB">
              <w:rPr>
                <w:rFonts w:ascii="Arial" w:hAnsi="Arial" w:cs="Arial"/>
                <w:i/>
                <w:iCs/>
              </w:rPr>
              <w:t>Słownika aksjologicznego, Słownika stereotypów i symboli ludowych</w:t>
            </w:r>
            <w:r w:rsidRPr="005231AB">
              <w:rPr>
                <w:rFonts w:ascii="Arial" w:hAnsi="Arial" w:cs="Arial"/>
              </w:rPr>
              <w:t xml:space="preserve"> oraz </w:t>
            </w:r>
            <w:r w:rsidRPr="005231AB">
              <w:rPr>
                <w:rFonts w:ascii="Arial" w:hAnsi="Arial" w:cs="Arial"/>
                <w:i/>
              </w:rPr>
              <w:t>Leksykonu aksjologicznego Słowian i ich sąsiadów.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Językowy obraz wybranych nazw wartości we współczesnej polszczyźnie. 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Zmiany w językowym obrazie nazw wartości przestrzennych w okresie transformacji ustrojowej w Polsce.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Wpływ czynników kulturowych, społecznych i politycznych na modyfikacje znaczeniowe </w:t>
            </w:r>
            <w:r w:rsidRPr="005231AB">
              <w:rPr>
                <w:rFonts w:ascii="Arial" w:hAnsi="Arial" w:cs="Arial"/>
              </w:rPr>
              <w:br/>
              <w:t xml:space="preserve">i aksjologiczne w językowym obrazie </w:t>
            </w:r>
            <w:r w:rsidRPr="005231AB">
              <w:rPr>
                <w:rFonts w:ascii="Arial" w:hAnsi="Arial" w:cs="Arial"/>
                <w:i/>
                <w:iCs/>
              </w:rPr>
              <w:t>domu, wsi, miasta, regionu, kraju, ojczyzny</w:t>
            </w:r>
            <w:r w:rsidRPr="005231AB">
              <w:rPr>
                <w:rFonts w:ascii="Arial" w:hAnsi="Arial" w:cs="Arial"/>
              </w:rPr>
              <w:t xml:space="preserve"> i </w:t>
            </w:r>
            <w:r w:rsidRPr="005231AB">
              <w:rPr>
                <w:rFonts w:ascii="Arial" w:hAnsi="Arial" w:cs="Arial"/>
                <w:i/>
                <w:iCs/>
              </w:rPr>
              <w:t>świata</w:t>
            </w:r>
            <w:r w:rsidRPr="005231AB">
              <w:rPr>
                <w:rFonts w:ascii="Arial" w:hAnsi="Arial" w:cs="Arial"/>
              </w:rPr>
              <w:t>.</w:t>
            </w:r>
          </w:p>
          <w:p w:rsidR="00071782" w:rsidRPr="005231AB" w:rsidRDefault="00071782" w:rsidP="007E3029">
            <w:pPr>
              <w:numPr>
                <w:ilvl w:val="0"/>
                <w:numId w:val="3"/>
              </w:numPr>
              <w:tabs>
                <w:tab w:val="clear" w:pos="1440"/>
              </w:tabs>
              <w:spacing w:before="120" w:after="120"/>
              <w:ind w:left="170" w:right="170" w:firstLine="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Analizy semantyczne wybranych nazw wartości na materiale tekstów literackich bądź publicystycznych.</w:t>
            </w:r>
          </w:p>
        </w:tc>
      </w:tr>
      <w:tr w:rsidR="00071782" w:rsidRPr="005231AB" w:rsidTr="005225C2">
        <w:trPr>
          <w:trHeight w:val="454"/>
        </w:trPr>
        <w:tc>
          <w:tcPr>
            <w:tcW w:w="10378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071782" w:rsidRPr="005231AB" w:rsidTr="005225C2">
        <w:trPr>
          <w:trHeight w:val="1132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1782" w:rsidRPr="005231AB" w:rsidRDefault="00071782" w:rsidP="007E30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Jerzy Bartmiński (red.), 2005, </w:t>
            </w:r>
            <w:r w:rsidRPr="005231AB">
              <w:rPr>
                <w:rFonts w:ascii="Arial" w:hAnsi="Arial" w:cs="Arial"/>
                <w:i/>
                <w:iCs/>
              </w:rPr>
              <w:t>Język – wartości – polityka</w:t>
            </w:r>
            <w:r w:rsidRPr="005231AB">
              <w:rPr>
                <w:rFonts w:ascii="Arial" w:hAnsi="Arial" w:cs="Arial"/>
              </w:rPr>
              <w:t>, Lublin.</w:t>
            </w:r>
          </w:p>
          <w:p w:rsidR="00071782" w:rsidRPr="005231AB" w:rsidRDefault="00071782" w:rsidP="007E30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Jerzy Bartmiński (red.),  2003, </w:t>
            </w:r>
            <w:r w:rsidRPr="005231AB">
              <w:rPr>
                <w:rFonts w:ascii="Arial" w:hAnsi="Arial" w:cs="Arial"/>
                <w:i/>
                <w:iCs/>
              </w:rPr>
              <w:t>Język w kręgu wartości</w:t>
            </w:r>
            <w:r w:rsidRPr="005231AB">
              <w:rPr>
                <w:rFonts w:ascii="Arial" w:hAnsi="Arial" w:cs="Arial"/>
              </w:rPr>
              <w:t>, Lublin.</w:t>
            </w:r>
          </w:p>
          <w:p w:rsidR="00071782" w:rsidRPr="005231AB" w:rsidRDefault="00071782" w:rsidP="007E30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Jerzy Bartmiński (red.), 1993, </w:t>
            </w:r>
            <w:r w:rsidRPr="005231AB">
              <w:rPr>
                <w:rFonts w:ascii="Arial" w:hAnsi="Arial" w:cs="Arial"/>
                <w:i/>
                <w:iCs/>
              </w:rPr>
              <w:t>Nazwy wartości</w:t>
            </w:r>
            <w:r w:rsidRPr="005231AB">
              <w:rPr>
                <w:rFonts w:ascii="Arial" w:hAnsi="Arial" w:cs="Arial"/>
              </w:rPr>
              <w:t>, Lublin.</w:t>
            </w:r>
          </w:p>
          <w:p w:rsidR="00071782" w:rsidRPr="005231AB" w:rsidRDefault="00071782" w:rsidP="007E30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Jerzy Bartmiński, 2006, </w:t>
            </w:r>
            <w:r w:rsidRPr="005231AB">
              <w:rPr>
                <w:rFonts w:ascii="Arial" w:hAnsi="Arial" w:cs="Arial"/>
                <w:i/>
                <w:iCs/>
              </w:rPr>
              <w:t>Językowe podstawy obrazu świata</w:t>
            </w:r>
            <w:r w:rsidRPr="005231AB">
              <w:rPr>
                <w:rFonts w:ascii="Arial" w:hAnsi="Arial" w:cs="Arial"/>
              </w:rPr>
              <w:t>, Lublin.</w:t>
            </w:r>
          </w:p>
          <w:p w:rsidR="00071782" w:rsidRPr="005231AB" w:rsidRDefault="00071782" w:rsidP="007E30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Tomasz Krzeszowski, 1999, </w:t>
            </w:r>
            <w:r w:rsidRPr="005231AB">
              <w:rPr>
                <w:rFonts w:ascii="Arial" w:hAnsi="Arial" w:cs="Arial"/>
                <w:i/>
                <w:iCs/>
              </w:rPr>
              <w:t>Aksjologiczne aspekty semantyki językowej</w:t>
            </w:r>
            <w:r w:rsidRPr="005231AB">
              <w:rPr>
                <w:rFonts w:ascii="Arial" w:hAnsi="Arial" w:cs="Arial"/>
              </w:rPr>
              <w:t>, Toruń.</w:t>
            </w:r>
          </w:p>
          <w:p w:rsidR="00071782" w:rsidRPr="005231AB" w:rsidRDefault="00071782" w:rsidP="007E30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Jadwiga, Puzynina, 1992, </w:t>
            </w:r>
            <w:r w:rsidRPr="005231AB">
              <w:rPr>
                <w:rFonts w:ascii="Arial" w:hAnsi="Arial" w:cs="Arial"/>
                <w:i/>
                <w:iCs/>
              </w:rPr>
              <w:t>Język wartości,</w:t>
            </w:r>
            <w:r w:rsidRPr="005231AB">
              <w:rPr>
                <w:rFonts w:ascii="Arial" w:hAnsi="Arial" w:cs="Arial"/>
              </w:rPr>
              <w:t xml:space="preserve"> Warszawa.</w:t>
            </w:r>
          </w:p>
          <w:p w:rsidR="00071782" w:rsidRPr="005231AB" w:rsidRDefault="00071782" w:rsidP="007E30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Anna Wierzbicka, 1971,  </w:t>
            </w:r>
            <w:r w:rsidRPr="005231AB">
              <w:rPr>
                <w:rFonts w:ascii="Arial" w:hAnsi="Arial" w:cs="Arial"/>
                <w:i/>
                <w:iCs/>
              </w:rPr>
              <w:t>Kocha- lubi- szanuje. Medytacje semantyczne</w:t>
            </w:r>
            <w:r w:rsidRPr="005231AB">
              <w:rPr>
                <w:rFonts w:ascii="Arial" w:hAnsi="Arial" w:cs="Arial"/>
              </w:rPr>
              <w:t xml:space="preserve">, Warszaw. </w:t>
            </w:r>
          </w:p>
          <w:p w:rsidR="00071782" w:rsidRPr="005231AB" w:rsidRDefault="00071782" w:rsidP="007E30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Anna Wierzbicka, 1993, </w:t>
            </w:r>
            <w:r w:rsidRPr="005231AB">
              <w:rPr>
                <w:rFonts w:ascii="Arial" w:hAnsi="Arial" w:cs="Arial"/>
                <w:i/>
                <w:iCs/>
              </w:rPr>
              <w:t>Nazwy zwierząt</w:t>
            </w:r>
            <w:r w:rsidRPr="005231AB">
              <w:rPr>
                <w:rFonts w:ascii="Arial" w:hAnsi="Arial" w:cs="Arial"/>
              </w:rPr>
              <w:t xml:space="preserve">, [w:] </w:t>
            </w:r>
            <w:r w:rsidRPr="005231AB">
              <w:rPr>
                <w:rFonts w:ascii="Arial" w:hAnsi="Arial" w:cs="Arial"/>
                <w:i/>
                <w:iCs/>
              </w:rPr>
              <w:t>O definicjach i definiowaniu</w:t>
            </w:r>
            <w:r w:rsidRPr="005231AB">
              <w:rPr>
                <w:rFonts w:ascii="Arial" w:hAnsi="Arial" w:cs="Arial"/>
              </w:rPr>
              <w:t>, pod red. Jerzego Bartmińskiego, Ryszarda Tokarskiego, Lublin.</w:t>
            </w:r>
          </w:p>
          <w:p w:rsidR="00071782" w:rsidRPr="005231AB" w:rsidRDefault="00071782" w:rsidP="007E30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iCs/>
              </w:rPr>
              <w:t>Beata Żywicka,</w:t>
            </w:r>
            <w:r w:rsidRPr="005231AB">
              <w:rPr>
                <w:rFonts w:ascii="Arial" w:hAnsi="Arial" w:cs="Arial"/>
                <w:i/>
                <w:iCs/>
              </w:rPr>
              <w:t xml:space="preserve"> </w:t>
            </w:r>
            <w:r w:rsidRPr="005231AB">
              <w:rPr>
                <w:rFonts w:ascii="Arial" w:hAnsi="Arial" w:cs="Arial"/>
              </w:rPr>
              <w:t xml:space="preserve">2007, </w:t>
            </w:r>
            <w:r w:rsidRPr="005231AB">
              <w:rPr>
                <w:rFonts w:ascii="Arial" w:hAnsi="Arial" w:cs="Arial"/>
                <w:i/>
                <w:iCs/>
              </w:rPr>
              <w:t>Miejsca i wartości. Zmiany w językowym obrazie przestrzeni we współczesnej polszczyźnie</w:t>
            </w:r>
            <w:r w:rsidRPr="005231AB">
              <w:rPr>
                <w:rFonts w:ascii="Arial" w:hAnsi="Arial" w:cs="Arial"/>
              </w:rPr>
              <w:t>, Lublin,</w:t>
            </w:r>
          </w:p>
          <w:p w:rsidR="00071782" w:rsidRPr="005231AB" w:rsidRDefault="00071782" w:rsidP="007E3029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iCs/>
              </w:rPr>
              <w:t>Beata Żywicka,</w:t>
            </w:r>
            <w:r w:rsidRPr="005231AB">
              <w:rPr>
                <w:rFonts w:ascii="Arial" w:hAnsi="Arial" w:cs="Arial"/>
                <w:i/>
                <w:iCs/>
              </w:rPr>
              <w:t xml:space="preserve"> </w:t>
            </w:r>
            <w:r w:rsidRPr="005231AB">
              <w:rPr>
                <w:rFonts w:ascii="Arial" w:hAnsi="Arial" w:cs="Arial"/>
              </w:rPr>
              <w:t>2007,</w:t>
            </w:r>
            <w:r w:rsidRPr="005231AB">
              <w:rPr>
                <w:rFonts w:ascii="Arial" w:hAnsi="Arial" w:cs="Arial"/>
                <w:i/>
                <w:iCs/>
              </w:rPr>
              <w:t xml:space="preserve"> Co wiemy o wartościach? Inspiracje aksjologiczne we współczesnej myśli filozoficznej i humanistycznej</w:t>
            </w:r>
            <w:r w:rsidRPr="005231AB">
              <w:rPr>
                <w:rFonts w:ascii="Arial" w:hAnsi="Arial" w:cs="Arial"/>
              </w:rPr>
              <w:t>, ,,Rocznik Przemyski. Literatura i Język”, t. XLIII, z. 3, Przemyśl, s. 95–113.</w:t>
            </w:r>
          </w:p>
          <w:p w:rsidR="00071782" w:rsidRPr="005231AB" w:rsidRDefault="00071782" w:rsidP="007E3029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iCs/>
              </w:rPr>
              <w:t>Beata Żywicka,</w:t>
            </w:r>
            <w:r w:rsidRPr="005231AB">
              <w:rPr>
                <w:rFonts w:ascii="Arial" w:hAnsi="Arial" w:cs="Arial"/>
                <w:i/>
                <w:iCs/>
              </w:rPr>
              <w:t xml:space="preserve"> </w:t>
            </w:r>
            <w:r w:rsidRPr="005231AB">
              <w:rPr>
                <w:rFonts w:ascii="Arial" w:hAnsi="Arial" w:cs="Arial"/>
              </w:rPr>
              <w:t>2006,</w:t>
            </w:r>
            <w:r w:rsidRPr="005231AB">
              <w:rPr>
                <w:rFonts w:ascii="Arial" w:hAnsi="Arial" w:cs="Arial"/>
                <w:i/>
                <w:iCs/>
              </w:rPr>
              <w:t xml:space="preserve"> Co się zmienia w językowej konceptualizacji przestrzeni w Polsce po roku 1989?</w:t>
            </w:r>
            <w:r w:rsidRPr="005231AB">
              <w:rPr>
                <w:rFonts w:ascii="Arial" w:hAnsi="Arial" w:cs="Arial"/>
                <w:iCs/>
              </w:rPr>
              <w:t>,</w:t>
            </w:r>
            <w:r w:rsidRPr="005231AB">
              <w:rPr>
                <w:rFonts w:ascii="Arial" w:hAnsi="Arial" w:cs="Arial"/>
              </w:rPr>
              <w:t xml:space="preserve"> [w:] </w:t>
            </w:r>
            <w:r w:rsidRPr="005231AB">
              <w:rPr>
                <w:rFonts w:ascii="Arial" w:hAnsi="Arial" w:cs="Arial"/>
                <w:i/>
                <w:iCs/>
              </w:rPr>
              <w:t>Przemiany języka na tle przemian współczesnej kultury</w:t>
            </w:r>
            <w:r w:rsidRPr="005231AB">
              <w:rPr>
                <w:rFonts w:ascii="Arial" w:hAnsi="Arial" w:cs="Arial"/>
              </w:rPr>
              <w:t xml:space="preserve">, red. Kazimierz Ożóg, Ewa </w:t>
            </w:r>
            <w:proofErr w:type="spellStart"/>
            <w:r w:rsidRPr="005231AB">
              <w:rPr>
                <w:rFonts w:ascii="Arial" w:hAnsi="Arial" w:cs="Arial"/>
              </w:rPr>
              <w:t>Oronowicz</w:t>
            </w:r>
            <w:proofErr w:type="spellEnd"/>
            <w:r w:rsidRPr="005231AB">
              <w:rPr>
                <w:rFonts w:ascii="Arial" w:hAnsi="Arial" w:cs="Arial"/>
              </w:rPr>
              <w:t>-Kida, Rzeszów, s. 228–242.</w:t>
            </w:r>
          </w:p>
          <w:p w:rsidR="00071782" w:rsidRPr="005231AB" w:rsidRDefault="00071782" w:rsidP="007E3029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iCs/>
              </w:rPr>
              <w:t>Beata Żywicka,</w:t>
            </w:r>
            <w:r w:rsidRPr="005231AB">
              <w:rPr>
                <w:rFonts w:ascii="Arial" w:hAnsi="Arial" w:cs="Arial"/>
                <w:i/>
                <w:iCs/>
              </w:rPr>
              <w:t xml:space="preserve"> </w:t>
            </w:r>
            <w:r w:rsidRPr="005231AB">
              <w:rPr>
                <w:rFonts w:ascii="Arial" w:hAnsi="Arial" w:cs="Arial"/>
              </w:rPr>
              <w:t>2014,</w:t>
            </w:r>
            <w:r w:rsidRPr="005231AB">
              <w:rPr>
                <w:rFonts w:ascii="Arial" w:hAnsi="Arial" w:cs="Arial"/>
                <w:i/>
              </w:rPr>
              <w:t>O badaniach ankietowych nazw wartości we współczesnym języku polskim</w:t>
            </w:r>
            <w:r w:rsidRPr="005231AB">
              <w:rPr>
                <w:rFonts w:ascii="Arial" w:hAnsi="Arial" w:cs="Arial"/>
              </w:rPr>
              <w:t>,</w:t>
            </w:r>
            <w:r w:rsidRPr="005231AB">
              <w:rPr>
                <w:rFonts w:ascii="Arial" w:hAnsi="Arial" w:cs="Arial"/>
                <w:i/>
              </w:rPr>
              <w:t xml:space="preserve"> </w:t>
            </w:r>
            <w:r w:rsidRPr="005231AB">
              <w:rPr>
                <w:rFonts w:ascii="Arial" w:hAnsi="Arial" w:cs="Arial"/>
              </w:rPr>
              <w:t xml:space="preserve">[w:] </w:t>
            </w:r>
            <w:r w:rsidRPr="005231AB">
              <w:rPr>
                <w:rFonts w:ascii="Arial" w:hAnsi="Arial" w:cs="Arial"/>
                <w:i/>
              </w:rPr>
              <w:t>Wartości w językowo-kulturowym obrazie świata Słowian i ich sąsiadów</w:t>
            </w:r>
            <w:r w:rsidRPr="005231AB">
              <w:rPr>
                <w:rFonts w:ascii="Arial" w:hAnsi="Arial" w:cs="Arial"/>
              </w:rPr>
              <w:t>,</w:t>
            </w:r>
            <w:r w:rsidRPr="005231AB">
              <w:rPr>
                <w:rFonts w:ascii="Arial" w:hAnsi="Arial" w:cs="Arial"/>
                <w:i/>
              </w:rPr>
              <w:t xml:space="preserve"> </w:t>
            </w:r>
            <w:r w:rsidRPr="005231AB">
              <w:rPr>
                <w:rFonts w:ascii="Arial" w:hAnsi="Arial" w:cs="Arial"/>
              </w:rPr>
              <w:t>t. 3:</w:t>
            </w:r>
            <w:r w:rsidRPr="005231AB">
              <w:rPr>
                <w:rFonts w:ascii="Arial" w:hAnsi="Arial" w:cs="Arial"/>
                <w:i/>
              </w:rPr>
              <w:t xml:space="preserve"> Problemy eksplikowania i profilowania pojęć</w:t>
            </w:r>
            <w:r w:rsidRPr="005231AB">
              <w:rPr>
                <w:rFonts w:ascii="Arial" w:hAnsi="Arial" w:cs="Arial"/>
              </w:rPr>
              <w:t>,</w:t>
            </w:r>
            <w:r w:rsidRPr="005231AB">
              <w:rPr>
                <w:rFonts w:ascii="Arial" w:hAnsi="Arial" w:cs="Arial"/>
                <w:i/>
              </w:rPr>
              <w:t xml:space="preserve"> </w:t>
            </w:r>
            <w:r w:rsidRPr="005231AB">
              <w:rPr>
                <w:rFonts w:ascii="Arial" w:hAnsi="Arial" w:cs="Arial"/>
              </w:rPr>
              <w:t xml:space="preserve">red. Iwona Bielińska-Gardziel, Stanisława </w:t>
            </w:r>
            <w:proofErr w:type="spellStart"/>
            <w:r w:rsidRPr="005231AB">
              <w:rPr>
                <w:rFonts w:ascii="Arial" w:hAnsi="Arial" w:cs="Arial"/>
              </w:rPr>
              <w:t>Niebrzegowska</w:t>
            </w:r>
            <w:proofErr w:type="spellEnd"/>
            <w:r w:rsidRPr="005231AB">
              <w:rPr>
                <w:rFonts w:ascii="Arial" w:hAnsi="Arial" w:cs="Arial"/>
              </w:rPr>
              <w:t xml:space="preserve">-Bartmińska, Joanna </w:t>
            </w:r>
            <w:proofErr w:type="spellStart"/>
            <w:r w:rsidRPr="005231AB">
              <w:rPr>
                <w:rFonts w:ascii="Arial" w:hAnsi="Arial" w:cs="Arial"/>
              </w:rPr>
              <w:t>Szadura</w:t>
            </w:r>
            <w:proofErr w:type="spellEnd"/>
            <w:r w:rsidRPr="005231AB">
              <w:rPr>
                <w:rFonts w:ascii="Arial" w:hAnsi="Arial" w:cs="Arial"/>
              </w:rPr>
              <w:t>, Lublin, s. 333–344 [współ. Małgorzata Brzozowska].</w:t>
            </w:r>
          </w:p>
          <w:p w:rsidR="00071782" w:rsidRPr="005231AB" w:rsidRDefault="00071782" w:rsidP="007E3029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iCs/>
              </w:rPr>
              <w:t>Beata Żywicka,</w:t>
            </w:r>
            <w:r w:rsidRPr="005231AB">
              <w:rPr>
                <w:rFonts w:ascii="Arial" w:hAnsi="Arial" w:cs="Arial"/>
                <w:i/>
                <w:iCs/>
              </w:rPr>
              <w:t xml:space="preserve"> </w:t>
            </w:r>
            <w:r w:rsidRPr="005231AB">
              <w:rPr>
                <w:rFonts w:ascii="Arial" w:hAnsi="Arial" w:cs="Arial"/>
              </w:rPr>
              <w:t xml:space="preserve">2022, </w:t>
            </w:r>
            <w:r w:rsidRPr="005231AB">
              <w:rPr>
                <w:rFonts w:ascii="Arial" w:hAnsi="Arial" w:cs="Arial"/>
                <w:i/>
              </w:rPr>
              <w:t xml:space="preserve">Profilowanie pojęć we współczesnym polskim dyskursie publicznym na </w:t>
            </w:r>
            <w:r w:rsidRPr="005231AB">
              <w:rPr>
                <w:rFonts w:ascii="Arial" w:hAnsi="Arial" w:cs="Arial"/>
                <w:i/>
              </w:rPr>
              <w:lastRenderedPageBreak/>
              <w:t xml:space="preserve">przykładzie wybranych wartości kolektywnych, </w:t>
            </w:r>
            <w:r w:rsidRPr="005231AB">
              <w:rPr>
                <w:rFonts w:ascii="Arial" w:hAnsi="Arial" w:cs="Arial"/>
              </w:rPr>
              <w:t>,,Prace Językoznawcze” 4, s 159–176.</w:t>
            </w:r>
          </w:p>
          <w:p w:rsidR="00071782" w:rsidRPr="005231AB" w:rsidRDefault="00071782" w:rsidP="007E3029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  <w:i/>
              </w:rPr>
            </w:pPr>
            <w:r w:rsidRPr="005231AB">
              <w:rPr>
                <w:rFonts w:ascii="Arial" w:hAnsi="Arial" w:cs="Arial"/>
                <w:i/>
              </w:rPr>
              <w:t xml:space="preserve">Leksykon aksjologiczny Słowian i ich sąsiadów: </w:t>
            </w:r>
            <w:r w:rsidRPr="005231AB">
              <w:rPr>
                <w:rFonts w:ascii="Arial" w:hAnsi="Arial" w:cs="Arial"/>
                <w:smallCaps/>
              </w:rPr>
              <w:t>[Dom, Europa, Wolność, Honor, Praca, Demokracja].</w:t>
            </w:r>
          </w:p>
        </w:tc>
      </w:tr>
      <w:tr w:rsidR="00071782" w:rsidRPr="005231AB" w:rsidTr="005225C2">
        <w:trPr>
          <w:trHeight w:val="454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071782" w:rsidRPr="005231AB" w:rsidTr="005225C2">
        <w:trPr>
          <w:trHeight w:val="573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644" w:right="170"/>
              <w:jc w:val="left"/>
              <w:rPr>
                <w:rFonts w:ascii="Arial" w:hAnsi="Arial" w:cs="Arial"/>
              </w:rPr>
            </w:pPr>
          </w:p>
          <w:p w:rsidR="00071782" w:rsidRPr="005231AB" w:rsidRDefault="00071782" w:rsidP="007E30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Jerzy Bartmiński, 1984, </w:t>
            </w:r>
            <w:r w:rsidRPr="005231AB">
              <w:rPr>
                <w:rFonts w:ascii="Arial" w:hAnsi="Arial" w:cs="Arial"/>
                <w:i/>
                <w:iCs/>
              </w:rPr>
              <w:t>Definicja leksykograficzna a opis języka</w:t>
            </w:r>
            <w:r w:rsidRPr="005231AB">
              <w:rPr>
                <w:rFonts w:ascii="Arial" w:hAnsi="Arial" w:cs="Arial"/>
              </w:rPr>
              <w:t xml:space="preserve">, [w:] Kazimierz Polański (red.), </w:t>
            </w:r>
            <w:r w:rsidRPr="005231AB">
              <w:rPr>
                <w:rFonts w:ascii="Arial" w:hAnsi="Arial" w:cs="Arial"/>
                <w:i/>
                <w:iCs/>
              </w:rPr>
              <w:t>Słownictwo w opisie języka</w:t>
            </w:r>
            <w:r w:rsidRPr="005231AB">
              <w:rPr>
                <w:rFonts w:ascii="Arial" w:hAnsi="Arial" w:cs="Arial"/>
              </w:rPr>
              <w:t>, Katowice.</w:t>
            </w:r>
          </w:p>
          <w:p w:rsidR="00071782" w:rsidRPr="005231AB" w:rsidRDefault="00071782" w:rsidP="007E30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Jerzy Bartmiński, 1988, </w:t>
            </w:r>
            <w:r w:rsidRPr="005231AB">
              <w:rPr>
                <w:rFonts w:ascii="Arial" w:hAnsi="Arial" w:cs="Arial"/>
                <w:i/>
                <w:iCs/>
              </w:rPr>
              <w:t>Słownik ludowych stereotypów językowych. Założenia ogólne</w:t>
            </w:r>
            <w:r w:rsidRPr="005231AB">
              <w:rPr>
                <w:rFonts w:ascii="Arial" w:hAnsi="Arial" w:cs="Arial"/>
              </w:rPr>
              <w:t>, ,,Etnolingwistyka” 1, Lublin.</w:t>
            </w:r>
          </w:p>
          <w:p w:rsidR="00071782" w:rsidRPr="005231AB" w:rsidRDefault="00071782" w:rsidP="007E30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Jerzy Bartmiński, Ryszard Tokarski (red.), 1993, </w:t>
            </w:r>
            <w:r w:rsidRPr="005231AB">
              <w:rPr>
                <w:rFonts w:ascii="Arial" w:hAnsi="Arial" w:cs="Arial"/>
                <w:i/>
                <w:iCs/>
              </w:rPr>
              <w:t>O definicjach i definiowaniu</w:t>
            </w:r>
            <w:r w:rsidRPr="005231AB">
              <w:rPr>
                <w:rFonts w:ascii="Arial" w:hAnsi="Arial" w:cs="Arial"/>
              </w:rPr>
              <w:t>, Lublin.</w:t>
            </w:r>
          </w:p>
          <w:p w:rsidR="00071782" w:rsidRPr="005231AB" w:rsidRDefault="00071782" w:rsidP="007E30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Michael Fleischer, 2002, </w:t>
            </w:r>
            <w:r w:rsidRPr="005231AB">
              <w:rPr>
                <w:rFonts w:ascii="Arial" w:hAnsi="Arial" w:cs="Arial"/>
                <w:i/>
                <w:iCs/>
              </w:rPr>
              <w:t>Konstrukcja rzeczywistości</w:t>
            </w:r>
            <w:r w:rsidRPr="005231AB">
              <w:rPr>
                <w:rFonts w:ascii="Arial" w:hAnsi="Arial" w:cs="Arial"/>
              </w:rPr>
              <w:t>, Wrocław.</w:t>
            </w:r>
          </w:p>
          <w:p w:rsidR="00071782" w:rsidRPr="005231AB" w:rsidRDefault="00071782" w:rsidP="007E30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Jadwiga Puzynina, 1997, </w:t>
            </w:r>
            <w:r w:rsidRPr="005231AB">
              <w:rPr>
                <w:rFonts w:ascii="Arial" w:hAnsi="Arial" w:cs="Arial"/>
                <w:i/>
                <w:iCs/>
              </w:rPr>
              <w:t>Słowo – wartość – kultura</w:t>
            </w:r>
            <w:r w:rsidRPr="005231AB">
              <w:rPr>
                <w:rFonts w:ascii="Arial" w:hAnsi="Arial" w:cs="Arial"/>
              </w:rPr>
              <w:t>, Lublin.</w:t>
            </w:r>
          </w:p>
          <w:p w:rsidR="00071782" w:rsidRPr="005231AB" w:rsidRDefault="00071782" w:rsidP="007E30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Elżbieta Tabakowska (red.), </w:t>
            </w:r>
            <w:r w:rsidRPr="005231AB">
              <w:rPr>
                <w:rFonts w:ascii="Arial" w:hAnsi="Arial" w:cs="Arial"/>
                <w:i/>
                <w:iCs/>
              </w:rPr>
              <w:t>Kognitywne podstawy języka i językoznawstwa</w:t>
            </w:r>
            <w:r w:rsidRPr="005231AB">
              <w:rPr>
                <w:rFonts w:ascii="Arial" w:hAnsi="Arial" w:cs="Arial"/>
              </w:rPr>
              <w:t>, Kraków 2001.</w:t>
            </w:r>
          </w:p>
          <w:p w:rsidR="00071782" w:rsidRPr="005231AB" w:rsidRDefault="00071782" w:rsidP="007E30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Anna Wierzbicka, 1999, </w:t>
            </w:r>
            <w:r w:rsidRPr="005231AB">
              <w:rPr>
                <w:rFonts w:ascii="Arial" w:hAnsi="Arial" w:cs="Arial"/>
                <w:i/>
                <w:iCs/>
              </w:rPr>
              <w:t>Język – umysł- kultura</w:t>
            </w:r>
            <w:r w:rsidRPr="005231AB">
              <w:rPr>
                <w:rFonts w:ascii="Arial" w:hAnsi="Arial" w:cs="Arial"/>
              </w:rPr>
              <w:t>, Warszawa.</w:t>
            </w:r>
          </w:p>
          <w:p w:rsidR="00071782" w:rsidRPr="005231AB" w:rsidRDefault="00071782" w:rsidP="003B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iCs/>
              </w:rPr>
              <w:t>Beata Żywicka,</w:t>
            </w:r>
            <w:r w:rsidRPr="005231AB">
              <w:rPr>
                <w:rFonts w:ascii="Arial" w:hAnsi="Arial" w:cs="Arial"/>
                <w:i/>
                <w:iCs/>
              </w:rPr>
              <w:t xml:space="preserve"> </w:t>
            </w:r>
            <w:r w:rsidRPr="005231AB">
              <w:rPr>
                <w:rFonts w:ascii="Arial" w:eastAsia="Times New Roman" w:hAnsi="Arial" w:cs="Arial"/>
                <w:color w:val="000000"/>
                <w:lang w:eastAsia="pl-PL"/>
              </w:rPr>
              <w:t xml:space="preserve">2022, </w:t>
            </w:r>
            <w:r w:rsidRPr="005231AB">
              <w:rPr>
                <w:rFonts w:ascii="Arial" w:hAnsi="Arial" w:cs="Arial"/>
                <w:i/>
              </w:rPr>
              <w:t>«Sprawiedliwość się rodzi, gdy się jej szuka». O sprawiedliwości w polskim dyskursie publicznym po roku 1989</w:t>
            </w:r>
            <w:r w:rsidRPr="005231AB">
              <w:rPr>
                <w:rFonts w:ascii="Arial" w:hAnsi="Arial" w:cs="Arial"/>
              </w:rPr>
              <w:t xml:space="preserve">, [w:] </w:t>
            </w:r>
            <w:r w:rsidRPr="005231AB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 xml:space="preserve">I Międzynarodowy Kongres </w:t>
            </w:r>
            <w:proofErr w:type="spellStart"/>
            <w:r w:rsidRPr="005231AB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Etnolingwistyczny</w:t>
            </w:r>
            <w:proofErr w:type="spellEnd"/>
            <w:r w:rsidRPr="005231AB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="003B617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231A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t. 4</w:t>
            </w:r>
            <w:r w:rsidRPr="005231AB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  <w:r w:rsidR="003B617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231AB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Nazwy wartości i koncepty kulturowe. Hierarchie i rekonstrukcje</w:t>
            </w:r>
            <w:r w:rsidRPr="005231AB">
              <w:rPr>
                <w:rFonts w:ascii="Arial" w:eastAsia="Times New Roman" w:hAnsi="Arial" w:cs="Arial"/>
                <w:color w:val="000000"/>
                <w:lang w:eastAsia="pl-PL"/>
              </w:rPr>
              <w:t xml:space="preserve">, red. Stanisława </w:t>
            </w:r>
            <w:proofErr w:type="spellStart"/>
            <w:r w:rsidRPr="005231AB">
              <w:rPr>
                <w:rFonts w:ascii="Arial" w:eastAsia="Times New Roman" w:hAnsi="Arial" w:cs="Arial"/>
                <w:color w:val="000000"/>
                <w:lang w:eastAsia="pl-PL"/>
              </w:rPr>
              <w:t>Niebrzegowska</w:t>
            </w:r>
            <w:proofErr w:type="spellEnd"/>
            <w:r w:rsidRPr="005231AB">
              <w:rPr>
                <w:rFonts w:ascii="Arial" w:eastAsia="Times New Roman" w:hAnsi="Arial" w:cs="Arial"/>
                <w:color w:val="000000"/>
                <w:lang w:eastAsia="pl-PL"/>
              </w:rPr>
              <w:t xml:space="preserve">-Bartmińska, Joanna </w:t>
            </w:r>
            <w:proofErr w:type="spellStart"/>
            <w:r w:rsidRPr="005231AB">
              <w:rPr>
                <w:rFonts w:ascii="Arial" w:eastAsia="Times New Roman" w:hAnsi="Arial" w:cs="Arial"/>
                <w:color w:val="000000"/>
                <w:lang w:eastAsia="pl-PL"/>
              </w:rPr>
              <w:t>Szadura</w:t>
            </w:r>
            <w:proofErr w:type="spellEnd"/>
            <w:r w:rsidRPr="005231AB">
              <w:rPr>
                <w:rFonts w:ascii="Arial" w:eastAsia="Times New Roman" w:hAnsi="Arial" w:cs="Arial"/>
                <w:color w:val="000000"/>
                <w:lang w:eastAsia="pl-PL"/>
              </w:rPr>
              <w:t>, Beata Żywicka, Lublin</w:t>
            </w:r>
            <w:r w:rsidRPr="005231AB">
              <w:rPr>
                <w:rFonts w:ascii="Arial" w:hAnsi="Arial" w:cs="Arial"/>
              </w:rPr>
              <w:t>,</w:t>
            </w:r>
            <w:r w:rsidRPr="005231AB">
              <w:rPr>
                <w:rFonts w:ascii="Arial" w:hAnsi="Arial" w:cs="Arial"/>
                <w:i/>
              </w:rPr>
              <w:t xml:space="preserve"> </w:t>
            </w:r>
            <w:r w:rsidRPr="005231AB">
              <w:rPr>
                <w:rFonts w:ascii="Arial" w:hAnsi="Arial" w:cs="Arial"/>
              </w:rPr>
              <w:t>s. 199–217.</w:t>
            </w:r>
          </w:p>
        </w:tc>
      </w:tr>
      <w:tr w:rsidR="00071782" w:rsidRPr="005231AB" w:rsidTr="005225C2">
        <w:trPr>
          <w:trHeight w:val="454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071782" w:rsidRPr="005231AB" w:rsidTr="005225C2">
        <w:trPr>
          <w:trHeight w:val="674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Zestawy ćwiczeń</w:t>
            </w:r>
            <w:r w:rsidR="00013D44" w:rsidRPr="005231AB">
              <w:rPr>
                <w:rFonts w:ascii="Arial" w:hAnsi="Arial" w:cs="Arial"/>
                <w:color w:val="000000"/>
              </w:rPr>
              <w:t xml:space="preserve"> z zakresu </w:t>
            </w:r>
            <w:proofErr w:type="spellStart"/>
            <w:r w:rsidR="00013D44" w:rsidRPr="005231AB">
              <w:rPr>
                <w:rFonts w:ascii="Arial" w:hAnsi="Arial" w:cs="Arial"/>
                <w:color w:val="000000"/>
              </w:rPr>
              <w:t>aksjolingwistyki</w:t>
            </w:r>
            <w:proofErr w:type="spellEnd"/>
            <w:r w:rsidR="00013D44" w:rsidRPr="005231AB">
              <w:rPr>
                <w:rFonts w:ascii="Arial" w:hAnsi="Arial" w:cs="Arial"/>
                <w:color w:val="000000"/>
              </w:rPr>
              <w:t xml:space="preserve">, </w:t>
            </w:r>
            <w:r w:rsidRPr="005231AB">
              <w:rPr>
                <w:rFonts w:ascii="Arial" w:hAnsi="Arial" w:cs="Arial"/>
                <w:color w:val="000000"/>
              </w:rPr>
              <w:t>dyskusja, pogadanka, praca w grupach</w:t>
            </w:r>
            <w:r w:rsidR="007179F6" w:rsidRPr="005231AB">
              <w:rPr>
                <w:rFonts w:ascii="Arial" w:hAnsi="Arial" w:cs="Arial"/>
                <w:color w:val="000000"/>
              </w:rPr>
              <w:t xml:space="preserve"> </w:t>
            </w:r>
            <w:r w:rsidR="009B0E3E" w:rsidRPr="005231AB">
              <w:rPr>
                <w:rFonts w:ascii="Arial" w:hAnsi="Arial" w:cs="Arial"/>
                <w:color w:val="000000"/>
              </w:rPr>
              <w:t>oraz pisemne kolokwium zaliczeniowe</w:t>
            </w:r>
            <w:r w:rsidR="007179F6" w:rsidRPr="005231A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71782" w:rsidRPr="005231AB" w:rsidTr="005225C2">
        <w:trPr>
          <w:trHeight w:val="454"/>
        </w:trPr>
        <w:tc>
          <w:tcPr>
            <w:tcW w:w="10378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071782" w:rsidRPr="005231AB" w:rsidTr="005225C2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6C56AE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36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71782" w:rsidRPr="005231AB" w:rsidRDefault="00071782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071782" w:rsidRPr="005231AB" w:rsidTr="005225C2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1782" w:rsidRPr="005231AB" w:rsidRDefault="006C56AE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W_01, W_02, </w:t>
            </w:r>
            <w:r w:rsidRPr="005231AB">
              <w:rPr>
                <w:rFonts w:ascii="Arial" w:hAnsi="Arial" w:cs="Arial"/>
                <w:color w:val="000000"/>
              </w:rPr>
              <w:t>W</w:t>
            </w:r>
            <w:r>
              <w:rPr>
                <w:rFonts w:ascii="Arial" w:hAnsi="Arial" w:cs="Arial"/>
                <w:color w:val="000000"/>
              </w:rPr>
              <w:t>_</w:t>
            </w:r>
            <w:r w:rsidRPr="005231A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82" w:rsidRPr="005231AB" w:rsidRDefault="00132A9C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eastAsia="Times New Roman" w:hAnsi="Arial" w:cs="Arial"/>
                <w:color w:val="222222"/>
              </w:rPr>
              <w:t>Efekty z wiedzy będą weryfikowane na podstawie pisemnych odpowiedzi udzielonych na pytania sprawdzające podczas kolokwium zaliczeniowego, które skontrolują stopień opanowania przez studentów materiału zrealizowanego na ćwiczeniach i wskazanych przez wykładowcę pozycji z literatury przedmiotu. Kolokwium zaliczeniowe będzie miało formę testu zawierającego pytania o charakterze otwartym (problematyczne).</w:t>
            </w:r>
          </w:p>
        </w:tc>
      </w:tr>
      <w:tr w:rsidR="007179F6" w:rsidRPr="005231AB" w:rsidTr="007014B4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6" w:rsidRPr="005231AB" w:rsidRDefault="006C56AE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U_01, U_02, U_03</w:t>
            </w: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F6" w:rsidRPr="005231AB" w:rsidRDefault="00132A9C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eastAsia="Times New Roman" w:hAnsi="Arial" w:cs="Arial"/>
                <w:color w:val="222222"/>
              </w:rPr>
              <w:t xml:space="preserve">Efekty z umiejętności będą weryfikowane poprzez realizację </w:t>
            </w:r>
            <w:r w:rsidRPr="005231AB">
              <w:rPr>
                <w:rFonts w:ascii="Arial" w:hAnsi="Arial" w:cs="Arial"/>
                <w:color w:val="000000"/>
              </w:rPr>
              <w:t xml:space="preserve">zestawów ćwiczeń z zakresu wiedzy o języku polskim, sprawdzane na bieżąco podczas zajęć, obserwację zachowań studentów, zaangażowanie w wykonywane ćwiczenia, </w:t>
            </w:r>
            <w:r w:rsidRPr="005231AB">
              <w:rPr>
                <w:rFonts w:ascii="Arial" w:eastAsia="Times New Roman" w:hAnsi="Arial" w:cs="Arial"/>
                <w:color w:val="222222"/>
              </w:rPr>
              <w:t>rozwiązywanie zadań problemowych,</w:t>
            </w:r>
            <w:r w:rsidRPr="005231AB">
              <w:rPr>
                <w:rFonts w:ascii="Arial" w:hAnsi="Arial" w:cs="Arial"/>
                <w:color w:val="000000"/>
              </w:rPr>
              <w:t xml:space="preserve"> pozwalające ocenić umiejętności praktyczne studenta  </w:t>
            </w:r>
            <w:r w:rsidRPr="005231AB">
              <w:rPr>
                <w:rFonts w:ascii="Arial" w:eastAsia="Times New Roman" w:hAnsi="Arial" w:cs="Arial"/>
                <w:color w:val="222222"/>
              </w:rPr>
              <w:t>w aspekcie omawianej tematyki.</w:t>
            </w:r>
          </w:p>
        </w:tc>
      </w:tr>
      <w:tr w:rsidR="007179F6" w:rsidRPr="005231AB" w:rsidTr="007014B4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F6" w:rsidRPr="005231AB" w:rsidRDefault="006C56AE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color w:val="000000"/>
              </w:rPr>
              <w:t>K</w:t>
            </w:r>
            <w:r>
              <w:rPr>
                <w:rFonts w:ascii="Arial" w:hAnsi="Arial" w:cs="Arial"/>
                <w:color w:val="000000"/>
              </w:rPr>
              <w:t>_</w:t>
            </w:r>
            <w:r w:rsidRPr="005231A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F6" w:rsidRPr="005231AB" w:rsidRDefault="00132A9C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eastAsia="Times New Roman" w:hAnsi="Arial" w:cs="Arial"/>
                <w:color w:val="222222"/>
              </w:rPr>
              <w:t xml:space="preserve">Efekty z kompetencji będą weryfikowane poprzez obserwację  zachowań, zaangażowanie w rozwiązywanie ćwiczeń i zadań problemowych, umiejętność pracy indywidualnej i w grupie, w trakcie których student jest obserwowany przez nauczyciela oraz oceniany pod kątem systematyczności, aktywności i gotowości do wykorzystania zdobytej wiedzy z zakresu </w:t>
            </w:r>
            <w:r w:rsidR="009B0E3E" w:rsidRPr="005231AB">
              <w:rPr>
                <w:rFonts w:ascii="Arial" w:eastAsia="Times New Roman" w:hAnsi="Arial" w:cs="Arial"/>
                <w:color w:val="222222"/>
              </w:rPr>
              <w:t>z lingwistyki aksjologicznej.</w:t>
            </w:r>
          </w:p>
        </w:tc>
      </w:tr>
      <w:tr w:rsidR="007179F6" w:rsidRPr="005231AB" w:rsidTr="005225C2">
        <w:trPr>
          <w:trHeight w:val="454"/>
        </w:trPr>
        <w:tc>
          <w:tcPr>
            <w:tcW w:w="10378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179F6" w:rsidRPr="005231AB" w:rsidRDefault="007179F6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7179F6" w:rsidRPr="005231AB" w:rsidTr="005225C2">
        <w:trPr>
          <w:trHeight w:val="844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A9C" w:rsidRPr="005231AB" w:rsidRDefault="00132A9C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lastRenderedPageBreak/>
              <w:t>Warunek uzyskania zaliczenia przedmiotu: obecność i aktywne uczestniczenie w  ćwiczeniach, uzyskanie pozytywnej oceny z pisemnego kolokwium zaliczeniowego.</w:t>
            </w:r>
          </w:p>
          <w:p w:rsidR="00132A9C" w:rsidRPr="005231AB" w:rsidRDefault="00132A9C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Przedział punktacji:</w:t>
            </w:r>
          </w:p>
          <w:p w:rsidR="00132A9C" w:rsidRPr="005231AB" w:rsidRDefault="00132A9C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0% – 50% – niedostateczny</w:t>
            </w:r>
          </w:p>
          <w:p w:rsidR="00132A9C" w:rsidRPr="005231AB" w:rsidRDefault="00132A9C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51% - 60% - dostateczny</w:t>
            </w:r>
          </w:p>
          <w:p w:rsidR="00132A9C" w:rsidRPr="005231AB" w:rsidRDefault="00132A9C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61% - 70% - dostateczny plus</w:t>
            </w:r>
          </w:p>
          <w:p w:rsidR="00132A9C" w:rsidRPr="005231AB" w:rsidRDefault="00132A9C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71% - 80% - dobry</w:t>
            </w:r>
          </w:p>
          <w:p w:rsidR="00132A9C" w:rsidRPr="005231AB" w:rsidRDefault="00132A9C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81% - 90% - dobry plus</w:t>
            </w:r>
          </w:p>
          <w:p w:rsidR="007179F6" w:rsidRPr="005231AB" w:rsidRDefault="00132A9C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91% - 100% - bardzo dobry</w:t>
            </w:r>
          </w:p>
        </w:tc>
      </w:tr>
      <w:tr w:rsidR="007179F6" w:rsidRPr="005231AB" w:rsidTr="005225C2">
        <w:trPr>
          <w:trHeight w:val="454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7179F6" w:rsidRPr="005231AB" w:rsidRDefault="007179F6" w:rsidP="007E3029">
            <w:pPr>
              <w:pStyle w:val="Tytukomrki"/>
              <w:spacing w:line="276" w:lineRule="auto"/>
              <w:ind w:right="170"/>
              <w:rPr>
                <w:rFonts w:cs="Arial"/>
              </w:rPr>
            </w:pPr>
            <w:r w:rsidRPr="005231AB">
              <w:rPr>
                <w:rFonts w:cs="Arial"/>
              </w:rPr>
              <w:t>Bilans punktów ECTS: 4</w:t>
            </w:r>
          </w:p>
        </w:tc>
      </w:tr>
      <w:tr w:rsidR="007179F6" w:rsidRPr="005231AB" w:rsidTr="005225C2">
        <w:trPr>
          <w:trHeight w:val="454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7179F6" w:rsidRPr="005231AB" w:rsidRDefault="007179F6" w:rsidP="007E3029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5231AB">
              <w:rPr>
                <w:rFonts w:cs="Arial"/>
                <w:b w:val="0"/>
                <w:bCs/>
              </w:rPr>
              <w:t>Studia stacjonarne</w:t>
            </w:r>
          </w:p>
        </w:tc>
      </w:tr>
      <w:tr w:rsidR="007179F6" w:rsidRPr="005231AB" w:rsidTr="005225C2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179F6" w:rsidRPr="005231AB" w:rsidRDefault="007179F6" w:rsidP="007E3029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5231AB">
              <w:rPr>
                <w:rFonts w:cs="Arial"/>
                <w:b w:val="0"/>
                <w:bCs/>
              </w:rPr>
              <w:t>Aktywność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179F6" w:rsidRPr="005231AB" w:rsidRDefault="007179F6" w:rsidP="007E3029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5231AB">
              <w:rPr>
                <w:rFonts w:cs="Arial"/>
                <w:b w:val="0"/>
                <w:bCs/>
              </w:rPr>
              <w:t>Obciążenie studenta</w:t>
            </w:r>
          </w:p>
        </w:tc>
      </w:tr>
      <w:tr w:rsidR="007179F6" w:rsidRPr="005231AB" w:rsidTr="005225C2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9F6" w:rsidRPr="005231AB" w:rsidRDefault="007179F6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Udział w ćwiczeniach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9F6" w:rsidRPr="005231AB" w:rsidRDefault="0035616C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30 godzin</w:t>
            </w:r>
          </w:p>
        </w:tc>
      </w:tr>
      <w:tr w:rsidR="007179F6" w:rsidRPr="005231AB" w:rsidTr="005225C2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9F6" w:rsidRPr="005231AB" w:rsidRDefault="007179F6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Samodzielne przygotowanie się do ćwiczeń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9F6" w:rsidRPr="005231AB" w:rsidRDefault="0035616C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36 godzin</w:t>
            </w:r>
          </w:p>
        </w:tc>
      </w:tr>
      <w:tr w:rsidR="007179F6" w:rsidRPr="005231AB" w:rsidTr="005225C2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9F6" w:rsidRPr="005231AB" w:rsidRDefault="007179F6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Przygotowanie się do zaliczenia ustnego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9F6" w:rsidRPr="005231AB" w:rsidRDefault="0035616C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32 godziny</w:t>
            </w:r>
          </w:p>
        </w:tc>
      </w:tr>
      <w:tr w:rsidR="007179F6" w:rsidRPr="005231AB" w:rsidTr="005225C2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9F6" w:rsidRPr="005231AB" w:rsidRDefault="007179F6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Udział w konsultacjach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9F6" w:rsidRPr="005231AB" w:rsidRDefault="0035616C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2 godziny</w:t>
            </w:r>
          </w:p>
        </w:tc>
      </w:tr>
      <w:tr w:rsidR="007179F6" w:rsidRPr="005231AB" w:rsidTr="005225C2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9F6" w:rsidRPr="005231AB" w:rsidRDefault="007179F6" w:rsidP="007E3029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9F6" w:rsidRPr="005231AB" w:rsidRDefault="007179F6" w:rsidP="007E3029">
            <w:pPr>
              <w:spacing w:before="120" w:after="120"/>
              <w:ind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 </w:t>
            </w:r>
            <w:r w:rsidR="0035616C" w:rsidRPr="005231AB">
              <w:rPr>
                <w:rFonts w:ascii="Arial" w:hAnsi="Arial" w:cs="Arial"/>
              </w:rPr>
              <w:t>100 godzin</w:t>
            </w:r>
          </w:p>
        </w:tc>
      </w:tr>
      <w:tr w:rsidR="007179F6" w:rsidRPr="005231AB" w:rsidTr="005225C2">
        <w:trPr>
          <w:trHeight w:val="454"/>
        </w:trPr>
        <w:tc>
          <w:tcPr>
            <w:tcW w:w="51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9F6" w:rsidRPr="005231AB" w:rsidRDefault="007179F6" w:rsidP="007E3029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9F6" w:rsidRPr="005231AB" w:rsidRDefault="007179F6" w:rsidP="007E3029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4</w:t>
            </w:r>
          </w:p>
        </w:tc>
      </w:tr>
    </w:tbl>
    <w:p w:rsidR="002A251A" w:rsidRPr="005231AB" w:rsidRDefault="002A251A">
      <w:pPr>
        <w:rPr>
          <w:rFonts w:ascii="Arial" w:hAnsi="Arial" w:cs="Arial"/>
        </w:rPr>
      </w:pPr>
    </w:p>
    <w:p w:rsidR="002A251A" w:rsidRPr="005231AB" w:rsidRDefault="002A251A">
      <w:pPr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A251A" w:rsidRPr="005231AB" w:rsidTr="00F810AB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A251A" w:rsidRPr="005231AB" w:rsidRDefault="002A251A" w:rsidP="00F810AB">
            <w:pPr>
              <w:autoSpaceDE w:val="0"/>
              <w:autoSpaceDN w:val="0"/>
              <w:adjustRightInd w:val="0"/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1AB"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2A251A" w:rsidRPr="005231AB" w:rsidTr="00F810AB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231AB">
              <w:rPr>
                <w:rFonts w:ascii="Arial" w:hAnsi="Arial" w:cs="Arial"/>
                <w:sz w:val="20"/>
                <w:szCs w:val="20"/>
              </w:rPr>
              <w:br w:type="page"/>
            </w:r>
            <w:r w:rsidRPr="005231A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2A251A" w:rsidRPr="005231AB" w:rsidTr="00F810AB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5231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3B6178" w:rsidRDefault="002A251A" w:rsidP="003B6178">
            <w:pPr>
              <w:pStyle w:val="Nagwek1"/>
            </w:pPr>
            <w:bookmarkStart w:id="3" w:name="_Toc190326644"/>
            <w:bookmarkStart w:id="4" w:name="_Toc210048363"/>
            <w:r w:rsidRPr="003B6178">
              <w:t>Interpretacje porównawcze</w:t>
            </w:r>
            <w:bookmarkEnd w:id="3"/>
            <w:bookmarkEnd w:id="4"/>
            <w:r w:rsidRPr="003B6178">
              <w:t xml:space="preserve"> </w:t>
            </w:r>
          </w:p>
        </w:tc>
      </w:tr>
      <w:tr w:rsidR="002A251A" w:rsidRPr="005231AB" w:rsidTr="00F810AB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5231AB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5231AB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5231AB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5231AB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5231AB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5231AB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5231AB">
              <w:rPr>
                <w:rFonts w:ascii="Arial" w:hAnsi="Arial" w:cs="Arial"/>
                <w:color w:val="000000"/>
                <w:lang w:val="en-US"/>
              </w:rPr>
              <w:t xml:space="preserve"> Comparative interpretations</w:t>
            </w:r>
          </w:p>
        </w:tc>
      </w:tr>
      <w:tr w:rsidR="002A251A" w:rsidRPr="005231AB" w:rsidTr="00F810AB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Język wykładowy:</w:t>
            </w:r>
            <w:r w:rsidRPr="005231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A" w:rsidRPr="005231AB" w:rsidRDefault="006C56AE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2A251A" w:rsidRPr="005231AB">
              <w:rPr>
                <w:rFonts w:ascii="Arial" w:hAnsi="Arial" w:cs="Arial"/>
                <w:color w:val="000000"/>
              </w:rPr>
              <w:t xml:space="preserve">olski </w:t>
            </w:r>
          </w:p>
        </w:tc>
      </w:tr>
      <w:tr w:rsidR="002A251A" w:rsidRPr="005231AB" w:rsidTr="00F810AB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6C56AE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f</w:t>
            </w:r>
            <w:r w:rsidR="002A251A" w:rsidRPr="005231AB">
              <w:rPr>
                <w:rFonts w:ascii="Arial" w:hAnsi="Arial" w:cs="Arial"/>
                <w:color w:val="000000"/>
              </w:rPr>
              <w:t xml:space="preserve">ilologia polska </w:t>
            </w:r>
          </w:p>
        </w:tc>
      </w:tr>
      <w:tr w:rsidR="002A251A" w:rsidRPr="005231AB" w:rsidTr="00F810AB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 xml:space="preserve"> Wydział Nauk Humanistycznych</w:t>
            </w:r>
          </w:p>
        </w:tc>
      </w:tr>
      <w:tr w:rsidR="002A251A" w:rsidRPr="005231AB" w:rsidTr="00F810AB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2A251A" w:rsidRPr="005231AB" w:rsidTr="00F810AB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6C56AE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2A251A" w:rsidRPr="005231AB">
              <w:rPr>
                <w:rFonts w:ascii="Arial" w:hAnsi="Arial" w:cs="Arial"/>
                <w:color w:val="000000"/>
              </w:rPr>
              <w:t>rugiego stopnia</w:t>
            </w:r>
          </w:p>
        </w:tc>
      </w:tr>
      <w:tr w:rsidR="002A251A" w:rsidRPr="005231AB" w:rsidTr="00F810AB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 xml:space="preserve"> </w:t>
            </w:r>
            <w:r w:rsidR="006C56AE">
              <w:rPr>
                <w:rFonts w:ascii="Arial" w:hAnsi="Arial" w:cs="Arial"/>
                <w:color w:val="000000"/>
              </w:rPr>
              <w:t>pierwszy</w:t>
            </w:r>
          </w:p>
        </w:tc>
      </w:tr>
      <w:tr w:rsidR="002A251A" w:rsidRPr="005231AB" w:rsidTr="00F810AB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6C56AE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2A251A" w:rsidRPr="005231AB" w:rsidTr="00F810AB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6C56AE">
              <w:rPr>
                <w:rFonts w:ascii="Arial" w:hAnsi="Arial" w:cs="Arial"/>
                <w:color w:val="000000"/>
              </w:rPr>
              <w:t>4</w:t>
            </w:r>
          </w:p>
        </w:tc>
      </w:tr>
      <w:tr w:rsidR="002A251A" w:rsidRPr="005231AB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 xml:space="preserve">Dr hab. Andrzej Borkowski </w:t>
            </w:r>
          </w:p>
        </w:tc>
      </w:tr>
      <w:tr w:rsidR="002A251A" w:rsidRPr="005231AB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 xml:space="preserve">Dr hab. Andrzej Borkowski, dr hab. Barbara Stelingowska </w:t>
            </w:r>
          </w:p>
        </w:tc>
      </w:tr>
      <w:tr w:rsidR="002A251A" w:rsidRPr="005231AB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 xml:space="preserve"> Celem przedmiotu jest pogłębienie i rozwinięcie umiejętności analizy tekstów literackich różnych epok. </w:t>
            </w:r>
          </w:p>
        </w:tc>
      </w:tr>
      <w:tr w:rsidR="002A251A" w:rsidRPr="005231AB" w:rsidTr="00F810AB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A251A" w:rsidRPr="005231AB" w:rsidTr="00F810AB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WIEDZA</w:t>
            </w:r>
            <w:r w:rsidRPr="005231AB">
              <w:rPr>
                <w:rFonts w:ascii="Arial" w:hAnsi="Arial" w:cs="Arial"/>
              </w:rPr>
              <w:t xml:space="preserve"> </w:t>
            </w:r>
          </w:p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251A" w:rsidRPr="005231AB" w:rsidTr="00F810AB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W</w:t>
            </w:r>
            <w:r w:rsidR="006C56AE" w:rsidRPr="006C56AE">
              <w:rPr>
                <w:rFonts w:ascii="Arial" w:hAnsi="Arial" w:cs="Arial"/>
                <w:color w:val="000000"/>
              </w:rPr>
              <w:t>_</w:t>
            </w:r>
            <w:r w:rsidRPr="006C56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</w:rPr>
              <w:t>terminologię specjalistyczną szczególnie z zakresu literaturoznawstwa polskiego;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K_W02</w:t>
            </w:r>
          </w:p>
        </w:tc>
      </w:tr>
      <w:tr w:rsidR="002A251A" w:rsidRPr="005231AB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W</w:t>
            </w:r>
            <w:r w:rsidR="006C56AE" w:rsidRPr="006C56AE">
              <w:rPr>
                <w:rFonts w:ascii="Arial" w:hAnsi="Arial" w:cs="Arial"/>
                <w:color w:val="000000"/>
              </w:rPr>
              <w:t>_</w:t>
            </w:r>
            <w:r w:rsidRPr="006C56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problemy analizy i interpretacji tekstu, cel i zakres badań nad literaturą polską, jej uwarunkowaniami genologicznymi i stylistycznymi;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K_W03</w:t>
            </w:r>
          </w:p>
        </w:tc>
      </w:tr>
      <w:tr w:rsidR="002A251A" w:rsidRPr="005231AB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W</w:t>
            </w:r>
            <w:r w:rsidR="006C56AE" w:rsidRPr="006C56AE">
              <w:rPr>
                <w:rFonts w:ascii="Arial" w:hAnsi="Arial" w:cs="Arial"/>
                <w:color w:val="000000"/>
              </w:rPr>
              <w:t>_</w:t>
            </w:r>
            <w:r w:rsidRPr="006C56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zagadnienia z zakresu związków literatury polskiej i powszechnej, komparatystyki literackiej oraz perspektywy szerokiego wykorzystania wiedzy literaturoznawczej i językoznawczej w różnego typu projektach badawczych.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K_W07</w:t>
            </w:r>
          </w:p>
        </w:tc>
      </w:tr>
      <w:tr w:rsidR="002A251A" w:rsidRPr="005231AB" w:rsidTr="00F810AB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A251A" w:rsidRPr="005231AB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lastRenderedPageBreak/>
              <w:t>U</w:t>
            </w:r>
            <w:r w:rsidR="006C56AE">
              <w:rPr>
                <w:rFonts w:ascii="Arial" w:hAnsi="Arial" w:cs="Arial"/>
                <w:color w:val="000000"/>
              </w:rPr>
              <w:t>_</w:t>
            </w:r>
            <w:r w:rsidRPr="006C56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sprawnie i efektywnie wyszukiwać informacje oraz je selekcjonować, a także łączyć wiedzę z różnych dyscyplin, wykorzystując ją w kontekście czynności badawczych;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K_U04</w:t>
            </w:r>
          </w:p>
        </w:tc>
      </w:tr>
      <w:tr w:rsidR="002A251A" w:rsidRPr="005231AB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U</w:t>
            </w:r>
            <w:r w:rsidR="006C56AE">
              <w:rPr>
                <w:rFonts w:ascii="Arial" w:hAnsi="Arial" w:cs="Arial"/>
                <w:color w:val="000000"/>
              </w:rPr>
              <w:t>_</w:t>
            </w:r>
            <w:r w:rsidRPr="006C56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</w:rPr>
              <w:t>analizować, definiować, redagować, streszczać i interpretować, tworzyć i edytować teksty, wykorzystując wiedzę z zakresu literaturoznawstwa;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K_U06</w:t>
            </w:r>
          </w:p>
        </w:tc>
      </w:tr>
      <w:tr w:rsidR="002A251A" w:rsidRPr="005231AB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U</w:t>
            </w:r>
            <w:r w:rsidR="006C56AE">
              <w:rPr>
                <w:rFonts w:ascii="Arial" w:hAnsi="Arial" w:cs="Arial"/>
                <w:color w:val="000000"/>
              </w:rPr>
              <w:t>_</w:t>
            </w:r>
            <w:r w:rsidRPr="006C56AE">
              <w:rPr>
                <w:rFonts w:ascii="Arial" w:hAnsi="Arial" w:cs="Arial"/>
                <w:color w:val="000000"/>
              </w:rPr>
              <w:t>0</w:t>
            </w:r>
            <w:r w:rsidR="006C56A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przygotować wystąpienie ustne w języku polskim uwzględniając wielorakość gatunków mowy oraz ich specyfikę.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K_U08</w:t>
            </w:r>
          </w:p>
        </w:tc>
      </w:tr>
      <w:tr w:rsidR="002A251A" w:rsidRPr="005231AB" w:rsidTr="00F810AB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A251A" w:rsidRPr="005231AB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K</w:t>
            </w:r>
            <w:r w:rsidR="006C56AE" w:rsidRPr="006C56AE">
              <w:rPr>
                <w:rFonts w:ascii="Arial" w:hAnsi="Arial" w:cs="Arial"/>
                <w:color w:val="000000"/>
              </w:rPr>
              <w:t>_</w:t>
            </w:r>
            <w:r w:rsidRPr="006C56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>otwartości na inne kultury, podejmowania działań, które mają na celu aktywne uczestnictwo w przedsięwzięciach na rzecz zachowania dziedzictwa kulturowego, zwłaszcza literackiego, małej i wielkiej ojczyzny.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K_K02</w:t>
            </w:r>
          </w:p>
        </w:tc>
      </w:tr>
      <w:tr w:rsidR="002A251A" w:rsidRPr="005231AB" w:rsidTr="00F810AB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color w:val="000000"/>
              </w:rPr>
              <w:t xml:space="preserve"> Ćwiczenia </w:t>
            </w:r>
            <w:r w:rsidR="006C56AE">
              <w:rPr>
                <w:rFonts w:ascii="Arial" w:hAnsi="Arial" w:cs="Arial"/>
                <w:color w:val="000000"/>
              </w:rPr>
              <w:t>audytoryjne</w:t>
            </w:r>
          </w:p>
        </w:tc>
      </w:tr>
      <w:tr w:rsidR="002A251A" w:rsidRPr="005231AB" w:rsidTr="00F810A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</w:rPr>
              <w:br w:type="page"/>
            </w:r>
            <w:r w:rsidRPr="005231AB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2A251A" w:rsidRPr="005231AB" w:rsidTr="00F810AB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Umiejętność eksplikacji tekstu literackiego.  </w:t>
            </w:r>
          </w:p>
        </w:tc>
      </w:tr>
      <w:tr w:rsidR="002A251A" w:rsidRPr="005231AB" w:rsidTr="00F81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2A251A" w:rsidRPr="005231AB" w:rsidTr="00F810AB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51A" w:rsidRPr="005231AB" w:rsidRDefault="002A251A" w:rsidP="005231A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Biblia jako kontekst interpretacyjny współczesnej poezji polskiej (wybrane przykłady);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Topika antyczna w literaturze polskiego baroku (wybrane przykłady);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Renesansowa kultura śmiechu (M. Rej – F. </w:t>
            </w:r>
            <w:proofErr w:type="spellStart"/>
            <w:r w:rsidRPr="005231AB">
              <w:rPr>
                <w:rFonts w:ascii="Arial" w:hAnsi="Arial" w:cs="Arial"/>
              </w:rPr>
              <w:t>Rabelais</w:t>
            </w:r>
            <w:proofErr w:type="spellEnd"/>
            <w:r w:rsidRPr="005231AB">
              <w:rPr>
                <w:rFonts w:ascii="Arial" w:hAnsi="Arial" w:cs="Arial"/>
              </w:rPr>
              <w:t>);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W. Szekspir – J. Słowacki (</w:t>
            </w:r>
            <w:r w:rsidRPr="005231AB">
              <w:rPr>
                <w:rFonts w:ascii="Arial" w:hAnsi="Arial" w:cs="Arial"/>
                <w:i/>
                <w:iCs/>
              </w:rPr>
              <w:t>Król Lear</w:t>
            </w:r>
            <w:r w:rsidRPr="005231AB">
              <w:rPr>
                <w:rFonts w:ascii="Arial" w:hAnsi="Arial" w:cs="Arial"/>
              </w:rPr>
              <w:t xml:space="preserve"> i </w:t>
            </w:r>
            <w:r w:rsidRPr="005231AB">
              <w:rPr>
                <w:rFonts w:ascii="Arial" w:hAnsi="Arial" w:cs="Arial"/>
                <w:i/>
                <w:iCs/>
              </w:rPr>
              <w:t>Kordian</w:t>
            </w:r>
            <w:r w:rsidRPr="005231AB">
              <w:rPr>
                <w:rFonts w:ascii="Arial" w:hAnsi="Arial" w:cs="Arial"/>
              </w:rPr>
              <w:t>);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Świat wartości w powieści polskiej i francuskiej XIX w. (</w:t>
            </w:r>
            <w:r w:rsidRPr="005231AB">
              <w:rPr>
                <w:rFonts w:ascii="Arial" w:hAnsi="Arial" w:cs="Arial"/>
                <w:i/>
                <w:iCs/>
              </w:rPr>
              <w:t>Ludzie bezdomni – Germinal</w:t>
            </w:r>
            <w:r w:rsidRPr="005231AB">
              <w:rPr>
                <w:rFonts w:ascii="Arial" w:hAnsi="Arial" w:cs="Arial"/>
              </w:rPr>
              <w:t xml:space="preserve">);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Wątki neoklasyczne w literaturze XX wieku (T. S. Eliot – Z. Herbert);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Historia z Loudun (J. Iwaszkiewicz – J. Kawalerowicz – K. Penderecki);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Literatura i duchowość (K. Wojtyła, J. Twardowski, P. Claudel);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Muzyczne konteksty poezji (A. Osiecka, J. Kaczmarski, Bob Dylan);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Problem sztucznej inteligencji w literaturze i filmie (S. Lem);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Między historią a paszkwilem (J. Siedlecka – J. Kosiński);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Zagłada w literaturze i filmie (Z. Nałkowska – K. </w:t>
            </w:r>
            <w:proofErr w:type="spellStart"/>
            <w:r w:rsidRPr="005231AB">
              <w:rPr>
                <w:rFonts w:ascii="Arial" w:hAnsi="Arial" w:cs="Arial"/>
              </w:rPr>
              <w:t>Chiger</w:t>
            </w:r>
            <w:proofErr w:type="spellEnd"/>
            <w:r w:rsidRPr="005231AB">
              <w:rPr>
                <w:rFonts w:ascii="Arial" w:hAnsi="Arial" w:cs="Arial"/>
              </w:rPr>
              <w:t xml:space="preserve"> – A. Holland); </w:t>
            </w:r>
          </w:p>
        </w:tc>
      </w:tr>
      <w:tr w:rsidR="002A251A" w:rsidRPr="005231AB" w:rsidTr="00F810A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2A251A" w:rsidRPr="005231AB" w:rsidTr="00F810AB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Teksty źródłowe: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P. Claudel,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Wybór dramatów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oprac. H. </w:t>
            </w:r>
            <w:proofErr w:type="spellStart"/>
            <w:r w:rsidRPr="005231AB">
              <w:rPr>
                <w:rFonts w:ascii="Arial" w:hAnsi="Arial" w:cs="Arial"/>
                <w:bCs/>
                <w:color w:val="000000"/>
              </w:rPr>
              <w:t>Sawecka</w:t>
            </w:r>
            <w:proofErr w:type="spellEnd"/>
            <w:r w:rsidRPr="005231AB">
              <w:rPr>
                <w:rFonts w:ascii="Arial" w:hAnsi="Arial" w:cs="Arial"/>
                <w:bCs/>
                <w:color w:val="000000"/>
              </w:rPr>
              <w:t xml:space="preserve">, Lublin 1998.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T. S. Eliot,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Kto to jest klasyk i inne eseje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przeł. M. Heydel, Kraków 1998.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Z. Herbert,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Wiersze zebrane</w:t>
            </w:r>
            <w:r w:rsidRPr="005231AB">
              <w:rPr>
                <w:rFonts w:ascii="Arial" w:hAnsi="Arial" w:cs="Arial"/>
                <w:bCs/>
                <w:color w:val="000000"/>
              </w:rPr>
              <w:t>, oprac. R. Krynicki, Kraków 2011.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lastRenderedPageBreak/>
              <w:t xml:space="preserve">J. Iwaszkiewicz,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Matka Joanna od Aniołów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Warszawa 1975 (lub wyd. inne).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J. Kosiński,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Malowany ptak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Warszawa 1990 (lub wyd. inne).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S. Lem,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Golem XIV</w:t>
            </w:r>
            <w:r w:rsidRPr="005231AB">
              <w:rPr>
                <w:rFonts w:ascii="Arial" w:hAnsi="Arial" w:cs="Arial"/>
                <w:bCs/>
                <w:color w:val="000000"/>
              </w:rPr>
              <w:t>, Kraków 2021 (lub wyd. inne).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Z. Nałkowska,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Medaliony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 (wyd. dowolne). 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F. </w:t>
            </w:r>
            <w:proofErr w:type="spellStart"/>
            <w:r w:rsidRPr="005231AB">
              <w:rPr>
                <w:rFonts w:ascii="Arial" w:hAnsi="Arial" w:cs="Arial"/>
                <w:bCs/>
                <w:color w:val="000000"/>
              </w:rPr>
              <w:t>Rabelais</w:t>
            </w:r>
            <w:proofErr w:type="spellEnd"/>
            <w:r w:rsidRPr="005231AB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Gargantua i Pantagruel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przeł. T. Żeleński (Boy), Warszawa 1973 (lub wyd. inne).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M. Rej,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Figliki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oprac. M. </w:t>
            </w:r>
            <w:proofErr w:type="spellStart"/>
            <w:r w:rsidRPr="005231AB">
              <w:rPr>
                <w:rFonts w:ascii="Arial" w:hAnsi="Arial" w:cs="Arial"/>
                <w:bCs/>
                <w:color w:val="000000"/>
              </w:rPr>
              <w:t>Bokszczanin</w:t>
            </w:r>
            <w:proofErr w:type="spellEnd"/>
            <w:r w:rsidRPr="005231AB">
              <w:rPr>
                <w:rFonts w:ascii="Arial" w:hAnsi="Arial" w:cs="Arial"/>
                <w:bCs/>
                <w:color w:val="000000"/>
              </w:rPr>
              <w:t xml:space="preserve">, Warszawa 1970.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J. Słowacki,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Kordian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oprac. M. </w:t>
            </w:r>
            <w:proofErr w:type="spellStart"/>
            <w:r w:rsidRPr="005231AB">
              <w:rPr>
                <w:rFonts w:ascii="Arial" w:hAnsi="Arial" w:cs="Arial"/>
                <w:bCs/>
                <w:color w:val="000000"/>
              </w:rPr>
              <w:t>Inglot</w:t>
            </w:r>
            <w:proofErr w:type="spellEnd"/>
            <w:r w:rsidRPr="005231AB">
              <w:rPr>
                <w:rFonts w:ascii="Arial" w:hAnsi="Arial" w:cs="Arial"/>
                <w:bCs/>
                <w:color w:val="000000"/>
              </w:rPr>
              <w:t xml:space="preserve">, Wrocław 1974, BN.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W. Szekspir,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Makbet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przeł. S. Barańczak, Kraków 1998 (lub wyd. inne).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J. Twardowski,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Poezje wybrane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Warszawa 1999.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K. Wojtyła,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Tryptyk rzymski. Medytacje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Kraków 2003.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E. Zola,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 xml:space="preserve">Germinal 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(wydanie dowolne).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S. Żeromski,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Ludzie bezdomni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Warszawa 1997 (lub wyd. inne). </w:t>
            </w:r>
          </w:p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Opracowania: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A. Karpiński,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Renesans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Warszawa 2008.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C. </w:t>
            </w:r>
            <w:proofErr w:type="spellStart"/>
            <w:r w:rsidRPr="005231AB">
              <w:rPr>
                <w:rFonts w:ascii="Arial" w:hAnsi="Arial" w:cs="Arial"/>
                <w:bCs/>
                <w:color w:val="000000"/>
              </w:rPr>
              <w:t>Hernas</w:t>
            </w:r>
            <w:proofErr w:type="spellEnd"/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, Literatura baroku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Warszawa 1999.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Literatura współczesna (1956-2005)</w:t>
            </w:r>
            <w:r w:rsidRPr="005231AB">
              <w:rPr>
                <w:rFonts w:ascii="Arial" w:hAnsi="Arial" w:cs="Arial"/>
                <w:bCs/>
                <w:color w:val="000000"/>
              </w:rPr>
              <w:t>, Bochnia 2006.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567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D. Siwicka,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Romantyzm 1822-1863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Warszawa 2002. </w:t>
            </w:r>
          </w:p>
        </w:tc>
      </w:tr>
      <w:tr w:rsidR="002A251A" w:rsidRPr="005231AB" w:rsidTr="00F81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2A251A" w:rsidRPr="005231AB" w:rsidTr="00F810AB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924" w:right="170" w:hanging="357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A. Borkowski,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„Matka Joanna od Aniołów” Jarosława Iwaszkiewicza. Adaptacje i interpretacje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w: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Kody kultury...,</w:t>
            </w:r>
            <w:r w:rsidRPr="005231AB">
              <w:rPr>
                <w:rFonts w:ascii="Arial" w:hAnsi="Arial" w:cs="Arial"/>
                <w:bCs/>
                <w:color w:val="000000"/>
              </w:rPr>
              <w:t>red. H. Kubicka i O. Taranek, Wrocław 2009.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924" w:right="170" w:hanging="357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S. </w:t>
            </w:r>
            <w:proofErr w:type="spellStart"/>
            <w:r w:rsidRPr="005231AB">
              <w:rPr>
                <w:rFonts w:ascii="Arial" w:hAnsi="Arial" w:cs="Arial"/>
                <w:bCs/>
                <w:color w:val="000000"/>
              </w:rPr>
              <w:t>Buryła</w:t>
            </w:r>
            <w:proofErr w:type="spellEnd"/>
            <w:r w:rsidRPr="005231AB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Wokół Zagłady. Szkice o literaturze Holokaustu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Kraków 2016.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924" w:right="170" w:hanging="357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J. Siedlecka,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 xml:space="preserve">Czarny </w:t>
            </w:r>
            <w:proofErr w:type="spellStart"/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ptasior</w:t>
            </w:r>
            <w:proofErr w:type="spellEnd"/>
            <w:r w:rsidRPr="005231AB">
              <w:rPr>
                <w:rFonts w:ascii="Arial" w:hAnsi="Arial" w:cs="Arial"/>
                <w:bCs/>
                <w:color w:val="000000"/>
              </w:rPr>
              <w:t xml:space="preserve">, Gdańsk 1994 (lub wyd. inne).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924" w:right="170" w:hanging="357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Stanisław Lem – pisarz myśliciel, człowiek</w:t>
            </w:r>
            <w:r w:rsidRPr="005231AB">
              <w:rPr>
                <w:rFonts w:ascii="Arial" w:hAnsi="Arial" w:cs="Arial"/>
                <w:bCs/>
                <w:color w:val="000000"/>
              </w:rPr>
              <w:t>, red. J. Jarzębski, A. Sulikowski, Kraków 2003.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924" w:right="170" w:hanging="357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J. </w:t>
            </w:r>
            <w:proofErr w:type="spellStart"/>
            <w:r w:rsidRPr="005231AB">
              <w:rPr>
                <w:rFonts w:ascii="Arial" w:hAnsi="Arial" w:cs="Arial"/>
                <w:bCs/>
                <w:color w:val="000000"/>
              </w:rPr>
              <w:t>Tomkowski</w:t>
            </w:r>
            <w:proofErr w:type="spellEnd"/>
            <w:r w:rsidRPr="005231AB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Literatura powszechna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Warszawa 2000. </w:t>
            </w:r>
          </w:p>
          <w:p w:rsidR="002A251A" w:rsidRPr="005231AB" w:rsidRDefault="002A251A" w:rsidP="005231A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924" w:right="170" w:hanging="357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S. Wysłouch, </w:t>
            </w:r>
            <w:r w:rsidRPr="005231AB">
              <w:rPr>
                <w:rFonts w:ascii="Arial" w:hAnsi="Arial" w:cs="Arial"/>
                <w:bCs/>
                <w:i/>
                <w:iCs/>
                <w:color w:val="000000"/>
              </w:rPr>
              <w:t>Literatura a sztuki wizualne</w:t>
            </w:r>
            <w:r w:rsidRPr="005231AB">
              <w:rPr>
                <w:rFonts w:ascii="Arial" w:hAnsi="Arial" w:cs="Arial"/>
                <w:bCs/>
                <w:color w:val="000000"/>
              </w:rPr>
              <w:t xml:space="preserve">, Warszawa 1994. </w:t>
            </w:r>
          </w:p>
        </w:tc>
      </w:tr>
      <w:tr w:rsidR="002A251A" w:rsidRPr="005231AB" w:rsidTr="00F81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2A251A" w:rsidRPr="005231AB" w:rsidTr="00F810AB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Analiza tekstu, heureza, metoda projektu. </w:t>
            </w:r>
          </w:p>
        </w:tc>
      </w:tr>
      <w:tr w:rsidR="002A251A" w:rsidRPr="005231AB" w:rsidTr="00F810A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2A251A" w:rsidRPr="005231AB" w:rsidTr="00F810AB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2A251A" w:rsidRPr="005231AB" w:rsidTr="00F810AB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6C56AE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W_01, W_02, </w:t>
            </w:r>
            <w:r w:rsidRPr="006C56AE">
              <w:rPr>
                <w:rFonts w:ascii="Arial" w:hAnsi="Arial" w:cs="Arial"/>
                <w:color w:val="000000"/>
              </w:rPr>
              <w:t>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6C56AE" w:rsidP="006C56AE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Efekty z wiedzy sprawdzane będą podczas t</w:t>
            </w:r>
            <w:r w:rsidR="002A251A" w:rsidRPr="005231AB">
              <w:rPr>
                <w:rFonts w:ascii="Arial" w:hAnsi="Arial" w:cs="Arial"/>
                <w:bCs/>
                <w:color w:val="000000"/>
              </w:rPr>
              <w:t>est</w:t>
            </w:r>
            <w:r>
              <w:rPr>
                <w:rFonts w:ascii="Arial" w:hAnsi="Arial" w:cs="Arial"/>
                <w:bCs/>
                <w:color w:val="000000"/>
              </w:rPr>
              <w:t xml:space="preserve">u pisemnego, sprawdzającego </w:t>
            </w:r>
            <w:r w:rsidRPr="005231AB">
              <w:rPr>
                <w:rFonts w:ascii="Arial" w:hAnsi="Arial" w:cs="Arial"/>
              </w:rPr>
              <w:t>terminologię specjalistyczną szczególnie z zakresu literaturoznawstwa polskiego</w:t>
            </w:r>
          </w:p>
        </w:tc>
      </w:tr>
      <w:tr w:rsidR="002A251A" w:rsidRPr="005231AB" w:rsidTr="00F810AB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6C56AE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U_01, U_02, </w:t>
            </w:r>
            <w:r w:rsidRPr="006C56AE">
              <w:rPr>
                <w:rFonts w:ascii="Arial" w:hAnsi="Arial" w:cs="Arial"/>
                <w:color w:val="000000"/>
              </w:rPr>
              <w:t>U</w:t>
            </w:r>
            <w:r>
              <w:rPr>
                <w:rFonts w:ascii="Arial" w:hAnsi="Arial" w:cs="Arial"/>
                <w:color w:val="000000"/>
              </w:rPr>
              <w:t>_</w:t>
            </w:r>
            <w:r w:rsidRPr="006C56AE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6C56AE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Efekty z umiejętności sprawdzane będę podczas przygotowania i przedstawienia prezentacji </w:t>
            </w:r>
            <w:r w:rsidR="002A251A" w:rsidRPr="005231AB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231AB">
              <w:rPr>
                <w:rFonts w:ascii="Arial" w:hAnsi="Arial" w:cs="Arial"/>
                <w:bCs/>
                <w:color w:val="000000"/>
              </w:rPr>
              <w:t>multimedialn</w:t>
            </w:r>
            <w:r>
              <w:rPr>
                <w:rFonts w:ascii="Arial" w:hAnsi="Arial" w:cs="Arial"/>
                <w:bCs/>
                <w:color w:val="000000"/>
              </w:rPr>
              <w:t xml:space="preserve">ej </w:t>
            </w:r>
          </w:p>
        </w:tc>
      </w:tr>
      <w:tr w:rsidR="002A251A" w:rsidRPr="005231AB" w:rsidTr="00F810AB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6C56AE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C56AE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6C56AE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Efekty z kompetencji społecznych zostaną sprawdzone podczas zaangażowania </w:t>
            </w:r>
            <w:r>
              <w:rPr>
                <w:rFonts w:ascii="Arial" w:hAnsi="Arial" w:cs="Arial"/>
                <w:bCs/>
                <w:color w:val="000000"/>
              </w:rPr>
              <w:lastRenderedPageBreak/>
              <w:t>studenta w zajęcia, dyskusję, pracę zespołową i inne</w:t>
            </w:r>
          </w:p>
        </w:tc>
      </w:tr>
      <w:tr w:rsidR="002A251A" w:rsidRPr="005231AB" w:rsidTr="00F810A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lastRenderedPageBreak/>
              <w:t>Forma i warunki zaliczenia:</w:t>
            </w:r>
          </w:p>
        </w:tc>
      </w:tr>
      <w:tr w:rsidR="002A251A" w:rsidRPr="005231AB" w:rsidTr="00F810AB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51A" w:rsidRPr="005231AB" w:rsidRDefault="002A251A" w:rsidP="005231AB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Obecność, zaliczenie testu pisemnego: </w:t>
            </w:r>
          </w:p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0% – 50% – 2</w:t>
            </w:r>
          </w:p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51% - 60% - 3</w:t>
            </w:r>
          </w:p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61% - 70% - 3,5</w:t>
            </w:r>
          </w:p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71% - 80% - 4</w:t>
            </w:r>
          </w:p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81% - 90% - 4,5</w:t>
            </w:r>
          </w:p>
          <w:p w:rsidR="002A251A" w:rsidRPr="005231AB" w:rsidRDefault="002A251A" w:rsidP="005231AB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91% - 100% - 5</w:t>
            </w:r>
          </w:p>
        </w:tc>
      </w:tr>
      <w:tr w:rsidR="002A251A" w:rsidRPr="005231AB" w:rsidTr="00F81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231AB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2A251A" w:rsidRPr="005231AB" w:rsidTr="00F81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2A251A" w:rsidRPr="005231AB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2A251A" w:rsidRPr="005231AB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>30 godzin</w:t>
            </w:r>
          </w:p>
        </w:tc>
      </w:tr>
      <w:tr w:rsidR="002A251A" w:rsidRPr="005231AB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>Samodzielne przygotowanie się do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>30 godzin</w:t>
            </w:r>
          </w:p>
        </w:tc>
      </w:tr>
      <w:tr w:rsidR="002A251A" w:rsidRPr="005231AB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>Przygotowanie się do testu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>30 godzin</w:t>
            </w:r>
          </w:p>
        </w:tc>
      </w:tr>
      <w:tr w:rsidR="002A251A" w:rsidRPr="005231AB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>Przygotowanie prezentacji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7 godzin </w:t>
            </w:r>
          </w:p>
        </w:tc>
      </w:tr>
      <w:tr w:rsidR="002A251A" w:rsidRPr="005231AB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 xml:space="preserve">Udział w konsultacjach z przedmiotu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5231AB" w:rsidRDefault="002A251A" w:rsidP="005231AB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5231AB">
              <w:rPr>
                <w:rFonts w:ascii="Arial" w:hAnsi="Arial" w:cs="Arial"/>
                <w:bCs/>
                <w:color w:val="000000"/>
              </w:rPr>
              <w:t>3 godziny</w:t>
            </w:r>
          </w:p>
        </w:tc>
      </w:tr>
      <w:tr w:rsidR="002A251A" w:rsidRPr="005231AB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5231AB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100 godzin </w:t>
            </w:r>
          </w:p>
        </w:tc>
      </w:tr>
      <w:tr w:rsidR="002A251A" w:rsidRPr="005231AB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5231AB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5231AB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4 ECTS</w:t>
            </w:r>
          </w:p>
        </w:tc>
      </w:tr>
    </w:tbl>
    <w:p w:rsidR="002A251A" w:rsidRPr="005231AB" w:rsidRDefault="002A251A" w:rsidP="005231AB">
      <w:pPr>
        <w:spacing w:before="120" w:after="120"/>
        <w:ind w:left="170" w:right="170"/>
        <w:jc w:val="left"/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7E3029" w:rsidRPr="007E3029" w:rsidTr="00F810AB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56AE"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7E3029" w:rsidRPr="007E3029" w:rsidTr="00F810AB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56AE">
              <w:rPr>
                <w:rFonts w:ascii="Arial" w:hAnsi="Arial" w:cs="Arial"/>
                <w:sz w:val="20"/>
                <w:szCs w:val="20"/>
              </w:rPr>
              <w:br w:type="page"/>
            </w:r>
            <w:r w:rsidRPr="006C56AE">
              <w:rPr>
                <w:rFonts w:ascii="Arial" w:hAnsi="Arial"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7E3029" w:rsidRPr="007E3029" w:rsidTr="00F810AB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  <w:b/>
              </w:rPr>
              <w:t>Nazwa przedmiotu/modułu kształcenia:</w:t>
            </w:r>
            <w:r w:rsidRPr="006C56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pStyle w:val="Nagwek1"/>
              <w:rPr>
                <w:rFonts w:cs="Arial"/>
                <w:b/>
              </w:rPr>
            </w:pPr>
            <w:bookmarkStart w:id="5" w:name="_Toc190326645"/>
            <w:bookmarkStart w:id="6" w:name="_Toc210048364"/>
            <w:r w:rsidRPr="006C56AE">
              <w:rPr>
                <w:rFonts w:cs="Arial"/>
              </w:rPr>
              <w:t>Historia języka polskiego z onomastyką</w:t>
            </w:r>
            <w:bookmarkEnd w:id="6"/>
            <w:r w:rsidRPr="006C56AE">
              <w:rPr>
                <w:rFonts w:cs="Arial"/>
              </w:rPr>
              <w:t xml:space="preserve"> </w:t>
            </w:r>
            <w:bookmarkEnd w:id="5"/>
          </w:p>
        </w:tc>
      </w:tr>
      <w:tr w:rsidR="007E3029" w:rsidRPr="003B6178" w:rsidTr="00F810AB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proofErr w:type="spellStart"/>
            <w:r w:rsidRPr="006C56AE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  <w:r w:rsidRPr="006C56AE">
              <w:rPr>
                <w:rFonts w:ascii="Arial" w:hAnsi="Arial" w:cs="Arial"/>
                <w:b/>
                <w:lang w:val="en-US"/>
              </w:rPr>
              <w:t xml:space="preserve"> w </w:t>
            </w:r>
            <w:proofErr w:type="spellStart"/>
            <w:r w:rsidRPr="006C56AE">
              <w:rPr>
                <w:rFonts w:ascii="Arial" w:hAnsi="Arial" w:cs="Arial"/>
                <w:b/>
                <w:lang w:val="en-US"/>
              </w:rPr>
              <w:t>języku</w:t>
            </w:r>
            <w:proofErr w:type="spellEnd"/>
            <w:r w:rsidRPr="006C56AE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6C56AE">
              <w:rPr>
                <w:rFonts w:ascii="Arial" w:hAnsi="Arial" w:cs="Arial"/>
                <w:b/>
                <w:lang w:val="en-US"/>
              </w:rPr>
              <w:t>angielskim</w:t>
            </w:r>
            <w:proofErr w:type="spellEnd"/>
            <w:r w:rsidRPr="006C56AE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r w:rsidRPr="006C56AE">
              <w:rPr>
                <w:rFonts w:ascii="Arial" w:hAnsi="Arial" w:cs="Arial"/>
                <w:lang w:val="en-US"/>
              </w:rPr>
              <w:t xml:space="preserve"> History of Polish language and onomastics 1</w:t>
            </w:r>
          </w:p>
        </w:tc>
      </w:tr>
      <w:tr w:rsidR="007E3029" w:rsidRPr="007E3029" w:rsidTr="00F810AB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  <w:b/>
              </w:rPr>
              <w:t>Język wykładowy:</w:t>
            </w:r>
            <w:r w:rsidRPr="006C56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polski</w:t>
            </w:r>
          </w:p>
        </w:tc>
      </w:tr>
      <w:tr w:rsidR="007E3029" w:rsidRPr="007E3029" w:rsidTr="00F810AB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 filologia polska</w:t>
            </w:r>
          </w:p>
        </w:tc>
      </w:tr>
      <w:tr w:rsidR="007E3029" w:rsidRPr="007E3029" w:rsidTr="00F810AB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Wydział Nauk Humanistycznych</w:t>
            </w:r>
          </w:p>
        </w:tc>
      </w:tr>
      <w:tr w:rsidR="007E3029" w:rsidRPr="007E3029" w:rsidTr="00F810AB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obowiązkowy</w:t>
            </w:r>
          </w:p>
        </w:tc>
      </w:tr>
      <w:tr w:rsidR="007E3029" w:rsidRPr="007E3029" w:rsidTr="00F810AB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drugiego stopnia</w:t>
            </w:r>
          </w:p>
        </w:tc>
      </w:tr>
      <w:tr w:rsidR="007E3029" w:rsidRPr="007E3029" w:rsidTr="00F810AB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6C56AE" w:rsidRDefault="006C56AE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</w:t>
            </w:r>
          </w:p>
        </w:tc>
      </w:tr>
      <w:tr w:rsidR="007E3029" w:rsidRPr="007E3029" w:rsidTr="00F810AB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6C56AE" w:rsidRDefault="006C56AE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trzeci</w:t>
            </w:r>
          </w:p>
        </w:tc>
      </w:tr>
      <w:tr w:rsidR="007E3029" w:rsidRPr="007E3029" w:rsidTr="00F810AB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3</w:t>
            </w:r>
          </w:p>
        </w:tc>
      </w:tr>
      <w:tr w:rsidR="007E3029" w:rsidRPr="007E3029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6C56AE" w:rsidRDefault="003B6178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hab. Jarosław </w:t>
            </w:r>
            <w:proofErr w:type="spellStart"/>
            <w:r w:rsidRPr="003B6178">
              <w:rPr>
                <w:rFonts w:ascii="Arial" w:hAnsi="Arial" w:cs="Arial"/>
              </w:rPr>
              <w:t>Karzarnowicz</w:t>
            </w:r>
            <w:proofErr w:type="spellEnd"/>
          </w:p>
        </w:tc>
      </w:tr>
      <w:tr w:rsidR="007E3029" w:rsidRPr="007E3029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6C56AE" w:rsidRDefault="003B6178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hab. Jarosław </w:t>
            </w:r>
            <w:proofErr w:type="spellStart"/>
            <w:r w:rsidRPr="003B6178">
              <w:rPr>
                <w:rFonts w:ascii="Arial" w:hAnsi="Arial" w:cs="Arial"/>
              </w:rPr>
              <w:t>Karzarnowicz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2162E8" w:rsidRPr="006C56AE">
              <w:rPr>
                <w:rFonts w:ascii="Arial" w:hAnsi="Arial" w:cs="Arial"/>
              </w:rPr>
              <w:t>dr hab. Beata Żywicka</w:t>
            </w:r>
          </w:p>
        </w:tc>
      </w:tr>
      <w:tr w:rsidR="007E3029" w:rsidRPr="007E3029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 Obszar wiedzy z zakresu historii języka polskiego obejmuje znajomość uporządkowanej terminologii i najważniejszych pojęć, takich jak: ewolucja języka, genealogia, periodyzacja. Domenę stanowi znajomość korzeni języka polskiego, jego usytuowanie w rodzinie i lidze językowej, przyswojenie wiedzy o rodzajach źródeł do badań historycznojęzykowych oraz o historycznych, kulturowych, politycznych i ekonomicznych wpływach innych języków na polszczyznę w różnych okresach jej rozwoju; poznanie różnych odmian stylowych polszczyzny historycznej; kształcenie umiejętności rozpoznawania różnych klas i podklas nazw własnych i ich związków z historią i kulturą; kształcenie umiejętności określania językowej i pozajęzykowej motywacji nazw własnych i ich roli w różnych typach tekstów</w:t>
            </w:r>
            <w:r w:rsidRPr="006C56AE"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7E3029" w:rsidRPr="007E3029" w:rsidTr="00F810AB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7E3029" w:rsidRPr="007E3029" w:rsidTr="00F810AB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  <w:b/>
              </w:rPr>
              <w:t>WIEDZA</w:t>
            </w:r>
            <w:r w:rsidRPr="006C56AE">
              <w:rPr>
                <w:rFonts w:ascii="Arial" w:hAnsi="Arial" w:cs="Arial"/>
              </w:rPr>
              <w:t xml:space="preserve"> </w:t>
            </w:r>
          </w:p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</w:p>
        </w:tc>
      </w:tr>
      <w:tr w:rsidR="007E3029" w:rsidRPr="007E3029" w:rsidTr="00F810AB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lastRenderedPageBreak/>
              <w:t>W</w:t>
            </w:r>
            <w:r w:rsidR="006C56AE">
              <w:rPr>
                <w:rFonts w:ascii="Arial" w:hAnsi="Arial" w:cs="Arial"/>
              </w:rPr>
              <w:t>_</w:t>
            </w:r>
            <w:r w:rsidRPr="006C56AE">
              <w:rPr>
                <w:rFonts w:ascii="Arial" w:hAnsi="Arial" w:cs="Arial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6C56AE" w:rsidRDefault="002A251A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  <w:highlight w:val="yellow"/>
              </w:rPr>
            </w:pPr>
            <w:r w:rsidRPr="006C56AE">
              <w:rPr>
                <w:rFonts w:ascii="Arial" w:hAnsi="Arial" w:cs="Arial"/>
              </w:rPr>
              <w:t>Ma pogłębioną wiedzę o istocie, zakresie i miejscu językoznawstwa historycznego w lingwistyce.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K_W01; K_W02</w:t>
            </w:r>
          </w:p>
        </w:tc>
      </w:tr>
      <w:tr w:rsidR="007E3029" w:rsidRPr="007E3029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W</w:t>
            </w:r>
            <w:r w:rsidR="006C56AE">
              <w:rPr>
                <w:rFonts w:ascii="Arial" w:hAnsi="Arial" w:cs="Arial"/>
              </w:rPr>
              <w:t>_</w:t>
            </w:r>
            <w:r w:rsidRPr="006C56AE">
              <w:rPr>
                <w:rFonts w:ascii="Arial" w:hAnsi="Arial" w:cs="Arial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6C56AE" w:rsidRDefault="002A251A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  <w:highlight w:val="yellow"/>
              </w:rPr>
            </w:pPr>
            <w:r w:rsidRPr="006C56AE">
              <w:rPr>
                <w:rFonts w:ascii="Arial" w:hAnsi="Arial" w:cs="Arial"/>
              </w:rPr>
              <w:t>Ma poszerzoną i pogłębioną wiedzę o historycznych tendencjach rozwojowych języka polskiego.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K_W05; K_W08</w:t>
            </w:r>
          </w:p>
        </w:tc>
      </w:tr>
      <w:tr w:rsidR="007E3029" w:rsidRPr="007E3029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W</w:t>
            </w:r>
            <w:r w:rsidR="006C56AE">
              <w:rPr>
                <w:rFonts w:ascii="Arial" w:hAnsi="Arial" w:cs="Arial"/>
              </w:rPr>
              <w:t>_</w:t>
            </w:r>
            <w:r w:rsidRPr="006C56AE">
              <w:rPr>
                <w:rFonts w:ascii="Arial" w:hAnsi="Arial" w:cs="Arial"/>
              </w:rPr>
              <w:t>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6C56AE" w:rsidRDefault="002A251A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Posiada pogłębioną wiedzę o historycznych związkach języka i szeroko pojętej kultury.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K_W05; K_W08</w:t>
            </w:r>
          </w:p>
        </w:tc>
      </w:tr>
      <w:tr w:rsidR="007E3029" w:rsidRPr="007E3029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W</w:t>
            </w:r>
            <w:r w:rsidR="006C56AE">
              <w:rPr>
                <w:rFonts w:ascii="Arial" w:hAnsi="Arial" w:cs="Arial"/>
              </w:rPr>
              <w:t>_</w:t>
            </w:r>
            <w:r w:rsidRPr="006C56AE">
              <w:rPr>
                <w:rFonts w:ascii="Arial" w:hAnsi="Arial" w:cs="Arial"/>
              </w:rPr>
              <w:t>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6C56AE" w:rsidRDefault="002A251A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Zna terminologię z zakresu językoznawstwa historycznego i onomastyki.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K_W02; K_W08</w:t>
            </w:r>
          </w:p>
        </w:tc>
      </w:tr>
      <w:tr w:rsidR="007E3029" w:rsidRPr="007E3029" w:rsidTr="00F810AB">
        <w:trPr>
          <w:trHeight w:val="375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W</w:t>
            </w:r>
            <w:r w:rsidR="006C56AE">
              <w:rPr>
                <w:rFonts w:ascii="Arial" w:hAnsi="Arial" w:cs="Arial"/>
              </w:rPr>
              <w:t>_</w:t>
            </w:r>
            <w:r w:rsidRPr="006C56AE">
              <w:rPr>
                <w:rFonts w:ascii="Arial" w:hAnsi="Arial" w:cs="Arial"/>
              </w:rPr>
              <w:t>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6C56AE" w:rsidRDefault="002A251A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Zna różne typy słowników historycznych języka polskiego.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K_W09</w:t>
            </w:r>
          </w:p>
        </w:tc>
      </w:tr>
      <w:tr w:rsidR="007E3029" w:rsidRPr="007E3029" w:rsidTr="00F810AB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UMIEJĘTNOŚCI</w:t>
            </w:r>
          </w:p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7E3029" w:rsidRPr="007E3029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U</w:t>
            </w:r>
            <w:r w:rsidR="006C56AE">
              <w:rPr>
                <w:rFonts w:ascii="Arial" w:hAnsi="Arial" w:cs="Arial"/>
              </w:rPr>
              <w:t>_</w:t>
            </w:r>
            <w:r w:rsidRPr="006C56AE">
              <w:rPr>
                <w:rFonts w:ascii="Arial" w:hAnsi="Arial" w:cs="Arial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6C56AE" w:rsidRDefault="002A251A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Potrafi sukcesywnie włączać do swojego słownictwa specjalistyczną terminologię historycznojęzykową i onomastyczną.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K_U02</w:t>
            </w:r>
          </w:p>
        </w:tc>
      </w:tr>
      <w:tr w:rsidR="007E3029" w:rsidRPr="007E3029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U</w:t>
            </w:r>
            <w:r w:rsidR="006C56AE">
              <w:rPr>
                <w:rFonts w:ascii="Arial" w:hAnsi="Arial" w:cs="Arial"/>
              </w:rPr>
              <w:t>_</w:t>
            </w:r>
            <w:r w:rsidRPr="006C56AE">
              <w:rPr>
                <w:rFonts w:ascii="Arial" w:hAnsi="Arial" w:cs="Arial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6C56AE" w:rsidRDefault="002A251A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Potrafi analizować dawne teksty źródłowe i interpretować zawarte w nich zjawiska językowe w aspekcie historycznojęzykowym i onomastycznym.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K_U03</w:t>
            </w:r>
          </w:p>
        </w:tc>
      </w:tr>
      <w:tr w:rsidR="007E3029" w:rsidRPr="007E3029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U</w:t>
            </w:r>
            <w:r w:rsidR="006C56AE">
              <w:rPr>
                <w:rFonts w:ascii="Arial" w:hAnsi="Arial" w:cs="Arial"/>
              </w:rPr>
              <w:t>_</w:t>
            </w:r>
            <w:r w:rsidRPr="006C56AE">
              <w:rPr>
                <w:rFonts w:ascii="Arial" w:hAnsi="Arial" w:cs="Arial"/>
              </w:rPr>
              <w:t>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6C56AE" w:rsidRDefault="002A251A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Potrafi umiejętnie zmierzać do coraz większej samodzielności w stawianiu i rozwiązywaniu problemów badawczych w dziedzinie historii języka polskiego i onomastyki.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K_U05</w:t>
            </w:r>
          </w:p>
        </w:tc>
      </w:tr>
      <w:tr w:rsidR="007E3029" w:rsidRPr="007E3029" w:rsidTr="00F810AB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KOMPETENCJE SPOŁECZNE</w:t>
            </w:r>
          </w:p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7E3029" w:rsidRPr="007E3029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K</w:t>
            </w:r>
            <w:r w:rsidR="006C56AE">
              <w:rPr>
                <w:rFonts w:ascii="Arial" w:hAnsi="Arial" w:cs="Arial"/>
              </w:rPr>
              <w:t>_</w:t>
            </w:r>
            <w:r w:rsidRPr="006C56AE">
              <w:rPr>
                <w:rFonts w:ascii="Arial" w:hAnsi="Arial" w:cs="Arial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A251A" w:rsidRPr="006C56AE" w:rsidRDefault="002A251A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Stara się krzewić wiedzę o przeszłości języka polskiego i jego kulturze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K_K01</w:t>
            </w:r>
          </w:p>
        </w:tc>
      </w:tr>
      <w:tr w:rsidR="007E3029" w:rsidRPr="007E3029" w:rsidTr="00F810A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K</w:t>
            </w:r>
            <w:r w:rsidR="006C56AE">
              <w:rPr>
                <w:rFonts w:ascii="Arial" w:hAnsi="Arial" w:cs="Arial"/>
              </w:rPr>
              <w:t>_</w:t>
            </w:r>
            <w:r w:rsidRPr="006C56AE">
              <w:rPr>
                <w:rFonts w:ascii="Arial" w:hAnsi="Arial" w:cs="Arial"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A251A" w:rsidRPr="006C56AE" w:rsidRDefault="002A251A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Jest tolerancyjny dla wartościowych wpływów obcych na język i kulturę polską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K_K02</w:t>
            </w:r>
          </w:p>
        </w:tc>
      </w:tr>
      <w:tr w:rsidR="007E3029" w:rsidRPr="007E3029" w:rsidTr="00F810AB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</w:rPr>
              <w:t xml:space="preserve"> wykład </w:t>
            </w:r>
          </w:p>
        </w:tc>
      </w:tr>
      <w:tr w:rsidR="007E3029" w:rsidRPr="007E3029" w:rsidTr="00F810A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</w:rPr>
              <w:br w:type="page"/>
            </w:r>
            <w:r w:rsidRPr="006C56AE">
              <w:rPr>
                <w:rFonts w:ascii="Arial" w:hAnsi="Arial" w:cs="Arial"/>
                <w:b/>
              </w:rPr>
              <w:t>Wymagania wstępne i dodatkowe:</w:t>
            </w:r>
          </w:p>
        </w:tc>
      </w:tr>
      <w:tr w:rsidR="007E3029" w:rsidRPr="007E3029" w:rsidTr="00F810AB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6C56AE" w:rsidRDefault="002A251A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</w:rPr>
              <w:t>Przedmiot nawiązuje do podstawowej wiedzy studentów, zdobytej na zajęciach z gramatyki historycznej języka polskiego, dialektologii, leksykologii i leksykografii podczas studiów filologicznych I stopnia.</w:t>
            </w:r>
          </w:p>
        </w:tc>
      </w:tr>
      <w:tr w:rsidR="007E3029" w:rsidRPr="007E3029" w:rsidTr="00F81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7E3029" w:rsidRPr="007E3029" w:rsidTr="00F810AB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Dlaczego język się zmienia? Zasady rządzące ewolucją języka. Podstawy teoretyczne i metody badań w zakresie historii języka i onomastyki. </w:t>
            </w:r>
            <w:r w:rsidRPr="006C56AE">
              <w:rPr>
                <w:rFonts w:ascii="Arial" w:hAnsi="Arial" w:cs="Arial"/>
                <w:lang w:eastAsia="pl-PL"/>
              </w:rPr>
              <w:t>Historia języka i dyscypliny pokrewne.</w:t>
            </w:r>
            <w:r w:rsidRPr="006C56AE">
              <w:rPr>
                <w:rFonts w:ascii="Arial" w:hAnsi="Arial" w:cs="Arial"/>
              </w:rPr>
              <w:t xml:space="preserve"> Periodyzacja dziejów języka polskiego:</w:t>
            </w:r>
            <w:r w:rsidRPr="006C56AE">
              <w:rPr>
                <w:rFonts w:ascii="Arial" w:hAnsi="Arial" w:cs="Arial"/>
                <w:lang w:eastAsia="pl-PL"/>
              </w:rPr>
              <w:t xml:space="preserve"> epoka przedpiśmienna, epoka staropolska, doba średniopolska i nowopolska. Przegląd najważniejszych stanowisk badawczych.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Klasyfikacja języków historyczna, geograficzna i typologiczna.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Powstanie polskiego języka literackiego na tle zróżnicowania regionalnego polszczyzny.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lastRenderedPageBreak/>
              <w:t>Zróżnicowanie funkcjonalno-stylistyczne języka polskiego w poszczególnych epokach rozwoju polszczyzny. Kształtowanie się różnych odmian stylowych i funkcjonalnych języka.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Językowe zabytki polszczyzny. Piśmiennictwo religijno-kościelne: apokryfy, żywoty, legendy na wybranych przykładach. Polskie piśmiennictwo średniowieczne o charakterze społecznym, polemicznym, propagandowym i agitacyjnym</w:t>
            </w:r>
            <w:r w:rsidRPr="006C56AE">
              <w:rPr>
                <w:rFonts w:ascii="Arial" w:hAnsi="Arial" w:cs="Arial"/>
                <w:i/>
              </w:rPr>
              <w:t>.</w:t>
            </w:r>
            <w:r w:rsidRPr="006C56AE">
              <w:rPr>
                <w:rFonts w:ascii="Arial" w:hAnsi="Arial" w:cs="Arial"/>
              </w:rPr>
              <w:t xml:space="preserve"> Proza kościelno-religijna. Modlitwy i pieśni.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Zapożyczenia leksykalne w poszczególnych epokach rozwoju języka polskiego i ich dalsze losy w polszczyźnie.</w:t>
            </w:r>
            <w:r w:rsidRPr="006C56AE">
              <w:rPr>
                <w:rFonts w:ascii="Arial" w:hAnsi="Arial" w:cs="Arial"/>
                <w:lang w:eastAsia="pl-PL"/>
              </w:rPr>
              <w:t xml:space="preserve"> Mechanizmy zmian językowych. Formy innowacyjne, regresywne i archaiczne.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Archaizmy, archaizmy rzeczowe, czyli historyzmy – charakterystyka ogólna i podział.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Innowacje systemu fonetycznego. Zmiany w systemie słowotwórczym, fleksyjnym i składniowym.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Język polski w świecie współczesnym. Pozycja języka polskiego. Język polski za wschodnią granicą Polski. 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Onomastyka jako nauka o nazwach własnych. Zakres i metody badań onomastycznych. 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Imię osobowe, przezwisko, nazwisko, przydomek w historii języka polskiego. 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Nazwy miejscowe – ich klasyfikacja; związek z historią i kulturą. 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Nazwy terenowe (mikrotoponimy) w historii języka polskiego. Specyficzne cechy nazw terenowych i ich związek z właściwościami językowymi terytorialnych odmian języka. Typy strukturalne nazw terenowych i ich motywacja semantyczna. 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635" w:right="170" w:hanging="357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Pozostałe kategorie nazw własnych (hydronimy, oronimy, </w:t>
            </w:r>
            <w:proofErr w:type="spellStart"/>
            <w:r w:rsidRPr="006C56AE">
              <w:rPr>
                <w:rFonts w:ascii="Arial" w:hAnsi="Arial" w:cs="Arial"/>
              </w:rPr>
              <w:t>urbonimy</w:t>
            </w:r>
            <w:proofErr w:type="spellEnd"/>
            <w:r w:rsidRPr="006C56AE">
              <w:rPr>
                <w:rFonts w:ascii="Arial" w:hAnsi="Arial" w:cs="Arial"/>
              </w:rPr>
              <w:t xml:space="preserve">, </w:t>
            </w:r>
            <w:proofErr w:type="spellStart"/>
            <w:r w:rsidRPr="006C56AE">
              <w:rPr>
                <w:rFonts w:ascii="Arial" w:hAnsi="Arial" w:cs="Arial"/>
              </w:rPr>
              <w:t>zoonimy</w:t>
            </w:r>
            <w:proofErr w:type="spellEnd"/>
            <w:r w:rsidRPr="006C56AE">
              <w:rPr>
                <w:rFonts w:ascii="Arial" w:hAnsi="Arial" w:cs="Arial"/>
              </w:rPr>
              <w:t xml:space="preserve">, </w:t>
            </w:r>
            <w:proofErr w:type="spellStart"/>
            <w:r w:rsidRPr="006C56AE">
              <w:rPr>
                <w:rFonts w:ascii="Arial" w:hAnsi="Arial" w:cs="Arial"/>
              </w:rPr>
              <w:t>chrematonimy</w:t>
            </w:r>
            <w:proofErr w:type="spellEnd"/>
            <w:r w:rsidRPr="006C56AE">
              <w:rPr>
                <w:rFonts w:ascii="Arial" w:hAnsi="Arial" w:cs="Arial"/>
              </w:rPr>
              <w:t>).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635" w:right="170" w:hanging="357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Słowniki onomastyczne i ich rodzaje.</w:t>
            </w:r>
          </w:p>
        </w:tc>
      </w:tr>
      <w:tr w:rsidR="007E3029" w:rsidRPr="007E3029" w:rsidTr="00F810A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  <w:b/>
              </w:rPr>
              <w:lastRenderedPageBreak/>
              <w:t>Literatura podstawowa:</w:t>
            </w:r>
          </w:p>
        </w:tc>
      </w:tr>
      <w:tr w:rsidR="007E3029" w:rsidRPr="007E3029" w:rsidTr="00F810AB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6C56AE" w:rsidRDefault="002A251A" w:rsidP="007E3029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Irena Bajerowa, 2003, </w:t>
            </w:r>
            <w:r w:rsidRPr="006C56AE">
              <w:rPr>
                <w:rFonts w:ascii="Arial" w:hAnsi="Arial" w:cs="Arial"/>
                <w:i/>
              </w:rPr>
              <w:t>Zarys historii języka polskiego 1939-2000</w:t>
            </w:r>
            <w:r w:rsidRPr="006C56AE">
              <w:rPr>
                <w:rFonts w:ascii="Arial" w:hAnsi="Arial" w:cs="Arial"/>
              </w:rPr>
              <w:t xml:space="preserve">, Warszawa. 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Stanisław Borawski, 2000, </w:t>
            </w:r>
            <w:r w:rsidRPr="006C56AE">
              <w:rPr>
                <w:rFonts w:ascii="Arial" w:hAnsi="Arial" w:cs="Arial"/>
                <w:i/>
              </w:rPr>
              <w:t>Wprowadzenie do historii języka polskiego</w:t>
            </w:r>
            <w:r w:rsidRPr="006C56AE">
              <w:rPr>
                <w:rFonts w:ascii="Arial" w:hAnsi="Arial" w:cs="Arial"/>
              </w:rPr>
              <w:t xml:space="preserve">, Warszawa. 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Zenon Klemensiewicz, 1999, </w:t>
            </w:r>
            <w:r w:rsidRPr="006C56AE">
              <w:rPr>
                <w:rFonts w:ascii="Arial" w:hAnsi="Arial" w:cs="Arial"/>
                <w:i/>
              </w:rPr>
              <w:t>Historia języka polskiego</w:t>
            </w:r>
            <w:r w:rsidRPr="006C56AE">
              <w:rPr>
                <w:rFonts w:ascii="Arial" w:hAnsi="Arial" w:cs="Arial"/>
              </w:rPr>
              <w:t xml:space="preserve">, Warszawa. 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Tadeusz Lehr-Spławiński, 1978, </w:t>
            </w:r>
            <w:r w:rsidRPr="006C56AE">
              <w:rPr>
                <w:rFonts w:ascii="Arial" w:hAnsi="Arial" w:cs="Arial"/>
                <w:i/>
              </w:rPr>
              <w:t>Język polski. Pochodzenie, powstanie, rozwój</w:t>
            </w:r>
            <w:r w:rsidRPr="006C56AE">
              <w:rPr>
                <w:rFonts w:ascii="Arial" w:hAnsi="Arial" w:cs="Arial"/>
              </w:rPr>
              <w:t xml:space="preserve">, Warszawa. 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Witold Taszycki (opr.), 1975, </w:t>
            </w:r>
            <w:r w:rsidRPr="006C56AE">
              <w:rPr>
                <w:rFonts w:ascii="Arial" w:hAnsi="Arial" w:cs="Arial"/>
                <w:i/>
              </w:rPr>
              <w:t>Najdawniejsze zabytki języka polskiego</w:t>
            </w:r>
            <w:r w:rsidRPr="006C56AE">
              <w:rPr>
                <w:rFonts w:ascii="Arial" w:hAnsi="Arial" w:cs="Arial"/>
              </w:rPr>
              <w:t xml:space="preserve">, Wrocław 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Ewa Rzetelska-Feleszko (red.), 1998, </w:t>
            </w:r>
            <w:r w:rsidRPr="006C56AE">
              <w:rPr>
                <w:rFonts w:ascii="Arial" w:hAnsi="Arial" w:cs="Arial"/>
                <w:i/>
              </w:rPr>
              <w:t>Polskie nazwy własne. Encyklopedia</w:t>
            </w:r>
            <w:r w:rsidRPr="006C56AE">
              <w:rPr>
                <w:rFonts w:ascii="Arial" w:hAnsi="Arial" w:cs="Arial"/>
              </w:rPr>
              <w:t xml:space="preserve">, Warszawa-Kraków. 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Bogdan Walczak, 1999, </w:t>
            </w:r>
            <w:r w:rsidRPr="006C56AE">
              <w:rPr>
                <w:rFonts w:ascii="Arial" w:hAnsi="Arial" w:cs="Arial"/>
                <w:i/>
              </w:rPr>
              <w:t>Zarys dziejów języka polskiego</w:t>
            </w:r>
            <w:r w:rsidRPr="006C56AE">
              <w:rPr>
                <w:rFonts w:ascii="Arial" w:hAnsi="Arial" w:cs="Arial"/>
              </w:rPr>
              <w:t>, Wrocław.</w:t>
            </w:r>
          </w:p>
        </w:tc>
      </w:tr>
      <w:tr w:rsidR="007E3029" w:rsidRPr="007E3029" w:rsidTr="00F81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7E3029" w:rsidRPr="007E3029" w:rsidTr="00F810AB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6C56AE" w:rsidRDefault="002A251A" w:rsidP="007E3029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Wiesław Wydra, Wojciech R. Rzepka, wybór i oprac., 1995, </w:t>
            </w:r>
            <w:r w:rsidRPr="006C56AE">
              <w:rPr>
                <w:rFonts w:ascii="Arial" w:hAnsi="Arial" w:cs="Arial"/>
                <w:i/>
              </w:rPr>
              <w:t>Chrestomatia staropolska. Teksty do roku 1543</w:t>
            </w:r>
            <w:r w:rsidRPr="006C56AE">
              <w:rPr>
                <w:rFonts w:ascii="Arial" w:hAnsi="Arial" w:cs="Arial"/>
              </w:rPr>
              <w:t>, Wrocław.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Zofia Kaleta, 1998, </w:t>
            </w:r>
            <w:r w:rsidRPr="006C56AE">
              <w:rPr>
                <w:rFonts w:ascii="Arial" w:hAnsi="Arial" w:cs="Arial"/>
                <w:i/>
              </w:rPr>
              <w:t>Nazwiska w kulturze polskiej</w:t>
            </w:r>
            <w:r w:rsidRPr="006C56AE">
              <w:rPr>
                <w:rFonts w:ascii="Arial" w:hAnsi="Arial" w:cs="Arial"/>
              </w:rPr>
              <w:t>, Warszawa.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Jerzy Bartmiński, Artur Timofiejew (red.), 2017, </w:t>
            </w:r>
            <w:r w:rsidRPr="006C56AE">
              <w:rPr>
                <w:rFonts w:ascii="Arial" w:hAnsi="Arial" w:cs="Arial"/>
                <w:i/>
              </w:rPr>
              <w:t>Rozmyślanie przemyskie. Świadectwo średniowiecznej kultury religijnej</w:t>
            </w:r>
            <w:r w:rsidRPr="006C56AE">
              <w:rPr>
                <w:rFonts w:ascii="Arial" w:hAnsi="Arial" w:cs="Arial"/>
              </w:rPr>
              <w:t>, Przemyśl.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Stanisław Borawski, Antoni, </w:t>
            </w:r>
            <w:proofErr w:type="spellStart"/>
            <w:r w:rsidRPr="006C56AE">
              <w:rPr>
                <w:rFonts w:ascii="Arial" w:hAnsi="Arial" w:cs="Arial"/>
              </w:rPr>
              <w:t>Furdal</w:t>
            </w:r>
            <w:proofErr w:type="spellEnd"/>
            <w:r w:rsidRPr="006C56AE">
              <w:rPr>
                <w:rFonts w:ascii="Arial" w:hAnsi="Arial" w:cs="Arial"/>
              </w:rPr>
              <w:t xml:space="preserve"> 2003, </w:t>
            </w:r>
            <w:r w:rsidRPr="006C56AE">
              <w:rPr>
                <w:rFonts w:ascii="Arial" w:hAnsi="Arial" w:cs="Arial"/>
                <w:i/>
              </w:rPr>
              <w:t>Wybór tekstów do historii języka polskiego</w:t>
            </w:r>
            <w:r w:rsidRPr="006C56AE">
              <w:rPr>
                <w:rFonts w:ascii="Arial" w:hAnsi="Arial" w:cs="Arial"/>
              </w:rPr>
              <w:t xml:space="preserve">, Warszawa. 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Janusz </w:t>
            </w:r>
            <w:proofErr w:type="spellStart"/>
            <w:r w:rsidRPr="006C56AE">
              <w:rPr>
                <w:rFonts w:ascii="Arial" w:hAnsi="Arial" w:cs="Arial"/>
              </w:rPr>
              <w:t>Rieger</w:t>
            </w:r>
            <w:proofErr w:type="spellEnd"/>
            <w:r w:rsidRPr="006C56AE">
              <w:rPr>
                <w:rFonts w:ascii="Arial" w:hAnsi="Arial" w:cs="Arial"/>
              </w:rPr>
              <w:t xml:space="preserve">, 2001, </w:t>
            </w:r>
            <w:r w:rsidRPr="006C56AE">
              <w:rPr>
                <w:rFonts w:ascii="Arial" w:hAnsi="Arial" w:cs="Arial"/>
                <w:i/>
              </w:rPr>
              <w:t>Język polski na Wschodzie</w:t>
            </w:r>
            <w:r w:rsidRPr="006C56AE">
              <w:rPr>
                <w:rFonts w:ascii="Arial" w:hAnsi="Arial" w:cs="Arial"/>
              </w:rPr>
              <w:t xml:space="preserve">, [w:] </w:t>
            </w:r>
            <w:r w:rsidRPr="006C56AE">
              <w:rPr>
                <w:rFonts w:ascii="Arial" w:hAnsi="Arial" w:cs="Arial"/>
                <w:i/>
              </w:rPr>
              <w:t>Współczesny język polski,</w:t>
            </w:r>
            <w:r w:rsidRPr="006C56AE">
              <w:rPr>
                <w:rFonts w:ascii="Arial" w:hAnsi="Arial" w:cs="Arial"/>
              </w:rPr>
              <w:t xml:space="preserve"> red. Jerzy Bartmiński, Lublin, s. 575–591.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Janusz </w:t>
            </w:r>
            <w:proofErr w:type="spellStart"/>
            <w:r w:rsidRPr="006C56AE">
              <w:rPr>
                <w:rFonts w:ascii="Arial" w:hAnsi="Arial" w:cs="Arial"/>
              </w:rPr>
              <w:t>Rieger</w:t>
            </w:r>
            <w:proofErr w:type="spellEnd"/>
            <w:r w:rsidRPr="006C56AE">
              <w:rPr>
                <w:rFonts w:ascii="Arial" w:hAnsi="Arial" w:cs="Arial"/>
              </w:rPr>
              <w:t xml:space="preserve">, Janusz Siatkowski, 2001, </w:t>
            </w:r>
            <w:r w:rsidRPr="006C56AE">
              <w:rPr>
                <w:rFonts w:ascii="Arial" w:hAnsi="Arial" w:cs="Arial"/>
                <w:i/>
              </w:rPr>
              <w:t>Kontakty polszczyzny z językami słowiańskimi</w:t>
            </w:r>
            <w:r w:rsidRPr="006C56AE">
              <w:rPr>
                <w:rFonts w:ascii="Arial" w:hAnsi="Arial" w:cs="Arial"/>
              </w:rPr>
              <w:t xml:space="preserve">, [w:] </w:t>
            </w:r>
            <w:r w:rsidRPr="006C56AE">
              <w:rPr>
                <w:rFonts w:ascii="Arial" w:hAnsi="Arial" w:cs="Arial"/>
                <w:i/>
              </w:rPr>
              <w:t>Współczesny język polski</w:t>
            </w:r>
            <w:r w:rsidRPr="006C56AE">
              <w:rPr>
                <w:rFonts w:ascii="Arial" w:hAnsi="Arial" w:cs="Arial"/>
              </w:rPr>
              <w:t>, red. Jerzy Bartmiński, Lublin, s. 541–555.</w:t>
            </w:r>
          </w:p>
          <w:p w:rsidR="002A251A" w:rsidRPr="006C56AE" w:rsidRDefault="002A251A" w:rsidP="007E3029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Witold Taszycki, 1967, </w:t>
            </w:r>
            <w:r w:rsidRPr="006C56AE">
              <w:rPr>
                <w:rFonts w:ascii="Arial" w:hAnsi="Arial" w:cs="Arial"/>
                <w:i/>
              </w:rPr>
              <w:t>Najdawniejsze zabytki języka polskiego</w:t>
            </w:r>
            <w:r w:rsidRPr="006C56AE">
              <w:rPr>
                <w:rFonts w:ascii="Arial" w:hAnsi="Arial" w:cs="Arial"/>
              </w:rPr>
              <w:t>, Wrocław–Warszawa–Kraków.</w:t>
            </w:r>
          </w:p>
        </w:tc>
      </w:tr>
      <w:tr w:rsidR="007E3029" w:rsidRPr="007E3029" w:rsidTr="00F81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7E3029" w:rsidRPr="007E3029" w:rsidTr="00F810AB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</w:rPr>
              <w:t>Wykład wspomagany prezentacją multimedialną.</w:t>
            </w:r>
          </w:p>
        </w:tc>
      </w:tr>
      <w:tr w:rsidR="007E3029" w:rsidRPr="007E3029" w:rsidTr="00F810A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7E3029" w:rsidRPr="007E3029" w:rsidTr="00F810AB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6C56AE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7E3029" w:rsidRPr="007E3029" w:rsidTr="00F810AB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1A" w:rsidRPr="006C56AE" w:rsidRDefault="006C56AE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W_01, W_02, W_03, W_04, </w:t>
            </w:r>
            <w:r w:rsidRPr="006C56AE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_</w:t>
            </w:r>
            <w:r w:rsidRPr="006C56AE">
              <w:rPr>
                <w:rFonts w:ascii="Arial" w:hAnsi="Arial" w:cs="Arial"/>
              </w:rPr>
              <w:t>05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eastAsia="Times New Roman" w:hAnsi="Arial" w:cs="Arial"/>
              </w:rPr>
              <w:t>Efekty z wiedzy będą weryfikowane na podstawie pisemnych odpowiedzi udzielonych na pytania sprawdzające podczas egzaminu kontrolującego stopień opanowania przez studentów materiału wykładowego oraz wskazanych przez wykładowcę pozycji z literatury przedmiotu (test zawierający pytania o charakterze otwartym i zamkniętym).</w:t>
            </w:r>
          </w:p>
        </w:tc>
      </w:tr>
      <w:tr w:rsidR="007E3029" w:rsidRPr="007E3029" w:rsidTr="00F810AB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1A" w:rsidRPr="006C56AE" w:rsidRDefault="006C56AE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U_01, U_02, </w:t>
            </w:r>
            <w:r w:rsidRPr="006C56AE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_</w:t>
            </w:r>
            <w:r w:rsidRPr="006C56AE">
              <w:rPr>
                <w:rFonts w:ascii="Arial" w:hAnsi="Arial" w:cs="Arial"/>
              </w:rPr>
              <w:t>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eastAsia="Times New Roman" w:hAnsi="Arial" w:cs="Arial"/>
              </w:rPr>
              <w:t>Efekty z umiejętności będą weryfikowane poprzez przygotowanie prezentacji na zadany temat o charakterze problemowym, poddany pod dyskusję na wykładzie w aspekcie omawianej tematyki.</w:t>
            </w:r>
          </w:p>
        </w:tc>
      </w:tr>
      <w:tr w:rsidR="007E3029" w:rsidRPr="007E3029" w:rsidTr="00F810AB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1A" w:rsidRPr="006C56AE" w:rsidRDefault="006C56AE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K_01, </w:t>
            </w:r>
            <w:r w:rsidRPr="006C56AE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_</w:t>
            </w:r>
            <w:r w:rsidRPr="006C56AE">
              <w:rPr>
                <w:rFonts w:ascii="Arial" w:hAnsi="Arial" w:cs="Arial"/>
              </w:rPr>
              <w:t>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eastAsia="Times New Roman" w:hAnsi="Arial" w:cs="Arial"/>
              </w:rPr>
              <w:t>Efekty z kompetencji będą weryfikowane poprzez obserwację  zachowań, zaangażowanie w dyskusji pozwalające ocenić umiejętności praktyczne studenta, rozwiązywanie zadań problemowych, w trakcie których student jest obserwowany przez nauczyciela oraz oceniany pod kątem systematyczności, aktywności i gotowości do wykorzystania zdobytej wiedzy z historii języka polskiego z onomastyką.</w:t>
            </w:r>
          </w:p>
        </w:tc>
      </w:tr>
      <w:tr w:rsidR="007E3029" w:rsidRPr="007E3029" w:rsidTr="00F810A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7E3029" w:rsidRPr="007E3029" w:rsidTr="00F810AB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51A" w:rsidRPr="006C56AE" w:rsidRDefault="002A251A" w:rsidP="007E302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Warunek uzyskania zaliczenia przedmiotu: obecność na wykładach, uzyskanie pozytywnej oceny z egzaminu pisemnego.</w:t>
            </w:r>
          </w:p>
          <w:p w:rsidR="002A251A" w:rsidRPr="006C56AE" w:rsidRDefault="002A251A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Przedział punktacji:</w:t>
            </w:r>
          </w:p>
          <w:p w:rsidR="002A251A" w:rsidRPr="006C56AE" w:rsidRDefault="002A251A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0% – 50% – niedostateczny</w:t>
            </w:r>
          </w:p>
          <w:p w:rsidR="002A251A" w:rsidRPr="006C56AE" w:rsidRDefault="002A251A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51% - 60% - dostateczny</w:t>
            </w:r>
          </w:p>
          <w:p w:rsidR="002A251A" w:rsidRPr="006C56AE" w:rsidRDefault="002A251A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61% - 70% - dostateczny plus</w:t>
            </w:r>
          </w:p>
          <w:p w:rsidR="002A251A" w:rsidRPr="006C56AE" w:rsidRDefault="002A251A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71% - 80% - dobry</w:t>
            </w:r>
          </w:p>
          <w:p w:rsidR="002A251A" w:rsidRPr="006C56AE" w:rsidRDefault="002A251A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81% - 90% - dobry plus</w:t>
            </w:r>
          </w:p>
          <w:p w:rsidR="002A251A" w:rsidRPr="006C56AE" w:rsidRDefault="002A251A" w:rsidP="007E3029">
            <w:pPr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91% - 100% - bardzo dobry</w:t>
            </w:r>
          </w:p>
        </w:tc>
      </w:tr>
      <w:tr w:rsidR="007E3029" w:rsidRPr="007E3029" w:rsidTr="00F81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6C56AE" w:rsidRDefault="002A251A" w:rsidP="007E3029">
            <w:pPr>
              <w:pStyle w:val="Tytukomrki"/>
              <w:spacing w:line="276" w:lineRule="auto"/>
              <w:ind w:right="170"/>
              <w:rPr>
                <w:rFonts w:cs="Arial"/>
                <w:color w:val="auto"/>
              </w:rPr>
            </w:pPr>
            <w:r w:rsidRPr="006C56AE">
              <w:rPr>
                <w:rFonts w:cs="Arial"/>
                <w:color w:val="auto"/>
              </w:rPr>
              <w:t>Bilans punktów ECTS: 3</w:t>
            </w:r>
          </w:p>
        </w:tc>
      </w:tr>
      <w:tr w:rsidR="007E3029" w:rsidRPr="007E3029" w:rsidTr="00F810A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6C56AE" w:rsidRDefault="002A251A" w:rsidP="007E3029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  <w:color w:val="auto"/>
              </w:rPr>
            </w:pPr>
            <w:r w:rsidRPr="006C56AE">
              <w:rPr>
                <w:rFonts w:cs="Arial"/>
                <w:b w:val="0"/>
                <w:bCs/>
                <w:color w:val="auto"/>
              </w:rPr>
              <w:t>Studia stacjonarne</w:t>
            </w:r>
          </w:p>
        </w:tc>
      </w:tr>
      <w:tr w:rsidR="007E3029" w:rsidRPr="007E3029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  <w:color w:val="auto"/>
              </w:rPr>
            </w:pPr>
            <w:r w:rsidRPr="006C56AE">
              <w:rPr>
                <w:rFonts w:cs="Arial"/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6C56AE" w:rsidRDefault="002A251A" w:rsidP="007E3029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  <w:color w:val="auto"/>
              </w:rPr>
            </w:pPr>
            <w:r w:rsidRPr="006C56AE">
              <w:rPr>
                <w:rFonts w:cs="Arial"/>
                <w:b w:val="0"/>
                <w:bCs/>
                <w:color w:val="auto"/>
              </w:rPr>
              <w:t>Obciążenie studenta</w:t>
            </w:r>
          </w:p>
        </w:tc>
      </w:tr>
      <w:tr w:rsidR="007E3029" w:rsidRPr="007E3029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30 godzin</w:t>
            </w:r>
          </w:p>
        </w:tc>
      </w:tr>
      <w:tr w:rsidR="007E3029" w:rsidRPr="007E3029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 xml:space="preserve">Przygotowanie się do zaliczenia  przedmiotu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41 godziny</w:t>
            </w:r>
          </w:p>
        </w:tc>
      </w:tr>
      <w:tr w:rsidR="007E3029" w:rsidRPr="007E3029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Udział w konsultacjach i egzaminie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51A" w:rsidRPr="006C56AE" w:rsidRDefault="002A251A" w:rsidP="007E3029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4 godziny</w:t>
            </w:r>
          </w:p>
        </w:tc>
      </w:tr>
      <w:tr w:rsidR="007E3029" w:rsidRPr="007E3029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6C56AE" w:rsidRDefault="002A251A" w:rsidP="007E3029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6C56AE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6C56AE" w:rsidRDefault="002A251A" w:rsidP="007E3029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6C56AE">
              <w:rPr>
                <w:rFonts w:ascii="Arial" w:hAnsi="Arial" w:cs="Arial"/>
              </w:rPr>
              <w:t>75 godzin</w:t>
            </w:r>
          </w:p>
        </w:tc>
      </w:tr>
      <w:tr w:rsidR="007E3029" w:rsidRPr="007E3029" w:rsidTr="00F810A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6C56AE" w:rsidRDefault="002A251A" w:rsidP="007E3029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6C56AE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6C56AE" w:rsidRDefault="002A251A" w:rsidP="007E3029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6C56AE">
              <w:rPr>
                <w:rFonts w:ascii="Arial" w:hAnsi="Arial" w:cs="Arial"/>
                <w:bCs/>
              </w:rPr>
              <w:t>3</w:t>
            </w:r>
          </w:p>
        </w:tc>
      </w:tr>
    </w:tbl>
    <w:p w:rsidR="002A251A" w:rsidRDefault="002A251A">
      <w:pPr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6"/>
        <w:gridCol w:w="709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  <w:gridCol w:w="87"/>
      </w:tblGrid>
      <w:tr w:rsidR="00FE51AF" w:rsidRPr="00FE51AF" w:rsidTr="00066AD6">
        <w:trPr>
          <w:trHeight w:val="509"/>
        </w:trPr>
        <w:tc>
          <w:tcPr>
            <w:tcW w:w="1052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E51AF" w:rsidRPr="00FE51AF" w:rsidRDefault="00FE51AF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51AF"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FE51AF" w:rsidRPr="00FE51AF" w:rsidTr="00066AD6">
        <w:trPr>
          <w:trHeight w:val="509"/>
        </w:trPr>
        <w:tc>
          <w:tcPr>
            <w:tcW w:w="1052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FE51AF">
              <w:rPr>
                <w:rFonts w:ascii="Arial" w:hAnsi="Arial" w:cs="Arial"/>
                <w:sz w:val="20"/>
                <w:szCs w:val="20"/>
              </w:rPr>
              <w:br w:type="page"/>
            </w:r>
            <w:r w:rsidRPr="00FE51A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FE51AF" w:rsidRPr="00FE51AF" w:rsidTr="00066AD6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FE51A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81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1AF" w:rsidRPr="00FE51AF" w:rsidRDefault="00FE51AF" w:rsidP="003B6178">
            <w:pPr>
              <w:pStyle w:val="Nagwek1"/>
              <w:rPr>
                <w:color w:val="000000"/>
              </w:rPr>
            </w:pPr>
            <w:bookmarkStart w:id="7" w:name="_Toc210048365"/>
            <w:r w:rsidRPr="00FE51AF">
              <w:t>Seminarium magisterskie 2</w:t>
            </w:r>
            <w:bookmarkEnd w:id="7"/>
          </w:p>
        </w:tc>
      </w:tr>
      <w:tr w:rsidR="00FE51AF" w:rsidRPr="00FE51AF" w:rsidTr="00066AD6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FE51AF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FE51AF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FE51AF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FE51AF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FE51AF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FE51AF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8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FE51A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E51AF">
              <w:rPr>
                <w:rFonts w:ascii="Arial" w:hAnsi="Arial" w:cs="Arial"/>
              </w:rPr>
              <w:t xml:space="preserve">MA </w:t>
            </w:r>
            <w:proofErr w:type="spellStart"/>
            <w:r w:rsidRPr="00FE51AF">
              <w:rPr>
                <w:rFonts w:ascii="Arial" w:hAnsi="Arial" w:cs="Arial"/>
              </w:rPr>
              <w:t>Seminar</w:t>
            </w:r>
            <w:proofErr w:type="spellEnd"/>
            <w:r w:rsidRPr="00FE51AF">
              <w:rPr>
                <w:rFonts w:ascii="Arial" w:hAnsi="Arial" w:cs="Arial"/>
              </w:rPr>
              <w:t xml:space="preserve"> 2</w:t>
            </w:r>
          </w:p>
        </w:tc>
      </w:tr>
      <w:tr w:rsidR="00FE51AF" w:rsidRPr="00FE51AF" w:rsidTr="00066AD6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Język wykładowy:</w:t>
            </w:r>
            <w:r w:rsidRPr="00FE51A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2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polski</w:t>
            </w:r>
          </w:p>
        </w:tc>
      </w:tr>
      <w:tr w:rsidR="00FE51AF" w:rsidRPr="00FE51AF" w:rsidTr="00066AD6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color w:val="000000"/>
              </w:rPr>
              <w:t xml:space="preserve"> filologia polska</w:t>
            </w:r>
          </w:p>
        </w:tc>
      </w:tr>
      <w:tr w:rsidR="00FE51AF" w:rsidRPr="00FE51AF" w:rsidTr="00066AD6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37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color w:val="000000"/>
              </w:rPr>
              <w:t xml:space="preserve"> Wydział Nauk Humanistycznych</w:t>
            </w:r>
          </w:p>
        </w:tc>
      </w:tr>
      <w:tr w:rsidR="00FE51AF" w:rsidRPr="00FE51AF" w:rsidTr="00066AD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57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FE51AF" w:rsidRPr="00FE51AF" w:rsidTr="00066AD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57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FE51AF" w:rsidRPr="00FE51AF" w:rsidTr="00066AD6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363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color w:val="000000"/>
              </w:rPr>
              <w:t xml:space="preserve"> drugi</w:t>
            </w:r>
          </w:p>
        </w:tc>
      </w:tr>
      <w:tr w:rsidR="00FE51AF" w:rsidRPr="00FE51AF" w:rsidTr="00066AD6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5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FE51AF" w:rsidRPr="00FE51AF" w:rsidTr="00066AD6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65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FE51AF">
              <w:rPr>
                <w:rFonts w:ascii="Arial" w:hAnsi="Arial" w:cs="Arial"/>
                <w:color w:val="000000"/>
              </w:rPr>
              <w:t>6</w:t>
            </w:r>
          </w:p>
        </w:tc>
      </w:tr>
      <w:tr w:rsidR="00FE51AF" w:rsidRPr="00FE51AF" w:rsidTr="00066AD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color w:val="000000"/>
              </w:rPr>
              <w:t>dr hab. Barbara Stelingowska</w:t>
            </w:r>
          </w:p>
        </w:tc>
      </w:tr>
      <w:tr w:rsidR="00FE51AF" w:rsidRPr="00FE51AF" w:rsidTr="00066AD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FE51AF">
              <w:rPr>
                <w:rFonts w:ascii="Arial" w:hAnsi="Arial" w:cs="Arial"/>
                <w:lang w:val="en-US"/>
              </w:rPr>
              <w:t>dr</w:t>
            </w:r>
            <w:proofErr w:type="spellEnd"/>
            <w:r w:rsidRPr="00FE51AF">
              <w:rPr>
                <w:rFonts w:ascii="Arial" w:hAnsi="Arial" w:cs="Arial"/>
                <w:lang w:val="en-US"/>
              </w:rPr>
              <w:t xml:space="preserve"> hab. Roman </w:t>
            </w:r>
            <w:proofErr w:type="spellStart"/>
            <w:r w:rsidRPr="00FE51AF">
              <w:rPr>
                <w:rFonts w:ascii="Arial" w:hAnsi="Arial" w:cs="Arial"/>
                <w:lang w:val="en-US"/>
              </w:rPr>
              <w:t>Bobryk</w:t>
            </w:r>
            <w:proofErr w:type="spellEnd"/>
            <w:r w:rsidRPr="00FE51A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E51AF">
              <w:rPr>
                <w:rFonts w:ascii="Arial" w:hAnsi="Arial" w:cs="Arial"/>
                <w:lang w:val="en-US"/>
              </w:rPr>
              <w:t>dr</w:t>
            </w:r>
            <w:proofErr w:type="spellEnd"/>
            <w:r w:rsidRPr="00FE51AF">
              <w:rPr>
                <w:rFonts w:ascii="Arial" w:hAnsi="Arial" w:cs="Arial"/>
                <w:lang w:val="en-US"/>
              </w:rPr>
              <w:t xml:space="preserve"> hab. </w:t>
            </w:r>
            <w:r w:rsidRPr="00FE51AF">
              <w:rPr>
                <w:rFonts w:ascii="Arial" w:hAnsi="Arial" w:cs="Arial"/>
              </w:rPr>
              <w:t xml:space="preserve">Andrzej Borkowski, dr hab. Sławomir Sobieraj, dr hab. Beata </w:t>
            </w:r>
            <w:proofErr w:type="spellStart"/>
            <w:r w:rsidRPr="00FE51AF">
              <w:rPr>
                <w:rFonts w:ascii="Arial" w:hAnsi="Arial" w:cs="Arial"/>
              </w:rPr>
              <w:t>Walęciuk-Dejneka</w:t>
            </w:r>
            <w:proofErr w:type="spellEnd"/>
            <w:r w:rsidRPr="00FE51AF">
              <w:rPr>
                <w:rFonts w:ascii="Arial" w:hAnsi="Arial" w:cs="Arial"/>
              </w:rPr>
              <w:t>, dr hab. Alina Maciejewska, dr hab. Beata Żywicka</w:t>
            </w:r>
          </w:p>
        </w:tc>
      </w:tr>
      <w:tr w:rsidR="00FE51AF" w:rsidRPr="00FE51AF" w:rsidTr="00066AD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spacing w:before="120" w:after="120"/>
              <w:ind w:left="17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E51AF">
              <w:rPr>
                <w:rFonts w:ascii="Arial" w:eastAsia="Times New Roman" w:hAnsi="Arial" w:cs="Arial"/>
                <w:lang w:eastAsia="pl-PL"/>
              </w:rPr>
              <w:t xml:space="preserve">Celem zajęć jest wprowadzenie studenta w podstawy metodologii samodzielnej pracy badawczej oraz uzyskanie umiejętności prezentowania jej rezultatów w formie rozprawy (pracy magisterskiej). </w:t>
            </w:r>
            <w:r w:rsidRPr="00FE51AF">
              <w:rPr>
                <w:rFonts w:ascii="Arial" w:eastAsia="Times New Roman" w:hAnsi="Arial" w:cs="Arial"/>
                <w:bCs/>
                <w:lang w:eastAsia="pl-PL"/>
              </w:rPr>
              <w:t>Nabycie wiedzy</w:t>
            </w:r>
            <w:r w:rsidRPr="00FE51AF">
              <w:rPr>
                <w:rFonts w:ascii="Arial" w:eastAsia="Times New Roman" w:hAnsi="Arial" w:cs="Arial"/>
                <w:lang w:eastAsia="pl-PL"/>
              </w:rPr>
              <w:t xml:space="preserve"> z zakresu metodologii badań literaturoznawczych i językoznawczych oraz zasad opracowywania pracy naukowej. </w:t>
            </w:r>
            <w:r w:rsidRPr="00FE51AF">
              <w:rPr>
                <w:rFonts w:ascii="Arial" w:eastAsia="Times New Roman" w:hAnsi="Arial" w:cs="Arial"/>
                <w:bCs/>
                <w:lang w:eastAsia="pl-PL"/>
              </w:rPr>
              <w:t>Opanowanie umiejętności</w:t>
            </w:r>
            <w:r w:rsidRPr="00FE51AF">
              <w:rPr>
                <w:rFonts w:ascii="Arial" w:eastAsia="Times New Roman" w:hAnsi="Arial" w:cs="Arial"/>
                <w:lang w:eastAsia="pl-PL"/>
              </w:rPr>
              <w:t xml:space="preserve"> samodzielnego formułowania problemów badawczych, doboru odpowiednich metod i narzędzi. </w:t>
            </w:r>
            <w:r w:rsidRPr="00FE51AF">
              <w:rPr>
                <w:rFonts w:ascii="Arial" w:eastAsia="Times New Roman" w:hAnsi="Arial" w:cs="Arial"/>
                <w:bCs/>
                <w:lang w:eastAsia="pl-PL"/>
              </w:rPr>
              <w:t>Nabycie gotowości</w:t>
            </w:r>
            <w:r w:rsidRPr="00FE51AF">
              <w:rPr>
                <w:rFonts w:ascii="Arial" w:eastAsia="Times New Roman" w:hAnsi="Arial" w:cs="Arial"/>
                <w:lang w:eastAsia="pl-PL"/>
              </w:rPr>
              <w:t xml:space="preserve"> do krytycznej oceny własnych ustaleń badawczych, prowadzenia dyskusji naukowej oraz rzetelnego i etycznego posługiwania się materiałem źródłowym.</w:t>
            </w:r>
          </w:p>
        </w:tc>
      </w:tr>
      <w:tr w:rsidR="00FE51AF" w:rsidRPr="00FE51AF" w:rsidTr="00066AD6">
        <w:trPr>
          <w:trHeight w:val="454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E51AF" w:rsidRPr="00FE51AF" w:rsidTr="00066AD6">
        <w:trPr>
          <w:trHeight w:val="454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WIEDZA</w:t>
            </w:r>
            <w:r w:rsidRPr="00FE51AF">
              <w:rPr>
                <w:rFonts w:ascii="Arial" w:hAnsi="Arial" w:cs="Arial"/>
              </w:rPr>
              <w:t xml:space="preserve"> </w:t>
            </w:r>
          </w:p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FE51AF" w:rsidRPr="00FE51AF" w:rsidTr="00066AD6">
        <w:trPr>
          <w:trHeight w:val="290"/>
        </w:trPr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W_01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 xml:space="preserve">współczesne teorie literatury oraz języka polskiego, ich specyfikę, możliwości ich zastosowania i modyfikacji na użytek różnorodnych </w:t>
            </w:r>
            <w:r w:rsidRPr="00FE51AF">
              <w:rPr>
                <w:rFonts w:ascii="Arial" w:hAnsi="Arial" w:cs="Arial"/>
              </w:rPr>
              <w:lastRenderedPageBreak/>
              <w:t>projektów badawczych związanych z pracą dyplomową oraz indywidualną.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</w:rPr>
              <w:lastRenderedPageBreak/>
              <w:t>K_W10</w:t>
            </w:r>
          </w:p>
        </w:tc>
      </w:tr>
      <w:tr w:rsidR="00FE51AF" w:rsidRPr="00FE51AF" w:rsidTr="00066AD6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lastRenderedPageBreak/>
              <w:t>W_02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wiedzę na temat badań literaturoznawczych i językoznawczych w zakresie filologii polskiej;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</w:rPr>
              <w:t>K_W01</w:t>
            </w:r>
          </w:p>
        </w:tc>
      </w:tr>
      <w:tr w:rsidR="00FE51AF" w:rsidRPr="00FE51AF" w:rsidTr="00066AD6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W_03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terminologię specjalistyczną szczególnie z zakresu literaturoznawstwa i językoznawstwa polskiego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</w:rPr>
              <w:t>K_W02</w:t>
            </w:r>
          </w:p>
        </w:tc>
      </w:tr>
      <w:tr w:rsidR="00FE51AF" w:rsidRPr="00FE51AF" w:rsidTr="00066AD6">
        <w:trPr>
          <w:trHeight w:val="454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E51AF" w:rsidRPr="00FE51AF" w:rsidTr="00066AD6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U_01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wykorzystywać określone źródła informacji, wyszukiwać, selekcjonować oraz integrować informacje pochodzące z różnych źródeł i na tej podstawie formułować krytyczne sądy i rozwiązywać nietypowe problemy literaturoznawcze i językoznawcze, jak też w sposób innowacyjny wykonywać zadania w różnorodnych warunkach;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</w:rPr>
              <w:t>K_U01</w:t>
            </w:r>
          </w:p>
        </w:tc>
      </w:tr>
      <w:tr w:rsidR="00FE51AF" w:rsidRPr="00FE51AF" w:rsidTr="00066AD6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U_02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osiągnąć samodzielność w stawianiu i rozwiązywaniu problemów badawczych literaturoznawczych i językoznawczych, używając merytorycznej argumentacji w oparciu o poglądy i doświadczenia własne oraz innych i komunikować się na tematy specjalistyczne, szczególnie literaturoznawcze i językoznawcze;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</w:rPr>
              <w:t>K_U05</w:t>
            </w:r>
          </w:p>
        </w:tc>
      </w:tr>
      <w:tr w:rsidR="00FE51AF" w:rsidRPr="00FE51AF" w:rsidTr="00066AD6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U_03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analizować różnorodne teksty, samodzielnie poszerzając swoją wiedzę literacką i językową, jak też wykorzystywać nowe formy funkcjonowania książki (e-book, audiobook), oraz rozwijać własne predyspozycje, umiejętności badawcze, dokonując wyborów czytelniczych i dobierając odpowiednie narzędzia i metody w pracy badawczej;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</w:rPr>
              <w:t>K_U03</w:t>
            </w:r>
          </w:p>
        </w:tc>
      </w:tr>
      <w:tr w:rsidR="00FE51AF" w:rsidRPr="00FE51AF" w:rsidTr="00066AD6">
        <w:trPr>
          <w:trHeight w:val="454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E51AF" w:rsidRPr="00FE51AF" w:rsidTr="00066AD6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K_01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otwartości na inne kultury, podejmowania działań, które mają na celu aktywne uczestnictwo w przedsięwzięciach na rzecz zachowania dziedzictwa kulturowego, zwłaszcza literackiego, małej i wielkiej ojczyzny;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</w:rPr>
              <w:t>K_K02</w:t>
            </w:r>
          </w:p>
        </w:tc>
      </w:tr>
      <w:tr w:rsidR="00FE51AF" w:rsidRPr="00FE51AF" w:rsidTr="00066AD6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K_02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>budowania społeczeństwa otwartego, szanującego odmienności kulturowe, zajmując postawę otwartości i zrozumienia wobec inności i niepełnosprawności;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</w:rPr>
              <w:t>K_K04</w:t>
            </w:r>
          </w:p>
        </w:tc>
      </w:tr>
      <w:tr w:rsidR="00FE51AF" w:rsidRPr="00FE51AF" w:rsidTr="00066AD6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9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color w:val="000000"/>
              </w:rPr>
              <w:t xml:space="preserve"> seminarium dyplomowe</w:t>
            </w:r>
          </w:p>
        </w:tc>
      </w:tr>
      <w:tr w:rsidR="00FE51AF" w:rsidRPr="00FE51AF" w:rsidTr="00066AD6">
        <w:trPr>
          <w:trHeight w:val="454"/>
        </w:trPr>
        <w:tc>
          <w:tcPr>
            <w:tcW w:w="1052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</w:rPr>
              <w:br w:type="page"/>
            </w:r>
            <w:r w:rsidRPr="00FE51AF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FE51AF" w:rsidRPr="00FE51AF" w:rsidTr="00066AD6">
        <w:trPr>
          <w:trHeight w:val="320"/>
        </w:trPr>
        <w:tc>
          <w:tcPr>
            <w:tcW w:w="1052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1AF" w:rsidRPr="00FE51AF" w:rsidRDefault="00FE51AF" w:rsidP="003B1AF1">
            <w:pPr>
              <w:spacing w:before="120" w:after="120"/>
              <w:ind w:left="17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E51AF">
              <w:rPr>
                <w:rFonts w:ascii="Arial" w:eastAsia="Times New Roman" w:hAnsi="Arial" w:cs="Arial"/>
                <w:lang w:eastAsia="pl-PL"/>
              </w:rPr>
              <w:t xml:space="preserve">Student powinien posiadać </w:t>
            </w:r>
            <w:r w:rsidRPr="00FE51AF">
              <w:rPr>
                <w:rFonts w:ascii="Arial" w:eastAsia="Times New Roman" w:hAnsi="Arial" w:cs="Arial"/>
                <w:bCs/>
                <w:lang w:eastAsia="pl-PL"/>
              </w:rPr>
              <w:t>umiejętność analizy i interpretacji tekstów</w:t>
            </w:r>
            <w:r w:rsidRPr="00FE51AF">
              <w:rPr>
                <w:rFonts w:ascii="Arial" w:eastAsia="Times New Roman" w:hAnsi="Arial" w:cs="Arial"/>
                <w:lang w:eastAsia="pl-PL"/>
              </w:rPr>
              <w:t xml:space="preserve"> literackich oraz tekstów kultury, a także podstawowych pojęć metodologicznych na poziomie licencjackim z zakresu literaturoznawstwa/językoznawstwa polskiego i jego kontekstów. Być przygotowanym do </w:t>
            </w:r>
            <w:r w:rsidRPr="00FE51AF">
              <w:rPr>
                <w:rFonts w:ascii="Arial" w:eastAsia="Times New Roman" w:hAnsi="Arial" w:cs="Arial"/>
                <w:bCs/>
                <w:lang w:eastAsia="pl-PL"/>
              </w:rPr>
              <w:t>samodzielnej pracy z tekstem naukowym i literackim</w:t>
            </w:r>
            <w:r w:rsidRPr="00FE51AF">
              <w:rPr>
                <w:rFonts w:ascii="Arial" w:eastAsia="Times New Roman" w:hAnsi="Arial" w:cs="Arial"/>
                <w:lang w:eastAsia="pl-PL"/>
              </w:rPr>
              <w:t xml:space="preserve">. Wykazywać się </w:t>
            </w:r>
            <w:r w:rsidRPr="00FE51AF">
              <w:rPr>
                <w:rFonts w:ascii="Arial" w:eastAsia="Times New Roman" w:hAnsi="Arial" w:cs="Arial"/>
                <w:bCs/>
                <w:lang w:eastAsia="pl-PL"/>
              </w:rPr>
              <w:t>gotowością do systematycznej pracy badawczej</w:t>
            </w:r>
            <w:r w:rsidRPr="00FE51AF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FE51AF">
              <w:rPr>
                <w:rFonts w:ascii="Arial" w:eastAsia="Times New Roman" w:hAnsi="Arial" w:cs="Arial"/>
                <w:lang w:eastAsia="pl-PL"/>
              </w:rPr>
              <w:t>oraz do uczestnictwa w dyskusji naukowej.</w:t>
            </w:r>
          </w:p>
        </w:tc>
      </w:tr>
      <w:tr w:rsidR="00FE51AF" w:rsidRPr="00FE51AF" w:rsidTr="00066AD6">
        <w:trPr>
          <w:trHeight w:val="454"/>
        </w:trPr>
        <w:tc>
          <w:tcPr>
            <w:tcW w:w="1052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FE51AF" w:rsidRPr="00FE51AF" w:rsidTr="00066AD6">
        <w:trPr>
          <w:trHeight w:val="1125"/>
        </w:trPr>
        <w:tc>
          <w:tcPr>
            <w:tcW w:w="10520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1AF" w:rsidRPr="00FE51AF" w:rsidRDefault="00FE51AF" w:rsidP="003B1AF1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lastRenderedPageBreak/>
              <w:t xml:space="preserve">Tematyka seminarium obejmuje zagadnienia związane z literaturą polską wraz z jej różnorodnymi kontekstami (np. kulturoznawczymi, dydaktycznymi i innymi) oraz metodologią pracy badawczej w obrębie literaturoznawstwa/językoznawstwa polskiego i jego kontekstów. Zajęcia będą prowadzone w zróżnicowanych formach (np.: wykład, konwersatorium, ćwiczenia). Tematy pracy magisterskiej będą ustalane indywidualnie, muszą dotyczyć literatury polskiej. Mogą odnosić się do jej różnych kontekstów, także zagadnień komparatystycznych i </w:t>
            </w:r>
            <w:proofErr w:type="spellStart"/>
            <w:r w:rsidRPr="00FE51AF">
              <w:rPr>
                <w:rFonts w:ascii="Arial" w:hAnsi="Arial" w:cs="Arial"/>
              </w:rPr>
              <w:t>multidyscyplinarnych</w:t>
            </w:r>
            <w:proofErr w:type="spellEnd"/>
            <w:r w:rsidRPr="00FE51AF">
              <w:rPr>
                <w:rFonts w:ascii="Arial" w:hAnsi="Arial" w:cs="Arial"/>
              </w:rPr>
              <w:t xml:space="preserve"> z założeniem problematyki polonistycznej jako wiodącej.</w:t>
            </w:r>
          </w:p>
          <w:p w:rsidR="00FE51AF" w:rsidRPr="00FE51AF" w:rsidRDefault="00FE51AF" w:rsidP="003B1AF1">
            <w:pPr>
              <w:numPr>
                <w:ilvl w:val="0"/>
                <w:numId w:val="9"/>
              </w:numPr>
              <w:spacing w:before="120" w:after="120"/>
              <w:ind w:left="170" w:right="170" w:hanging="357"/>
              <w:contextualSpacing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t>Wyszukiwanie i gromadzenie materiałów. Wykorzystanie współczesnych źródeł informacji (bazy danych, archiwa cyfrowe, biblioteki internetowe). Zajęcia praktyczne w bibliotece, zdobywanie umiejętności efektywnego wyszukiwania materiałów.</w:t>
            </w:r>
          </w:p>
          <w:p w:rsidR="00FE51AF" w:rsidRPr="00FE51AF" w:rsidRDefault="00FE51AF" w:rsidP="003B1AF1">
            <w:pPr>
              <w:numPr>
                <w:ilvl w:val="0"/>
                <w:numId w:val="9"/>
              </w:numPr>
              <w:spacing w:before="120" w:after="120"/>
              <w:ind w:left="170" w:right="170" w:hanging="357"/>
              <w:contextualSpacing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  <w:bCs/>
              </w:rPr>
              <w:t>Kompozycja rozprawy naukowej</w:t>
            </w:r>
            <w:r w:rsidRPr="00FE51AF">
              <w:rPr>
                <w:rFonts w:ascii="Arial" w:hAnsi="Arial" w:cs="Arial"/>
                <w:b/>
              </w:rPr>
              <w:t>.</w:t>
            </w:r>
            <w:r w:rsidRPr="00FE51AF">
              <w:rPr>
                <w:rFonts w:ascii="Arial" w:hAnsi="Arial" w:cs="Arial"/>
              </w:rPr>
              <w:t xml:space="preserve"> Zasady układu i struktury pracy badawczej: wstęp, rozwinięcie, zakończenie. Wskazówki dotyczące redakcji i edytorstwa, wykorzystanie narzędzi do edycji tekstu.</w:t>
            </w:r>
          </w:p>
          <w:p w:rsidR="00FE51AF" w:rsidRPr="00FE51AF" w:rsidRDefault="00FE51AF" w:rsidP="003B1AF1">
            <w:pPr>
              <w:numPr>
                <w:ilvl w:val="0"/>
                <w:numId w:val="9"/>
              </w:numPr>
              <w:spacing w:before="120" w:after="120"/>
              <w:ind w:left="170" w:right="170" w:hanging="357"/>
              <w:contextualSpacing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t>Gromadzenie danych, wyszukiwanie materiałów w cyfrowych zasobach. Praca z różnorodnymi typami tekstów (literackimi, kulturowymi, dydaktycznymi) w celu wzbogacenia własnych badań.</w:t>
            </w:r>
          </w:p>
          <w:p w:rsidR="00FE51AF" w:rsidRPr="00FE51AF" w:rsidRDefault="00FE51AF" w:rsidP="003B1AF1">
            <w:pPr>
              <w:numPr>
                <w:ilvl w:val="0"/>
                <w:numId w:val="9"/>
              </w:numPr>
              <w:spacing w:before="120" w:after="120"/>
              <w:ind w:left="170" w:right="170" w:hanging="357"/>
              <w:contextualSpacing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t>Ocena prezentacji co najmniej dwóch rozdziałów pracy magisterskiej (dyskusje z promotorem, dyskusje seminaryjne).</w:t>
            </w:r>
          </w:p>
          <w:p w:rsidR="00FE51AF" w:rsidRPr="00FE51AF" w:rsidRDefault="00FE51AF" w:rsidP="003B1AF1">
            <w:pPr>
              <w:numPr>
                <w:ilvl w:val="0"/>
                <w:numId w:val="9"/>
              </w:numPr>
              <w:spacing w:before="120" w:after="120"/>
              <w:ind w:left="170" w:right="170" w:hanging="357"/>
              <w:contextualSpacing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t>Konsultacje indywidualne. Ocena postępów w przygotowaniu pracy magisterskiej, pomoc w określeniu zakresu badań i metodologii.</w:t>
            </w:r>
          </w:p>
        </w:tc>
      </w:tr>
      <w:tr w:rsidR="00FE51AF" w:rsidRPr="00FE51AF" w:rsidTr="00066AD6">
        <w:trPr>
          <w:trHeight w:val="454"/>
        </w:trPr>
        <w:tc>
          <w:tcPr>
            <w:tcW w:w="1052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FE51AF" w:rsidRPr="00FE51AF" w:rsidTr="00066AD6">
        <w:trPr>
          <w:trHeight w:val="418"/>
        </w:trPr>
        <w:tc>
          <w:tcPr>
            <w:tcW w:w="1052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1AF" w:rsidRPr="00FE51AF" w:rsidRDefault="00FE51AF" w:rsidP="00FE51AF">
            <w:pPr>
              <w:numPr>
                <w:ilvl w:val="0"/>
                <w:numId w:val="11"/>
              </w:numPr>
              <w:spacing w:before="120" w:after="120" w:line="360" w:lineRule="auto"/>
              <w:ind w:left="170" w:right="170" w:hanging="357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FE51AF">
              <w:rPr>
                <w:rFonts w:ascii="Arial" w:hAnsi="Arial" w:cs="Arial"/>
              </w:rPr>
              <w:t>Pułło</w:t>
            </w:r>
            <w:proofErr w:type="spellEnd"/>
            <w:r w:rsidRPr="00FE51AF">
              <w:rPr>
                <w:rFonts w:ascii="Arial" w:hAnsi="Arial" w:cs="Arial"/>
              </w:rPr>
              <w:t xml:space="preserve"> Andrzej, </w:t>
            </w:r>
            <w:r w:rsidRPr="00FE51AF">
              <w:rPr>
                <w:rFonts w:ascii="Arial" w:hAnsi="Arial" w:cs="Arial"/>
                <w:i/>
                <w:iCs/>
              </w:rPr>
              <w:t>Prace magisterskie i licencjackie. Wskazówki dla studentów</w:t>
            </w:r>
            <w:r w:rsidRPr="00FE51AF">
              <w:rPr>
                <w:rFonts w:ascii="Arial" w:hAnsi="Arial" w:cs="Arial"/>
              </w:rPr>
              <w:t xml:space="preserve">, Warszawa 2000 </w:t>
            </w:r>
          </w:p>
          <w:p w:rsidR="00FE51AF" w:rsidRPr="00FE51AF" w:rsidRDefault="00FE51AF" w:rsidP="00FE51AF">
            <w:pPr>
              <w:numPr>
                <w:ilvl w:val="0"/>
                <w:numId w:val="11"/>
              </w:numPr>
              <w:spacing w:before="120" w:after="120" w:line="360" w:lineRule="auto"/>
              <w:ind w:left="170" w:right="170" w:hanging="357"/>
              <w:contextualSpacing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t xml:space="preserve">Majchrzak Jadwiga, Mendel Tadeusz, </w:t>
            </w:r>
            <w:r w:rsidRPr="00FE51AF">
              <w:rPr>
                <w:rFonts w:ascii="Arial" w:hAnsi="Arial" w:cs="Arial"/>
                <w:i/>
                <w:iCs/>
              </w:rPr>
              <w:t>Metodyka pisania prac magisterskich i dyplomowych</w:t>
            </w:r>
            <w:r w:rsidRPr="00FE51AF">
              <w:rPr>
                <w:rFonts w:ascii="Arial" w:hAnsi="Arial" w:cs="Arial"/>
              </w:rPr>
              <w:t>, Poznań 1995</w:t>
            </w:r>
          </w:p>
          <w:p w:rsidR="00FE51AF" w:rsidRPr="00FE51AF" w:rsidRDefault="00FE51AF" w:rsidP="00FE51AF">
            <w:pPr>
              <w:numPr>
                <w:ilvl w:val="0"/>
                <w:numId w:val="11"/>
              </w:numPr>
              <w:spacing w:before="120" w:after="120" w:line="360" w:lineRule="auto"/>
              <w:ind w:left="170" w:right="170" w:hanging="357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FE51AF">
              <w:rPr>
                <w:rFonts w:ascii="Arial" w:hAnsi="Arial" w:cs="Arial"/>
              </w:rPr>
              <w:t>Wojcik</w:t>
            </w:r>
            <w:proofErr w:type="spellEnd"/>
            <w:r w:rsidRPr="00FE51AF">
              <w:rPr>
                <w:rFonts w:ascii="Arial" w:hAnsi="Arial" w:cs="Arial"/>
              </w:rPr>
              <w:t xml:space="preserve"> Krystyna, </w:t>
            </w:r>
            <w:r w:rsidRPr="00FE51AF">
              <w:rPr>
                <w:rFonts w:ascii="Arial" w:hAnsi="Arial" w:cs="Arial"/>
                <w:i/>
              </w:rPr>
              <w:t>Piszę akademicką pracę promocyjną – licencjacką, magisterską, doktorską</w:t>
            </w:r>
            <w:r w:rsidRPr="00FE51AF">
              <w:rPr>
                <w:rFonts w:ascii="Arial" w:hAnsi="Arial" w:cs="Arial"/>
              </w:rPr>
              <w:t>, Warszawa 2005</w:t>
            </w:r>
          </w:p>
          <w:p w:rsidR="00FE51AF" w:rsidRPr="00FE51AF" w:rsidRDefault="00FE51AF" w:rsidP="00FE51AF">
            <w:pPr>
              <w:numPr>
                <w:ilvl w:val="0"/>
                <w:numId w:val="11"/>
              </w:numPr>
              <w:spacing w:before="120" w:after="120" w:line="360" w:lineRule="auto"/>
              <w:ind w:left="170" w:right="170" w:hanging="357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FE51AF">
              <w:rPr>
                <w:rFonts w:ascii="Arial" w:hAnsi="Arial" w:cs="Arial"/>
              </w:rPr>
              <w:t>Zendrowski</w:t>
            </w:r>
            <w:proofErr w:type="spellEnd"/>
            <w:r w:rsidRPr="00FE51AF">
              <w:rPr>
                <w:rFonts w:ascii="Arial" w:hAnsi="Arial" w:cs="Arial"/>
              </w:rPr>
              <w:t xml:space="preserve"> </w:t>
            </w:r>
            <w:r w:rsidRPr="00FE51AF">
              <w:rPr>
                <w:rFonts w:ascii="Arial" w:hAnsi="Arial" w:cs="Arial"/>
                <w:color w:val="212121"/>
              </w:rPr>
              <w:t>Radosław</w:t>
            </w:r>
            <w:r w:rsidRPr="00FE51AF">
              <w:rPr>
                <w:rFonts w:ascii="Arial" w:hAnsi="Arial" w:cs="Arial"/>
              </w:rPr>
              <w:t xml:space="preserve">, </w:t>
            </w:r>
            <w:r w:rsidRPr="00FE51AF">
              <w:rPr>
                <w:rFonts w:ascii="Arial" w:hAnsi="Arial" w:cs="Arial"/>
                <w:i/>
              </w:rPr>
              <w:t>Praca magisterska, licencjat. Krótki przewodnik po metodologii pisania pracy dyplomowej</w:t>
            </w:r>
            <w:r w:rsidRPr="00FE51AF">
              <w:rPr>
                <w:rFonts w:ascii="Arial" w:hAnsi="Arial" w:cs="Arial"/>
              </w:rPr>
              <w:t>, Warszawa 2009</w:t>
            </w:r>
          </w:p>
          <w:p w:rsidR="00FE51AF" w:rsidRPr="00FE51AF" w:rsidRDefault="00FE51AF" w:rsidP="00FE51AF">
            <w:pPr>
              <w:numPr>
                <w:ilvl w:val="0"/>
                <w:numId w:val="11"/>
              </w:numPr>
              <w:spacing w:before="120" w:after="120" w:line="360" w:lineRule="auto"/>
              <w:ind w:left="170" w:right="170" w:hanging="357"/>
              <w:contextualSpacing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t xml:space="preserve">Woźniak Krzysztof, </w:t>
            </w:r>
            <w:r w:rsidRPr="00FE51AF">
              <w:rPr>
                <w:rFonts w:ascii="Arial" w:hAnsi="Arial" w:cs="Arial"/>
                <w:i/>
                <w:iCs/>
              </w:rPr>
              <w:t>O pisaniu pracy magisterskiej na studiach humanistycznych. Przewodnik praktyczny</w:t>
            </w:r>
            <w:r w:rsidRPr="00FE51AF">
              <w:rPr>
                <w:rFonts w:ascii="Arial" w:hAnsi="Arial" w:cs="Arial"/>
              </w:rPr>
              <w:t>, Warszawa 1998</w:t>
            </w:r>
          </w:p>
        </w:tc>
      </w:tr>
      <w:tr w:rsidR="00FE51AF" w:rsidRPr="00FE51AF" w:rsidTr="00066AD6">
        <w:trPr>
          <w:trHeight w:val="454"/>
        </w:trPr>
        <w:tc>
          <w:tcPr>
            <w:tcW w:w="1052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FE51AF" w:rsidRPr="00FE51AF" w:rsidTr="00066AD6">
        <w:trPr>
          <w:trHeight w:val="573"/>
        </w:trPr>
        <w:tc>
          <w:tcPr>
            <w:tcW w:w="1052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1AF" w:rsidRPr="00FE51AF" w:rsidRDefault="00FE51AF" w:rsidP="00FE51A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360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t xml:space="preserve">Olivier Paul, </w:t>
            </w:r>
            <w:r w:rsidRPr="00FE51AF">
              <w:rPr>
                <w:rFonts w:ascii="Arial" w:hAnsi="Arial" w:cs="Arial"/>
                <w:i/>
              </w:rPr>
              <w:t>Jak pisać prace uniwersyteckie: poradnik dla studentów</w:t>
            </w:r>
            <w:r w:rsidRPr="00FE51AF">
              <w:rPr>
                <w:rFonts w:ascii="Arial" w:hAnsi="Arial" w:cs="Arial"/>
              </w:rPr>
              <w:t>, Kraków 1999</w:t>
            </w:r>
          </w:p>
          <w:p w:rsidR="00FE51AF" w:rsidRPr="00FE51AF" w:rsidRDefault="00FE51AF" w:rsidP="00FE51A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360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t xml:space="preserve">Szmigielska Teresa, </w:t>
            </w:r>
            <w:r w:rsidRPr="00FE51AF">
              <w:rPr>
                <w:rFonts w:ascii="Arial" w:hAnsi="Arial" w:cs="Arial"/>
                <w:i/>
              </w:rPr>
              <w:t>Niezbędnik młodego naukowca: poradnik dla piszącego pracę dyplomową</w:t>
            </w:r>
            <w:r w:rsidRPr="00FE51AF">
              <w:rPr>
                <w:rFonts w:ascii="Arial" w:hAnsi="Arial" w:cs="Arial"/>
              </w:rPr>
              <w:t>, Warszawa 2007</w:t>
            </w:r>
          </w:p>
        </w:tc>
      </w:tr>
      <w:tr w:rsidR="00FE51AF" w:rsidRPr="00FE51AF" w:rsidTr="00066AD6">
        <w:trPr>
          <w:trHeight w:val="454"/>
        </w:trPr>
        <w:tc>
          <w:tcPr>
            <w:tcW w:w="1052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FE51AF" w:rsidRPr="00FE51AF" w:rsidTr="00066AD6">
        <w:trPr>
          <w:trHeight w:val="674"/>
        </w:trPr>
        <w:tc>
          <w:tcPr>
            <w:tcW w:w="10520" w:type="dxa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</w:rPr>
              <w:t>Wykład problemowy, praca z tekstem, dyskusja, metoda badawcza (dociekania naukowego), konsultacje</w:t>
            </w:r>
          </w:p>
        </w:tc>
      </w:tr>
      <w:tr w:rsidR="00FE51AF" w:rsidRPr="00FE51AF" w:rsidTr="00066AD6">
        <w:trPr>
          <w:trHeight w:val="454"/>
        </w:trPr>
        <w:tc>
          <w:tcPr>
            <w:tcW w:w="1052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FE51AF" w:rsidRPr="00FE51AF" w:rsidTr="00066AD6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50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FE51AF" w:rsidRPr="00FE51AF" w:rsidTr="00066AD6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</w:rPr>
              <w:t>W_01, W_02, W_03</w:t>
            </w:r>
          </w:p>
        </w:tc>
        <w:tc>
          <w:tcPr>
            <w:tcW w:w="85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</w:rPr>
              <w:t xml:space="preserve">Efekty z wiedzy będą sprawdzane podczas konsultacji. Student omawia z promotorem stan zaawansowania pracy, prezentuje swoją wiedzę o temacie oraz sposób, w jaki wykorzystuje metodologię i źródła w swojej pracy. Sprawdzi to zdolność studenta do samodzielnego opracowywania tematu, krytycznego myślenia, selekcji i analizy źródeł oraz umiejętności stosowania odpowiednich </w:t>
            </w:r>
            <w:r w:rsidRPr="00FE51AF">
              <w:rPr>
                <w:rFonts w:ascii="Arial" w:hAnsi="Arial" w:cs="Arial"/>
              </w:rPr>
              <w:lastRenderedPageBreak/>
              <w:t>metod badawczych w kontekście pracy naukowej.</w:t>
            </w:r>
          </w:p>
        </w:tc>
      </w:tr>
      <w:tr w:rsidR="00FE51AF" w:rsidRPr="00FE51AF" w:rsidTr="00066AD6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lastRenderedPageBreak/>
              <w:t>U_01, U_02, U_03</w:t>
            </w:r>
          </w:p>
        </w:tc>
        <w:tc>
          <w:tcPr>
            <w:tcW w:w="85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t>Efekty z umiejętności będą sprawdzane podczas prezentacji przez studenta rozdziału pracy magisterskiej. Sprawdzi to zdolność studenta do jasnego i strukturalnego przedstawienia wyników swojej pracy, umiejętność obrony swoich argumentów, a także zdolność do krytycznej analizy i ewaluacji swojej pracy w kontekście naukowym.</w:t>
            </w:r>
          </w:p>
        </w:tc>
      </w:tr>
      <w:tr w:rsidR="00FE51AF" w:rsidRPr="00FE51AF" w:rsidTr="00066AD6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t>K_01, K_02</w:t>
            </w:r>
          </w:p>
        </w:tc>
        <w:tc>
          <w:tcPr>
            <w:tcW w:w="85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t>Efekty z zakresu kompetencji będą weryfikowane poprzez indywidualną prezentację projektu badawczego przed grupą. Sprawdzi to zdolność studenta do klarownego przedstawiania wyników swojej pracy, a także zdolność do reagowania na pytania i uwagi, rozwijając kompetencje w zakresie prezentacji naukowej i współpracy z innymi.</w:t>
            </w:r>
          </w:p>
        </w:tc>
      </w:tr>
      <w:tr w:rsidR="00FE51AF" w:rsidRPr="00FE51AF" w:rsidTr="00066AD6">
        <w:trPr>
          <w:gridAfter w:val="1"/>
          <w:wAfter w:w="87" w:type="dxa"/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FE51AF" w:rsidRPr="00FE51AF" w:rsidTr="00066AD6">
        <w:trPr>
          <w:gridAfter w:val="1"/>
          <w:wAfter w:w="87" w:type="dxa"/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1AF" w:rsidRPr="00FE51AF" w:rsidRDefault="00FE51AF" w:rsidP="00FE51AF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FE51AF">
              <w:rPr>
                <w:rFonts w:ascii="Arial" w:hAnsi="Arial" w:cs="Arial"/>
              </w:rPr>
              <w:t>Zaliczenie na podstawie zgodnej z harmonogramem realizacji tematu badawczego, tj. postępów pracy badawczej i przygotowywania kolejnych fragmentów pracy magisterskiej. Oceny za konkretną część pracy: regularne uczestnictwo w zajęciach (min. 10% obecności), aktywność i zaangażowanie w seminarium (20%), przedstawienie kolejnych wersji pracy dyplomowej (70%).</w:t>
            </w:r>
          </w:p>
        </w:tc>
      </w:tr>
      <w:tr w:rsidR="00FE51AF" w:rsidRPr="00FE51AF" w:rsidTr="00066AD6">
        <w:trPr>
          <w:gridAfter w:val="1"/>
          <w:wAfter w:w="87" w:type="dxa"/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  <w:b/>
                <w:color w:val="000000"/>
              </w:rPr>
              <w:t xml:space="preserve">Bilans punktów ECTS: </w:t>
            </w:r>
          </w:p>
        </w:tc>
      </w:tr>
      <w:tr w:rsidR="00FE51AF" w:rsidRPr="00FE51AF" w:rsidTr="00066AD6">
        <w:trPr>
          <w:gridAfter w:val="1"/>
          <w:wAfter w:w="87" w:type="dxa"/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FE51AF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FE51AF" w:rsidRPr="00FE51AF" w:rsidTr="00066AD6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FE51AF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FE51AF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FE51AF" w:rsidRPr="00FE51AF" w:rsidTr="00066AD6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color w:val="000000"/>
              </w:rPr>
              <w:t>Udział w seminarium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color w:val="000000"/>
              </w:rPr>
              <w:t>30 godzin</w:t>
            </w:r>
          </w:p>
        </w:tc>
      </w:tr>
      <w:tr w:rsidR="00FE51AF" w:rsidRPr="00FE51AF" w:rsidTr="00066AD6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FE51AF">
              <w:rPr>
                <w:rFonts w:ascii="Arial" w:hAnsi="Arial" w:cs="Arial"/>
                <w:color w:val="000000"/>
              </w:rPr>
              <w:t>5 godzin</w:t>
            </w:r>
          </w:p>
        </w:tc>
      </w:tr>
      <w:tr w:rsidR="00FE51AF" w:rsidRPr="00FE51AF" w:rsidTr="00066AD6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1AF" w:rsidRPr="00FE51AF" w:rsidRDefault="00FE51AF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FE51AF">
              <w:rPr>
                <w:rFonts w:ascii="Arial" w:hAnsi="Arial" w:cs="Arial"/>
              </w:rPr>
              <w:t>Pisanie pracy magisterskiej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1AF" w:rsidRPr="00FE51AF" w:rsidRDefault="003B1AF1" w:rsidP="00FE51A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  <w:r w:rsidR="00FE51AF" w:rsidRPr="00FE51AF">
              <w:rPr>
                <w:rFonts w:ascii="Arial" w:hAnsi="Arial" w:cs="Arial"/>
                <w:color w:val="000000"/>
              </w:rPr>
              <w:t xml:space="preserve"> godzin</w:t>
            </w:r>
          </w:p>
        </w:tc>
      </w:tr>
      <w:tr w:rsidR="00FE51AF" w:rsidRPr="00FE51AF" w:rsidTr="00066AD6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51AF" w:rsidRPr="00FE51AF" w:rsidRDefault="00FE51AF" w:rsidP="00FE51AF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FE51AF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51AF" w:rsidRPr="00FE51AF" w:rsidRDefault="003B1AF1" w:rsidP="00FE51AF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FE51AF" w:rsidRPr="00FE51AF">
              <w:rPr>
                <w:rFonts w:ascii="Arial" w:hAnsi="Arial" w:cs="Arial"/>
              </w:rPr>
              <w:t xml:space="preserve"> godzin</w:t>
            </w:r>
          </w:p>
        </w:tc>
      </w:tr>
      <w:tr w:rsidR="00FE51AF" w:rsidRPr="00FE51AF" w:rsidTr="00066AD6">
        <w:trPr>
          <w:gridAfter w:val="1"/>
          <w:wAfter w:w="87" w:type="dxa"/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51AF" w:rsidRPr="00FE51AF" w:rsidRDefault="00FE51AF" w:rsidP="00FE51AF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FE51AF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51AF" w:rsidRPr="00FE51AF" w:rsidRDefault="00FE51AF" w:rsidP="00FE51AF">
            <w:pPr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FE51AF">
              <w:rPr>
                <w:rFonts w:ascii="Arial" w:hAnsi="Arial" w:cs="Arial"/>
                <w:bCs/>
              </w:rPr>
              <w:t>6 ECTS</w:t>
            </w:r>
          </w:p>
        </w:tc>
      </w:tr>
    </w:tbl>
    <w:p w:rsidR="002A251A" w:rsidRPr="005231AB" w:rsidRDefault="002A251A">
      <w:pPr>
        <w:rPr>
          <w:rFonts w:ascii="Arial" w:hAnsi="Arial" w:cs="Arial"/>
        </w:rPr>
      </w:pPr>
    </w:p>
    <w:p w:rsidR="002A251A" w:rsidRPr="005231AB" w:rsidRDefault="002A251A">
      <w:pPr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1063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3"/>
        <w:gridCol w:w="75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325"/>
        <w:gridCol w:w="1048"/>
        <w:gridCol w:w="1846"/>
      </w:tblGrid>
      <w:tr w:rsidR="002A251A" w:rsidRPr="005231AB" w:rsidTr="003B6178">
        <w:trPr>
          <w:trHeight w:val="509"/>
        </w:trPr>
        <w:tc>
          <w:tcPr>
            <w:tcW w:w="1063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spacing w:before="120" w:after="120" w:line="240" w:lineRule="auto"/>
              <w:ind w:left="170" w:right="170"/>
              <w:contextualSpacing/>
              <w:jc w:val="left"/>
              <w:rPr>
                <w:rFonts w:ascii="Arial" w:eastAsia="Times New Roman" w:hAnsi="Arial" w:cs="Arial"/>
                <w:b/>
                <w:spacing w:val="-10"/>
                <w:kern w:val="28"/>
                <w:szCs w:val="56"/>
              </w:rPr>
            </w:pPr>
            <w:r w:rsidRPr="005231AB">
              <w:rPr>
                <w:rFonts w:ascii="Arial" w:eastAsia="Times New Roman" w:hAnsi="Arial" w:cs="Arial"/>
                <w:b/>
                <w:spacing w:val="-10"/>
                <w:kern w:val="28"/>
                <w:szCs w:val="56"/>
              </w:rPr>
              <w:lastRenderedPageBreak/>
              <w:br w:type="page"/>
              <w:t>Sylabus przedmiotu / modułu kształcenia</w:t>
            </w:r>
          </w:p>
        </w:tc>
      </w:tr>
      <w:tr w:rsidR="002A251A" w:rsidRPr="005231AB" w:rsidTr="003B6178">
        <w:trPr>
          <w:trHeight w:val="454"/>
        </w:trPr>
        <w:tc>
          <w:tcPr>
            <w:tcW w:w="510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Nazwa przedmiotu/modułu kształcenia: </w:t>
            </w:r>
          </w:p>
        </w:tc>
        <w:tc>
          <w:tcPr>
            <w:tcW w:w="552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3B6178" w:rsidRDefault="002A251A" w:rsidP="003B6178">
            <w:pPr>
              <w:pStyle w:val="Nagwek1"/>
            </w:pPr>
            <w:bookmarkStart w:id="8" w:name="_Toc190326647"/>
            <w:bookmarkStart w:id="9" w:name="_Toc210048366"/>
            <w:r w:rsidRPr="003B6178">
              <w:t>Psychologia uczenia się</w:t>
            </w:r>
            <w:bookmarkEnd w:id="8"/>
            <w:bookmarkEnd w:id="9"/>
          </w:p>
        </w:tc>
      </w:tr>
      <w:tr w:rsidR="002A251A" w:rsidRPr="005231AB" w:rsidTr="003B6178">
        <w:trPr>
          <w:trHeight w:val="304"/>
        </w:trPr>
        <w:tc>
          <w:tcPr>
            <w:tcW w:w="415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Nazwa w języku angielskim: </w:t>
            </w:r>
          </w:p>
        </w:tc>
        <w:tc>
          <w:tcPr>
            <w:tcW w:w="64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5231AB">
              <w:rPr>
                <w:rFonts w:ascii="Arial" w:hAnsi="Arial" w:cs="Arial"/>
              </w:rPr>
              <w:t>Psychology</w:t>
            </w:r>
            <w:proofErr w:type="spellEnd"/>
            <w:r w:rsidRPr="005231AB">
              <w:rPr>
                <w:rFonts w:ascii="Arial" w:hAnsi="Arial" w:cs="Arial"/>
              </w:rPr>
              <w:t xml:space="preserve"> </w:t>
            </w:r>
            <w:proofErr w:type="spellStart"/>
            <w:r w:rsidRPr="005231AB">
              <w:rPr>
                <w:rFonts w:ascii="Arial" w:hAnsi="Arial" w:cs="Arial"/>
              </w:rPr>
              <w:t>education</w:t>
            </w:r>
            <w:proofErr w:type="spellEnd"/>
            <w:r w:rsidRPr="005231AB">
              <w:rPr>
                <w:rFonts w:ascii="Arial" w:hAnsi="Arial" w:cs="Arial"/>
              </w:rPr>
              <w:t xml:space="preserve"> </w:t>
            </w:r>
          </w:p>
        </w:tc>
      </w:tr>
      <w:tr w:rsidR="002A251A" w:rsidRPr="005231AB" w:rsidTr="003B6178">
        <w:trPr>
          <w:trHeight w:val="454"/>
        </w:trPr>
        <w:tc>
          <w:tcPr>
            <w:tcW w:w="30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Język wykładowy: </w:t>
            </w:r>
          </w:p>
        </w:tc>
        <w:tc>
          <w:tcPr>
            <w:tcW w:w="76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51A" w:rsidRPr="005231AB" w:rsidRDefault="006C56AE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A251A" w:rsidRPr="005231AB">
              <w:rPr>
                <w:rFonts w:ascii="Arial" w:hAnsi="Arial" w:cs="Arial"/>
              </w:rPr>
              <w:t xml:space="preserve">olski </w:t>
            </w:r>
          </w:p>
        </w:tc>
      </w:tr>
      <w:tr w:rsidR="002A251A" w:rsidRPr="005231AB" w:rsidTr="003B6178">
        <w:trPr>
          <w:trHeight w:val="454"/>
        </w:trPr>
        <w:tc>
          <w:tcPr>
            <w:tcW w:w="741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2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Filologia polska, sp. nauczycielska </w:t>
            </w:r>
          </w:p>
        </w:tc>
      </w:tr>
      <w:tr w:rsidR="002A251A" w:rsidRPr="005231AB" w:rsidTr="003B6178">
        <w:trPr>
          <w:trHeight w:val="454"/>
        </w:trPr>
        <w:tc>
          <w:tcPr>
            <w:tcW w:w="344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18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</w:rPr>
              <w:t>Instytut Językoznawstwa i Literaturoznawstwa/Instytut Pedagogiki</w:t>
            </w:r>
          </w:p>
        </w:tc>
      </w:tr>
      <w:tr w:rsidR="002A251A" w:rsidRPr="005231AB" w:rsidTr="003B6178">
        <w:trPr>
          <w:trHeight w:val="454"/>
        </w:trPr>
        <w:tc>
          <w:tcPr>
            <w:tcW w:w="773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fakultatywny </w:t>
            </w:r>
          </w:p>
        </w:tc>
      </w:tr>
      <w:tr w:rsidR="002A251A" w:rsidRPr="005231AB" w:rsidTr="003B6178">
        <w:trPr>
          <w:trHeight w:val="454"/>
        </w:trPr>
        <w:tc>
          <w:tcPr>
            <w:tcW w:w="773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drugiego stopnia</w:t>
            </w:r>
          </w:p>
        </w:tc>
      </w:tr>
      <w:tr w:rsidR="002A251A" w:rsidRPr="005231AB" w:rsidTr="003B6178">
        <w:trPr>
          <w:trHeight w:val="454"/>
        </w:trPr>
        <w:tc>
          <w:tcPr>
            <w:tcW w:w="24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18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6C56AE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A251A" w:rsidRPr="005231AB">
              <w:rPr>
                <w:rFonts w:ascii="Arial" w:hAnsi="Arial" w:cs="Arial"/>
              </w:rPr>
              <w:t xml:space="preserve">rugi </w:t>
            </w:r>
          </w:p>
        </w:tc>
      </w:tr>
      <w:tr w:rsidR="002A251A" w:rsidRPr="005231AB" w:rsidTr="003B6178">
        <w:trPr>
          <w:trHeight w:val="454"/>
        </w:trPr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860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6C56AE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A251A" w:rsidRPr="005231AB">
              <w:rPr>
                <w:rFonts w:ascii="Arial" w:hAnsi="Arial" w:cs="Arial"/>
              </w:rPr>
              <w:t xml:space="preserve">rzeci </w:t>
            </w:r>
          </w:p>
        </w:tc>
      </w:tr>
      <w:tr w:rsidR="002A251A" w:rsidRPr="005231AB" w:rsidTr="003B6178">
        <w:trPr>
          <w:trHeight w:val="454"/>
        </w:trPr>
        <w:tc>
          <w:tcPr>
            <w:tcW w:w="358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04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</w:t>
            </w:r>
          </w:p>
        </w:tc>
      </w:tr>
      <w:tr w:rsidR="002A251A" w:rsidRPr="005231AB" w:rsidTr="003B6178">
        <w:trPr>
          <w:trHeight w:val="454"/>
        </w:trPr>
        <w:tc>
          <w:tcPr>
            <w:tcW w:w="593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Imię i nazwisko koordynatora przedmiotu: 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Dr Andrzej Sędek </w:t>
            </w:r>
          </w:p>
        </w:tc>
      </w:tr>
      <w:tr w:rsidR="002A251A" w:rsidRPr="005231AB" w:rsidTr="003B6178">
        <w:trPr>
          <w:trHeight w:val="454"/>
        </w:trPr>
        <w:tc>
          <w:tcPr>
            <w:tcW w:w="593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Dr Andrzej Sędek </w:t>
            </w:r>
          </w:p>
        </w:tc>
      </w:tr>
      <w:tr w:rsidR="002A251A" w:rsidRPr="005231AB" w:rsidTr="003B6178">
        <w:trPr>
          <w:trHeight w:val="454"/>
        </w:trPr>
        <w:tc>
          <w:tcPr>
            <w:tcW w:w="593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Celem przedmiotu jest pogłębienie wiedzy z zakresu psychologii uczenia się niezbędnej do rozumienia zachowań nauczycieli i uczniów. Wyposażenia w wiedzę i umiejętności z zakresu psychologii edukacji niezbędne do wykorzystania w praktyce pedagogicznej.</w:t>
            </w:r>
          </w:p>
        </w:tc>
      </w:tr>
      <w:tr w:rsidR="002A251A" w:rsidRPr="005231AB" w:rsidTr="003B6178">
        <w:trPr>
          <w:trHeight w:val="1502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Efekt uczenia się: WIEDZA</w:t>
            </w:r>
          </w:p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Zna i rozumie: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A251A" w:rsidRPr="005231AB" w:rsidTr="003B6178">
        <w:trPr>
          <w:trHeight w:val="225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S_W02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 xml:space="preserve">proces uczenia się: modele uczenia się, w tym koncepcje klasyczne i współczesne ujęcia w oparciu o wyniki badań neuropsychologicznych, metody i techniki uczenia się z uwzględnieniem rozwijania </w:t>
            </w:r>
            <w:proofErr w:type="spellStart"/>
            <w:r w:rsidRPr="005231AB">
              <w:rPr>
                <w:rFonts w:cs="Arial"/>
                <w:b w:val="0"/>
                <w:color w:val="auto"/>
              </w:rPr>
              <w:t>metapoznania</w:t>
            </w:r>
            <w:proofErr w:type="spellEnd"/>
            <w:r w:rsidRPr="005231AB">
              <w:rPr>
                <w:rFonts w:cs="Arial"/>
                <w:b w:val="0"/>
                <w:color w:val="auto"/>
              </w:rPr>
              <w:t>, trudności w uczeniu się, ich przyczyny i strategie ich przezwyciężania, metody i techniki identyfikacji oraz wspomagania rozwoju uzdolnień i zainteresowań, bariery i trudności w procesie komunikowania się, techniki i metody usprawniania komunikacji z uczniem oraz między uczniami;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B.1.W4.</w:t>
            </w:r>
          </w:p>
        </w:tc>
      </w:tr>
      <w:tr w:rsidR="002A251A" w:rsidRPr="005231AB" w:rsidTr="003B6178">
        <w:trPr>
          <w:trHeight w:val="1497"/>
        </w:trPr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513" w:type="dxa"/>
            <w:gridSpan w:val="12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Efekt uczenia się: UMIEJĘTNOŚCI</w:t>
            </w:r>
          </w:p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Potrafi: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A251A" w:rsidRPr="005231AB" w:rsidTr="003B6178">
        <w:trPr>
          <w:trHeight w:val="606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lastRenderedPageBreak/>
              <w:t>S_U04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rozpoznawać bariery i trudności uczniów w procesie uczenia się;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B.1.U5.</w:t>
            </w:r>
          </w:p>
        </w:tc>
      </w:tr>
      <w:tr w:rsidR="002A251A" w:rsidRPr="005231AB" w:rsidTr="003B6178">
        <w:trPr>
          <w:trHeight w:val="55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S_U05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identyfikować potrzeby uczniów w rozwoju uzdolnień i zainteresowań;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B.1.U6.</w:t>
            </w:r>
          </w:p>
        </w:tc>
      </w:tr>
      <w:tr w:rsidR="002A251A" w:rsidRPr="005231AB" w:rsidTr="003B6178">
        <w:trPr>
          <w:trHeight w:val="1497"/>
        </w:trPr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Efekt uczenia się: KOMPETENCJE SPOŁECZNE</w:t>
            </w:r>
          </w:p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Jest gotów do: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A251A" w:rsidRPr="005231AB" w:rsidTr="003B6178">
        <w:trPr>
          <w:trHeight w:val="104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S_K02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wykorzystania zdobytej wiedzy psychologicznej do analizy zdarzeń pedagogicznych;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B.1.K2.</w:t>
            </w:r>
          </w:p>
        </w:tc>
      </w:tr>
      <w:tr w:rsidR="002A251A" w:rsidRPr="005231AB" w:rsidTr="003B6178">
        <w:trPr>
          <w:trHeight w:val="454"/>
        </w:trPr>
        <w:tc>
          <w:tcPr>
            <w:tcW w:w="327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353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Wykład</w:t>
            </w:r>
          </w:p>
        </w:tc>
      </w:tr>
      <w:tr w:rsidR="002A251A" w:rsidRPr="005231AB" w:rsidTr="003B6178">
        <w:trPr>
          <w:trHeight w:val="454"/>
        </w:trPr>
        <w:tc>
          <w:tcPr>
            <w:tcW w:w="10632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br w:type="page"/>
              <w:t>Wymagania wstępne i dodatkowe: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Wiedza z zakresu psychologii, nauk społecznych z wcześniejszych etapów edukacji.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pStyle w:val="Akapitzlist"/>
              <w:numPr>
                <w:ilvl w:val="0"/>
                <w:numId w:val="20"/>
              </w:numPr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Psychologia uczenia się– zagadnienia wprowadzające. 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0"/>
              </w:numPr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Psychologiczne podstawy wychowania. 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0"/>
              </w:numPr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Podstawy skutecznego nauczania i uczenia się.  Ideologie edukacji. 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0"/>
              </w:numPr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Proces uczenia się w szkole ponadpodstawowej: modele uczenia się, w tym koncepcje klasyczne i współczesne ujęcia w oparciu o wyniki badań neuropsychologicznych, metody i techniki uczenia się z uwzględnieniem rozwijania </w:t>
            </w:r>
            <w:proofErr w:type="spellStart"/>
            <w:r w:rsidRPr="005231AB">
              <w:rPr>
                <w:rFonts w:ascii="Arial" w:hAnsi="Arial" w:cs="Arial"/>
              </w:rPr>
              <w:t>metapoznania</w:t>
            </w:r>
            <w:proofErr w:type="spellEnd"/>
            <w:r w:rsidRPr="005231AB">
              <w:rPr>
                <w:rFonts w:ascii="Arial" w:hAnsi="Arial" w:cs="Arial"/>
              </w:rPr>
              <w:t xml:space="preserve">, trudności w uczeniu się, ich przyczyny i strategie ich przezwyciężania, metody i techniki identyfikacji oraz wspomagania rozwoju uzdolnień i zainteresowań, bariery i trudności w procesie komunikowania się, techniki i metody usprawniania komunikacji z uczniem oraz między uczniami. 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0"/>
              </w:numPr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Reguły współdziałania, procesy komunikowania się, bariery w komunikowaniu się, media i ich wpływ wychowawczy, style komunikowania się uczniów i nauczyciela, bariery w komunikowaniu się w klasie, różne formy komunikacji − autoprezentacja, aktywne słuchanie, efektywne nadawanie, komunikacja niewerbalna, porozumiewanie się emocjonalne w klasie, porozumiewanie się w sytuacjach konfliktowych. 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0"/>
              </w:numPr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Tradycyjne i alternatywne metody nauczania. Uczniowie ze specjalnymi potrzebami edukacyjnymi. 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0"/>
              </w:numPr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Nauczyciel jako podmiot procesu edukacyjnego i jego specyficzne problemy. Edukacja na poziomie szkoły ponadpodstawowej i edukacja całożyciowa.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numPr>
                <w:ilvl w:val="0"/>
                <w:numId w:val="12"/>
              </w:numPr>
              <w:spacing w:before="120" w:after="120" w:line="288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5231AB">
              <w:rPr>
                <w:rFonts w:ascii="Arial" w:hAnsi="Arial" w:cs="Arial"/>
              </w:rPr>
              <w:t>Dembo</w:t>
            </w:r>
            <w:proofErr w:type="spellEnd"/>
            <w:r w:rsidRPr="005231AB">
              <w:rPr>
                <w:rFonts w:ascii="Arial" w:hAnsi="Arial" w:cs="Arial"/>
              </w:rPr>
              <w:t xml:space="preserve"> M.H. (1997). Stosowana psychologia wychowawcza. Warszawa: WSiP. (wybrane fragmenty)</w:t>
            </w:r>
          </w:p>
          <w:p w:rsidR="002A251A" w:rsidRPr="005231AB" w:rsidRDefault="002A251A" w:rsidP="003B6178">
            <w:pPr>
              <w:numPr>
                <w:ilvl w:val="0"/>
                <w:numId w:val="12"/>
              </w:numPr>
              <w:spacing w:before="120" w:after="120" w:line="288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lang w:val="en-GB"/>
              </w:rPr>
              <w:t xml:space="preserve">Zimbardo, P.G., Johnson, R.L., McCann, V. (2010). </w:t>
            </w:r>
            <w:r w:rsidRPr="005231AB">
              <w:rPr>
                <w:rFonts w:ascii="Arial" w:hAnsi="Arial" w:cs="Arial"/>
              </w:rPr>
              <w:t>Psychologia ‒ kluczowe koncepcje, tom 2: Motywacja i uczenie się. Warszawa: Wydawnictwo Naukowe PWN. (wybrane fragmenty)</w:t>
            </w:r>
          </w:p>
          <w:p w:rsidR="002A251A" w:rsidRPr="005231AB" w:rsidRDefault="002A251A" w:rsidP="003B6178">
            <w:pPr>
              <w:numPr>
                <w:ilvl w:val="0"/>
                <w:numId w:val="12"/>
              </w:numPr>
              <w:spacing w:before="120" w:after="120" w:line="288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5231AB">
              <w:rPr>
                <w:rFonts w:ascii="Arial" w:hAnsi="Arial" w:cs="Arial"/>
              </w:rPr>
              <w:t>Gallowey</w:t>
            </w:r>
            <w:proofErr w:type="spellEnd"/>
            <w:r w:rsidRPr="005231AB">
              <w:rPr>
                <w:rFonts w:ascii="Arial" w:hAnsi="Arial" w:cs="Arial"/>
              </w:rPr>
              <w:t xml:space="preserve"> Ch., [1988], Psychologia uczenia się i nauczania, T. I </w:t>
            </w:r>
            <w:proofErr w:type="spellStart"/>
            <w:r w:rsidRPr="005231AB">
              <w:rPr>
                <w:rFonts w:ascii="Arial" w:hAnsi="Arial" w:cs="Arial"/>
              </w:rPr>
              <w:t>i</w:t>
            </w:r>
            <w:proofErr w:type="spellEnd"/>
            <w:r w:rsidRPr="005231AB">
              <w:rPr>
                <w:rFonts w:ascii="Arial" w:hAnsi="Arial" w:cs="Arial"/>
              </w:rPr>
              <w:t xml:space="preserve"> II, wyd. I, s. 306, s. 301.(wybrane fragmenty)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numPr>
                <w:ilvl w:val="0"/>
                <w:numId w:val="13"/>
              </w:numPr>
              <w:spacing w:before="120" w:after="120" w:line="288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5231AB">
              <w:rPr>
                <w:rFonts w:ascii="Arial" w:hAnsi="Arial" w:cs="Arial"/>
              </w:rPr>
              <w:t>Grandin</w:t>
            </w:r>
            <w:proofErr w:type="spellEnd"/>
            <w:r w:rsidRPr="005231AB">
              <w:rPr>
                <w:rFonts w:ascii="Arial" w:hAnsi="Arial" w:cs="Arial"/>
              </w:rPr>
              <w:t xml:space="preserve"> T.( 2022) Piękne umysły. Jak ludzie myślący obrazami, wzorami i abstrakcjami postrzegają świat, Copernicus Center </w:t>
            </w:r>
            <w:proofErr w:type="spellStart"/>
            <w:r w:rsidRPr="005231AB">
              <w:rPr>
                <w:rFonts w:ascii="Arial" w:hAnsi="Arial" w:cs="Arial"/>
              </w:rPr>
              <w:t>press</w:t>
            </w:r>
            <w:proofErr w:type="spellEnd"/>
          </w:p>
          <w:p w:rsidR="002A251A" w:rsidRPr="005231AB" w:rsidRDefault="002A251A" w:rsidP="003B6178">
            <w:pPr>
              <w:numPr>
                <w:ilvl w:val="0"/>
                <w:numId w:val="13"/>
              </w:numPr>
              <w:spacing w:before="120" w:after="120" w:line="288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5231AB">
              <w:rPr>
                <w:rFonts w:ascii="Arial" w:hAnsi="Arial" w:cs="Arial"/>
              </w:rPr>
              <w:t>Dehaene</w:t>
            </w:r>
            <w:proofErr w:type="spellEnd"/>
            <w:r w:rsidRPr="005231AB">
              <w:rPr>
                <w:rFonts w:ascii="Arial" w:hAnsi="Arial" w:cs="Arial"/>
              </w:rPr>
              <w:t xml:space="preserve">, S., (2021) Jak się uczymy. Dlaczego mózgi uczą się lepiej niż komputery...jak dotąd. Copernicus Center </w:t>
            </w:r>
            <w:proofErr w:type="spellStart"/>
            <w:r w:rsidRPr="005231AB">
              <w:rPr>
                <w:rFonts w:ascii="Arial" w:hAnsi="Arial" w:cs="Arial"/>
              </w:rPr>
              <w:t>press</w:t>
            </w:r>
            <w:proofErr w:type="spellEnd"/>
          </w:p>
          <w:p w:rsidR="002A251A" w:rsidRPr="005231AB" w:rsidRDefault="002A251A" w:rsidP="003B6178">
            <w:pPr>
              <w:numPr>
                <w:ilvl w:val="0"/>
                <w:numId w:val="13"/>
              </w:numPr>
              <w:spacing w:before="120" w:after="120" w:line="288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Melosik Z.; Śliwerski B. (red.) (2010), Edukacja alternatywna w XXI wieku. Poznań – Kraków: Oficyna Wydawnicza Impuls. </w:t>
            </w:r>
          </w:p>
          <w:p w:rsidR="002A251A" w:rsidRPr="005231AB" w:rsidRDefault="002A251A" w:rsidP="003B6178">
            <w:pPr>
              <w:numPr>
                <w:ilvl w:val="0"/>
                <w:numId w:val="13"/>
              </w:numPr>
              <w:spacing w:before="120" w:after="120" w:line="288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lastRenderedPageBreak/>
              <w:t xml:space="preserve">Koterski, R. (2017) Włam się do mózgu, </w:t>
            </w:r>
            <w:proofErr w:type="spellStart"/>
            <w:r w:rsidRPr="005231AB">
              <w:rPr>
                <w:rFonts w:ascii="Arial" w:hAnsi="Arial" w:cs="Arial"/>
              </w:rPr>
              <w:t>Alterberg</w:t>
            </w:r>
            <w:proofErr w:type="spellEnd"/>
          </w:p>
          <w:p w:rsidR="002A251A" w:rsidRPr="005231AB" w:rsidRDefault="002A251A" w:rsidP="003B6178">
            <w:pPr>
              <w:numPr>
                <w:ilvl w:val="0"/>
                <w:numId w:val="13"/>
              </w:numPr>
              <w:spacing w:before="120" w:after="120" w:line="288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5231AB">
              <w:rPr>
                <w:rFonts w:ascii="Arial" w:hAnsi="Arial" w:cs="Arial"/>
              </w:rPr>
              <w:t>Brophy</w:t>
            </w:r>
            <w:proofErr w:type="spellEnd"/>
            <w:r w:rsidRPr="005231AB">
              <w:rPr>
                <w:rFonts w:ascii="Arial" w:hAnsi="Arial" w:cs="Arial"/>
              </w:rPr>
              <w:t xml:space="preserve"> J., (2010), Motywowanie uczniów do nauki,</w:t>
            </w:r>
          </w:p>
          <w:p w:rsidR="002A251A" w:rsidRPr="005231AB" w:rsidRDefault="002A251A" w:rsidP="003B6178">
            <w:pPr>
              <w:numPr>
                <w:ilvl w:val="0"/>
                <w:numId w:val="13"/>
              </w:numPr>
              <w:spacing w:before="120" w:after="120" w:line="288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Sędek, G. (1995) Bezradność intelektualna w szkole, PAN</w:t>
            </w:r>
          </w:p>
          <w:p w:rsidR="002A251A" w:rsidRPr="005231AB" w:rsidRDefault="002A251A" w:rsidP="003B6178">
            <w:pPr>
              <w:numPr>
                <w:ilvl w:val="0"/>
                <w:numId w:val="13"/>
              </w:numPr>
              <w:spacing w:before="120" w:after="120" w:line="288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Weigl, B. (1998) Inni to także my : mniejszości narodowe w Polsce : Białorusini, Cyganie, Litwini, Niemcy, Ukraińcy, Żydzi  Gdańskie Wydawnictwo Psychologiczne</w:t>
            </w:r>
          </w:p>
          <w:p w:rsidR="002A251A" w:rsidRPr="005231AB" w:rsidRDefault="002A251A" w:rsidP="003B6178">
            <w:pPr>
              <w:numPr>
                <w:ilvl w:val="0"/>
                <w:numId w:val="13"/>
              </w:numPr>
              <w:spacing w:before="120" w:after="120" w:line="288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Sędek A. (2004),Przygotowanie dziecka do szkoły- dojrzałość szkolna, [w:] J. Stypułkowska (red) Problemy rozwoju i wychowania, Warszawa</w:t>
            </w:r>
          </w:p>
          <w:p w:rsidR="002A251A" w:rsidRPr="005231AB" w:rsidRDefault="002A251A" w:rsidP="003B6178">
            <w:pPr>
              <w:numPr>
                <w:ilvl w:val="0"/>
                <w:numId w:val="13"/>
              </w:numPr>
              <w:spacing w:before="120" w:after="120" w:line="288" w:lineRule="auto"/>
              <w:ind w:left="17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Dyrda, J.M, Sędek, A. (2006) Agresja i przemoc we współczesnym społeczeństwie, Siedlce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lastRenderedPageBreak/>
              <w:t>Planowane formy/działania/metody dydaktyczne: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Metody: problemowa, podająca, ćwiczenia praktyczne. Formy: indywidualna, grupowa, zbiorowa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Weryfikacja efektów uczenia się z zakresu wiedzy przeprowadzana jest w trakcie zaliczenia pisemnego (test wyboru) sprawdzającego stopień opanowania przez studentów materiału wykładowego oraz wskazanych pozycji literatury. Weryfikacja efektów uczenia się w zakresie umiejętności i kompetencji następuje poprzez ocenę udziału w dyskusji. 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Zaliczenie z oceną. Wykłady: test wielokrotnego wyboru – kryteria oceny: 0 – 50 % - niedostateczna, 51 – 60% - dostateczna, 61 – 70% - dostateczna plus, 71 – 80% - dobra, 81 – 90% - dobra plus, 91 – 100% bardzo dobra). </w:t>
            </w:r>
          </w:p>
        </w:tc>
      </w:tr>
      <w:tr w:rsidR="002A251A" w:rsidRPr="005231AB" w:rsidTr="003B6178">
        <w:trPr>
          <w:trHeight w:val="32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Bilans punktów ECTS:</w:t>
            </w:r>
          </w:p>
        </w:tc>
      </w:tr>
      <w:tr w:rsidR="002A251A" w:rsidRPr="005231AB" w:rsidTr="003B6178">
        <w:trPr>
          <w:trHeight w:val="37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Studia stacjonarne</w:t>
            </w:r>
          </w:p>
        </w:tc>
      </w:tr>
      <w:tr w:rsidR="002A251A" w:rsidRPr="005231AB" w:rsidTr="003B6178">
        <w:trPr>
          <w:trHeight w:val="454"/>
        </w:trPr>
        <w:tc>
          <w:tcPr>
            <w:tcW w:w="59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2A251A" w:rsidRPr="005231AB" w:rsidTr="003B6178">
        <w:trPr>
          <w:trHeight w:val="330"/>
        </w:trPr>
        <w:tc>
          <w:tcPr>
            <w:tcW w:w="59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Wykłady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15 godzin</w:t>
            </w:r>
          </w:p>
        </w:tc>
      </w:tr>
      <w:tr w:rsidR="002A251A" w:rsidRPr="005231AB" w:rsidTr="003B6178">
        <w:trPr>
          <w:trHeight w:val="330"/>
        </w:trPr>
        <w:tc>
          <w:tcPr>
            <w:tcW w:w="59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Samodzielne przygotowanie się do zajęć w tym: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10 godzin</w:t>
            </w:r>
          </w:p>
        </w:tc>
      </w:tr>
      <w:tr w:rsidR="002A251A" w:rsidRPr="005231AB" w:rsidTr="003B6178">
        <w:trPr>
          <w:trHeight w:val="330"/>
        </w:trPr>
        <w:tc>
          <w:tcPr>
            <w:tcW w:w="59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Samodzielne studiowanie literatury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5 godzin</w:t>
            </w:r>
          </w:p>
        </w:tc>
      </w:tr>
      <w:tr w:rsidR="002A251A" w:rsidRPr="005231AB" w:rsidTr="003B6178">
        <w:trPr>
          <w:trHeight w:val="360"/>
        </w:trPr>
        <w:tc>
          <w:tcPr>
            <w:tcW w:w="59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5231AB">
              <w:rPr>
                <w:rFonts w:ascii="Arial" w:hAnsi="Arial" w:cs="Arial"/>
              </w:rPr>
              <w:t>Samodzielne przygotowanie do zaliczenia przedmiotu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5 godzin</w:t>
            </w:r>
          </w:p>
        </w:tc>
      </w:tr>
      <w:tr w:rsidR="002A251A" w:rsidRPr="005231AB" w:rsidTr="003B6178">
        <w:trPr>
          <w:trHeight w:val="360"/>
        </w:trPr>
        <w:tc>
          <w:tcPr>
            <w:tcW w:w="59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5231AB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5231AB">
              <w:rPr>
                <w:rFonts w:ascii="Arial" w:hAnsi="Arial" w:cs="Arial"/>
              </w:rPr>
              <w:t>25 godzin</w:t>
            </w:r>
          </w:p>
        </w:tc>
      </w:tr>
      <w:tr w:rsidR="002A251A" w:rsidRPr="005231AB" w:rsidTr="003B6178">
        <w:trPr>
          <w:trHeight w:val="360"/>
        </w:trPr>
        <w:tc>
          <w:tcPr>
            <w:tcW w:w="59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</w:t>
            </w:r>
          </w:p>
        </w:tc>
      </w:tr>
    </w:tbl>
    <w:p w:rsidR="002A251A" w:rsidRPr="005231AB" w:rsidRDefault="002A251A" w:rsidP="002A251A">
      <w:pPr>
        <w:spacing w:after="0" w:line="240" w:lineRule="auto"/>
        <w:rPr>
          <w:rFonts w:ascii="Arial" w:hAnsi="Arial" w:cs="Arial"/>
        </w:rPr>
      </w:pPr>
    </w:p>
    <w:p w:rsidR="002A251A" w:rsidRPr="005231AB" w:rsidRDefault="002A251A" w:rsidP="002A251A">
      <w:pPr>
        <w:spacing w:after="0" w:line="240" w:lineRule="auto"/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10632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3"/>
        <w:gridCol w:w="752"/>
        <w:gridCol w:w="425"/>
        <w:gridCol w:w="567"/>
        <w:gridCol w:w="262"/>
        <w:gridCol w:w="164"/>
        <w:gridCol w:w="141"/>
        <w:gridCol w:w="567"/>
        <w:gridCol w:w="894"/>
        <w:gridCol w:w="61"/>
        <w:gridCol w:w="829"/>
        <w:gridCol w:w="1478"/>
        <w:gridCol w:w="522"/>
        <w:gridCol w:w="993"/>
        <w:gridCol w:w="1704"/>
      </w:tblGrid>
      <w:tr w:rsidR="002A251A" w:rsidRPr="005231AB" w:rsidTr="00F810AB">
        <w:trPr>
          <w:trHeight w:val="509"/>
          <w:jc w:val="center"/>
        </w:trPr>
        <w:tc>
          <w:tcPr>
            <w:tcW w:w="1063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numPr>
                <w:ilvl w:val="1"/>
                <w:numId w:val="0"/>
              </w:numPr>
              <w:spacing w:before="120" w:after="120"/>
              <w:ind w:left="170" w:right="170"/>
              <w:rPr>
                <w:rFonts w:ascii="Arial" w:eastAsia="Times New Roman" w:hAnsi="Arial" w:cs="Arial"/>
                <w:b/>
              </w:rPr>
            </w:pPr>
            <w:r w:rsidRPr="005231AB">
              <w:rPr>
                <w:rFonts w:ascii="Arial" w:eastAsia="Times New Roman" w:hAnsi="Arial" w:cs="Arial"/>
                <w:spacing w:val="15"/>
              </w:rPr>
              <w:lastRenderedPageBreak/>
              <w:br w:type="page"/>
            </w:r>
            <w:r w:rsidRPr="005231AB">
              <w:rPr>
                <w:rFonts w:ascii="Arial" w:eastAsia="Times New Roman" w:hAnsi="Arial" w:cs="Arial"/>
                <w:b/>
              </w:rPr>
              <w:t>Sylabus przedmiotu / modułu kształcenia</w:t>
            </w:r>
          </w:p>
        </w:tc>
      </w:tr>
      <w:tr w:rsidR="002A251A" w:rsidRPr="005231AB" w:rsidTr="00F810AB">
        <w:trPr>
          <w:trHeight w:val="454"/>
          <w:jc w:val="center"/>
        </w:trPr>
        <w:tc>
          <w:tcPr>
            <w:tcW w:w="510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Nazwa przedmiotu/modułu kształcenia: </w:t>
            </w:r>
          </w:p>
        </w:tc>
        <w:tc>
          <w:tcPr>
            <w:tcW w:w="552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3B6178" w:rsidRDefault="002A251A" w:rsidP="003B6178">
            <w:pPr>
              <w:pStyle w:val="Nagwek1"/>
            </w:pPr>
            <w:bookmarkStart w:id="10" w:name="_Toc190326648"/>
            <w:bookmarkStart w:id="11" w:name="_Toc210048367"/>
            <w:r w:rsidRPr="003B6178">
              <w:t>Praca opiekuńczo-wychowawcza nauczyciela</w:t>
            </w:r>
            <w:bookmarkEnd w:id="10"/>
            <w:bookmarkEnd w:id="11"/>
          </w:p>
        </w:tc>
      </w:tr>
      <w:tr w:rsidR="002A251A" w:rsidRPr="003B6178" w:rsidTr="00F810AB">
        <w:trPr>
          <w:trHeight w:val="304"/>
          <w:jc w:val="center"/>
        </w:trPr>
        <w:tc>
          <w:tcPr>
            <w:tcW w:w="415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Nazwa w języku angielskim: </w:t>
            </w:r>
          </w:p>
        </w:tc>
        <w:tc>
          <w:tcPr>
            <w:tcW w:w="648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r w:rsidRPr="005231AB">
              <w:rPr>
                <w:rFonts w:ascii="Arial" w:hAnsi="Arial" w:cs="Arial"/>
                <w:lang w:val="en-US"/>
              </w:rPr>
              <w:t>Methodology of care and educational work</w:t>
            </w:r>
          </w:p>
        </w:tc>
      </w:tr>
      <w:tr w:rsidR="002A251A" w:rsidRPr="005231AB" w:rsidTr="00F810AB">
        <w:trPr>
          <w:trHeight w:val="454"/>
          <w:jc w:val="center"/>
        </w:trPr>
        <w:tc>
          <w:tcPr>
            <w:tcW w:w="30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Język wykładowy: 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A" w:rsidRPr="005231AB" w:rsidRDefault="006C56AE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A251A" w:rsidRPr="005231AB">
              <w:rPr>
                <w:rFonts w:ascii="Arial" w:hAnsi="Arial" w:cs="Arial"/>
              </w:rPr>
              <w:t>olski</w:t>
            </w:r>
          </w:p>
        </w:tc>
      </w:tr>
      <w:tr w:rsidR="002A251A" w:rsidRPr="005231AB" w:rsidTr="00F810AB">
        <w:trPr>
          <w:trHeight w:val="454"/>
          <w:jc w:val="center"/>
        </w:trPr>
        <w:tc>
          <w:tcPr>
            <w:tcW w:w="741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2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Filologia polska, sp. nauczycielska </w:t>
            </w:r>
          </w:p>
        </w:tc>
      </w:tr>
      <w:tr w:rsidR="002A251A" w:rsidRPr="005231AB" w:rsidTr="00F810AB">
        <w:trPr>
          <w:trHeight w:val="454"/>
          <w:jc w:val="center"/>
        </w:trPr>
        <w:tc>
          <w:tcPr>
            <w:tcW w:w="344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1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</w:rPr>
              <w:t>Instytut Językoznawstwa i Literaturoznawstwa/Instytut Pedagogiki</w:t>
            </w:r>
          </w:p>
        </w:tc>
      </w:tr>
      <w:tr w:rsidR="002A251A" w:rsidRPr="005231AB" w:rsidTr="003B1AF1">
        <w:trPr>
          <w:trHeight w:val="454"/>
          <w:jc w:val="center"/>
        </w:trPr>
        <w:tc>
          <w:tcPr>
            <w:tcW w:w="7935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fakultatywny</w:t>
            </w:r>
          </w:p>
        </w:tc>
      </w:tr>
      <w:tr w:rsidR="002A251A" w:rsidRPr="005231AB" w:rsidTr="003B1AF1">
        <w:trPr>
          <w:trHeight w:val="454"/>
          <w:jc w:val="center"/>
        </w:trPr>
        <w:tc>
          <w:tcPr>
            <w:tcW w:w="7935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drugiego stopnia</w:t>
            </w:r>
          </w:p>
        </w:tc>
      </w:tr>
      <w:tr w:rsidR="002A251A" w:rsidRPr="005231AB" w:rsidTr="00F810AB">
        <w:trPr>
          <w:trHeight w:val="454"/>
          <w:jc w:val="center"/>
        </w:trPr>
        <w:tc>
          <w:tcPr>
            <w:tcW w:w="24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18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6C56AE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A251A" w:rsidRPr="005231AB">
              <w:rPr>
                <w:rFonts w:ascii="Arial" w:hAnsi="Arial" w:cs="Arial"/>
              </w:rPr>
              <w:t xml:space="preserve">rugi </w:t>
            </w:r>
          </w:p>
        </w:tc>
      </w:tr>
      <w:tr w:rsidR="002A251A" w:rsidRPr="005231AB" w:rsidTr="00F810AB">
        <w:trPr>
          <w:trHeight w:val="454"/>
          <w:jc w:val="center"/>
        </w:trPr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8607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6C56AE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A251A" w:rsidRPr="005231AB">
              <w:rPr>
                <w:rFonts w:ascii="Arial" w:hAnsi="Arial" w:cs="Arial"/>
              </w:rPr>
              <w:t>rzeci</w:t>
            </w:r>
          </w:p>
        </w:tc>
      </w:tr>
      <w:tr w:rsidR="002A251A" w:rsidRPr="005231AB" w:rsidTr="00F810AB">
        <w:trPr>
          <w:trHeight w:val="454"/>
          <w:jc w:val="center"/>
        </w:trPr>
        <w:tc>
          <w:tcPr>
            <w:tcW w:w="358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04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</w:t>
            </w:r>
          </w:p>
        </w:tc>
      </w:tr>
      <w:tr w:rsidR="002A251A" w:rsidRPr="005231AB" w:rsidTr="00343559">
        <w:trPr>
          <w:trHeight w:val="454"/>
          <w:jc w:val="center"/>
        </w:trPr>
        <w:tc>
          <w:tcPr>
            <w:tcW w:w="504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Imię i nazwisko koordynatora przedmiotu: </w:t>
            </w:r>
          </w:p>
        </w:tc>
        <w:tc>
          <w:tcPr>
            <w:tcW w:w="558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Dr Renata </w:t>
            </w:r>
            <w:proofErr w:type="spellStart"/>
            <w:r w:rsidRPr="005231AB">
              <w:rPr>
                <w:rFonts w:ascii="Arial" w:hAnsi="Arial" w:cs="Arial"/>
              </w:rPr>
              <w:t>Matysiuk</w:t>
            </w:r>
            <w:proofErr w:type="spellEnd"/>
            <w:r w:rsidRPr="005231AB">
              <w:rPr>
                <w:rFonts w:ascii="Arial" w:hAnsi="Arial" w:cs="Arial"/>
              </w:rPr>
              <w:t xml:space="preserve"> </w:t>
            </w:r>
          </w:p>
        </w:tc>
      </w:tr>
      <w:tr w:rsidR="002A251A" w:rsidRPr="005231AB" w:rsidTr="00343559">
        <w:trPr>
          <w:trHeight w:val="454"/>
          <w:jc w:val="center"/>
        </w:trPr>
        <w:tc>
          <w:tcPr>
            <w:tcW w:w="504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58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Dr Renata </w:t>
            </w:r>
            <w:proofErr w:type="spellStart"/>
            <w:r w:rsidRPr="005231AB">
              <w:rPr>
                <w:rFonts w:ascii="Arial" w:hAnsi="Arial" w:cs="Arial"/>
              </w:rPr>
              <w:t>Matysiuk</w:t>
            </w:r>
            <w:proofErr w:type="spellEnd"/>
            <w:r w:rsidRPr="005231AB">
              <w:rPr>
                <w:rFonts w:ascii="Arial" w:hAnsi="Arial" w:cs="Arial"/>
              </w:rPr>
              <w:t xml:space="preserve"> </w:t>
            </w:r>
          </w:p>
        </w:tc>
      </w:tr>
      <w:tr w:rsidR="002A251A" w:rsidRPr="005231AB" w:rsidTr="00343559">
        <w:trPr>
          <w:trHeight w:val="454"/>
          <w:jc w:val="center"/>
        </w:trPr>
        <w:tc>
          <w:tcPr>
            <w:tcW w:w="504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1AF1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58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3B1AF1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Celem przedmiotu jest zapoznanie studentów z charakterystyką systemu opiekuńczo-wychowawczego i wdrożenie studentów do jego analizy krytycznej wraz z propozycjami nowych rozwiązań.</w:t>
            </w:r>
          </w:p>
        </w:tc>
      </w:tr>
      <w:tr w:rsidR="002A251A" w:rsidRPr="005231AB" w:rsidTr="00FE51AF">
        <w:trPr>
          <w:trHeight w:val="1497"/>
          <w:jc w:val="center"/>
        </w:trPr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655" w:type="dxa"/>
            <w:gridSpan w:val="13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1AF1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Efekt uczenia się: WIEDZA</w:t>
            </w:r>
          </w:p>
          <w:p w:rsidR="002A251A" w:rsidRPr="005231AB" w:rsidRDefault="002A251A" w:rsidP="003B1AF1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Zna i rozumie: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A251A" w:rsidRPr="005231AB" w:rsidTr="00FE51AF">
        <w:trPr>
          <w:trHeight w:val="84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S_W07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1AF1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 xml:space="preserve">zasady pracy opiekuńczo-wychowawczej nauczyciela: obowiązki nauczyciela jako wychowawcy klasy, metodykę pracy wychowawczej, program pracy wychowawczej, style kierowania klasą, ład i dyscyplinę, poszanowanie godności dziecka, ucznia lub wychowanka, różnicowanie, indywidualizację i personalizację pracy z uczniami, funkcjonowanie klasy szkolnej jako grupy społecznej, procesy społeczne w klasie, rozwiązywanie konfliktów w klasie lub grupie wychowawczej, animowanie życia społeczno-kulturalnego klasy, wspieranie samorządności i autonomii uczniów, rozwijanie u dzieci, uczniów lub wychowanków kompetencji komunikacyjnych i umiejętności społecznych niezbędnych do nawiązywania poprawnych relacji; pojęcia integracji i inkluzji; sytuację dziecka z niepełnosprawnością fizyczną i intelektualną w szkole ogólnodostępnej, problemy dzieci z zaburzeniami ze spektrum autyzmu i ich funkcjonowanie, problemy dzieci zaniedbanych i pozbawionych opieki oraz szkolną sytuację dzieci z doświadczeniem migracyjnym; problematykę dziecka w sytuacji kryzysowej lub traumatycznej; zagrożenia dzieci i młodzieży: zjawiska agresji i przemocy, w tym agresji elektronicznej, oraz uzależnień, w tym od środków psychoaktywnych i komputera, a także zagadnienia związane z grupami nieformalnymi, </w:t>
            </w:r>
            <w:r w:rsidRPr="005231AB">
              <w:rPr>
                <w:rFonts w:cs="Arial"/>
                <w:b w:val="0"/>
                <w:color w:val="auto"/>
              </w:rPr>
              <w:lastRenderedPageBreak/>
              <w:t>podkulturami młodzieżowymi i sektami;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lastRenderedPageBreak/>
              <w:t>B.2.W4.</w:t>
            </w:r>
          </w:p>
        </w:tc>
      </w:tr>
      <w:tr w:rsidR="002A251A" w:rsidRPr="005231AB" w:rsidTr="00FE51AF">
        <w:trPr>
          <w:trHeight w:val="1086"/>
          <w:jc w:val="center"/>
        </w:trPr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lastRenderedPageBreak/>
              <w:t>Symbol efektu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1AF1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Efekt uczenia się: UMIEJĘTNOŚCI</w:t>
            </w:r>
          </w:p>
          <w:p w:rsidR="002A251A" w:rsidRPr="005231AB" w:rsidRDefault="002A251A" w:rsidP="003B1AF1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Potrafi: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A251A" w:rsidRPr="005231AB" w:rsidTr="00FE51AF">
        <w:trPr>
          <w:trHeight w:val="87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S_U13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1AF1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zdiagnozować potrzeby edukacyjne ucznia i zaprojektować dla niego odpowiednie wsparcie;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B.2.U6.</w:t>
            </w:r>
          </w:p>
        </w:tc>
      </w:tr>
      <w:tr w:rsidR="002A251A" w:rsidRPr="005231AB" w:rsidTr="00FE51AF">
        <w:trPr>
          <w:trHeight w:val="705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S_U14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1AF1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określić przybliżony potencjał ucznia i doradzić mu ścieżkę rozwoju;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B.2.U7.</w:t>
            </w:r>
          </w:p>
        </w:tc>
      </w:tr>
      <w:tr w:rsidR="002A251A" w:rsidRPr="005231AB" w:rsidTr="00FE51AF">
        <w:trPr>
          <w:trHeight w:val="122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3B1AF1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Efekt uczenia się: KOMPETENCJE SPOŁECZNE</w:t>
            </w:r>
          </w:p>
          <w:p w:rsidR="002A251A" w:rsidRPr="005231AB" w:rsidRDefault="002A251A" w:rsidP="003B1AF1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Jest gotów do: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A251A" w:rsidRPr="005231AB" w:rsidTr="00FE51AF">
        <w:trPr>
          <w:trHeight w:val="659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S_K03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1AF1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okazywania empatii uczniom oraz zapewniania im wsparcia i pomocy;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B.2.K1.</w:t>
            </w:r>
          </w:p>
        </w:tc>
      </w:tr>
      <w:tr w:rsidR="002A251A" w:rsidRPr="005231AB" w:rsidTr="00FE51AF">
        <w:trPr>
          <w:trHeight w:val="74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S_K04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1AF1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profesjonalnego rozwiązywania konfliktów w klasie szkolnej lub grupie wychowawczej;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B.2.K2.</w:t>
            </w:r>
          </w:p>
        </w:tc>
      </w:tr>
      <w:tr w:rsidR="002A251A" w:rsidRPr="005231AB" w:rsidTr="00F810AB">
        <w:trPr>
          <w:trHeight w:val="454"/>
          <w:jc w:val="center"/>
        </w:trPr>
        <w:tc>
          <w:tcPr>
            <w:tcW w:w="327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35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Wykład </w:t>
            </w:r>
          </w:p>
        </w:tc>
      </w:tr>
      <w:tr w:rsidR="002A251A" w:rsidRPr="005231AB" w:rsidTr="00F810AB">
        <w:trPr>
          <w:trHeight w:val="454"/>
          <w:jc w:val="center"/>
        </w:trPr>
        <w:tc>
          <w:tcPr>
            <w:tcW w:w="1063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br w:type="page"/>
              <w:t>Wymagania wstępne i dodatkowe: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Pedagogika opiekuńcza, pedagogika dla nauczycieli, dydaktyka ogólna. 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Zasady pracy opiekuńczo-wychowawczej nauczyciela.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Obowiązki nauczyciela jako wychowawcy klasy.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Metodyka pracy wychowawczej.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Program pracy wychowawczej.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Style kierowania klasą, ład i dyscyplina.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Poszanowanie godności dziecka, ucznia lub wychowanka.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Różnicowanie, indywidualizacja i personalizacja pracy z uczniami.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59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Funkcjonowanie klasy szkolnej jako grupy społecznej. Procesy społeczne w klasie.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Rozwiązywanie konfliktów w klasie lub grupie wychowawczej.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Animowanie życia społeczno-kulturalnego klasy. Wspieranie samorządności i autonomii uczniów.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Rozwijanie u dzieci, uczniów lub wychowanków kompetencji komunikacyjnych i umiejętności społecznych niezbędnych do nawiązywania poprawnych relacji.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Sytuacja dziecka z niepełnosprawnością fizyczną i intelektualną w szkole ogólnodostępnej. Problemy dzieci z zaburzeniami ze spektrum autyzmu i ich funkcjonowanie.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Problemy uczniów zaniedbanych i pozbawionych opieki.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Szkolna sytuacja ucznia z doświadczeniem migracyjnym. Problematyka ucznia w sytuacji kryzysowej lub traumatycznej. </w:t>
            </w:r>
          </w:p>
          <w:p w:rsidR="002A251A" w:rsidRPr="005231AB" w:rsidRDefault="002A251A" w:rsidP="00FE51AF">
            <w:pPr>
              <w:pStyle w:val="Akapitzlist"/>
              <w:numPr>
                <w:ilvl w:val="0"/>
                <w:numId w:val="21"/>
              </w:numPr>
              <w:spacing w:before="120" w:after="120" w:line="288" w:lineRule="auto"/>
              <w:ind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Zagrożenia dzieci i młodzieży: zjawisko agresji i przemocy, w tym agresji elektronicznej, oraz uzależnień, w tym od środków psychoaktywnych i komputera. Grupy nieformalne, podkultury młodzieżowe i sekty.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FE51AF">
            <w:pPr>
              <w:numPr>
                <w:ilvl w:val="0"/>
                <w:numId w:val="14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Formy opieki, wychowania i wsparcia w zreformowanym systemie pomocy społecznej, red. J. </w:t>
            </w:r>
            <w:proofErr w:type="spellStart"/>
            <w:r w:rsidRPr="005231AB">
              <w:rPr>
                <w:rFonts w:ascii="Arial" w:hAnsi="Arial" w:cs="Arial"/>
              </w:rPr>
              <w:t>Brągiel</w:t>
            </w:r>
            <w:proofErr w:type="spellEnd"/>
            <w:r w:rsidRPr="005231AB">
              <w:rPr>
                <w:rFonts w:ascii="Arial" w:hAnsi="Arial" w:cs="Arial"/>
              </w:rPr>
              <w:t xml:space="preserve">, </w:t>
            </w:r>
            <w:r w:rsidRPr="005231AB">
              <w:rPr>
                <w:rFonts w:ascii="Arial" w:hAnsi="Arial" w:cs="Arial"/>
              </w:rPr>
              <w:lastRenderedPageBreak/>
              <w:t>S. Badora, Opole 2005.</w:t>
            </w:r>
          </w:p>
          <w:p w:rsidR="002A251A" w:rsidRPr="005231AB" w:rsidRDefault="002A251A" w:rsidP="00FE51AF">
            <w:pPr>
              <w:numPr>
                <w:ilvl w:val="0"/>
                <w:numId w:val="14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Wojciechowska-</w:t>
            </w:r>
            <w:proofErr w:type="spellStart"/>
            <w:r w:rsidRPr="005231AB">
              <w:rPr>
                <w:rFonts w:ascii="Arial" w:hAnsi="Arial" w:cs="Arial"/>
              </w:rPr>
              <w:t>Charlak</w:t>
            </w:r>
            <w:proofErr w:type="spellEnd"/>
            <w:r w:rsidRPr="005231AB">
              <w:rPr>
                <w:rFonts w:ascii="Arial" w:hAnsi="Arial" w:cs="Arial"/>
              </w:rPr>
              <w:t xml:space="preserve"> B.(red.), Praca opiekuńczo-wychowawcza, Kielce 2003.</w:t>
            </w:r>
          </w:p>
          <w:p w:rsidR="002A251A" w:rsidRPr="005231AB" w:rsidRDefault="002A251A" w:rsidP="00FE51AF">
            <w:pPr>
              <w:numPr>
                <w:ilvl w:val="0"/>
                <w:numId w:val="14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Wosik-Kawala D. (red.), Rodzinne i instytucjonalne środowiska opiekuńczo-wychowawcze, Lublin 2011.</w:t>
            </w:r>
          </w:p>
          <w:p w:rsidR="002A251A" w:rsidRPr="005231AB" w:rsidRDefault="002A251A" w:rsidP="00FE51AF">
            <w:pPr>
              <w:numPr>
                <w:ilvl w:val="0"/>
                <w:numId w:val="14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Wojciechowska-</w:t>
            </w:r>
            <w:proofErr w:type="spellStart"/>
            <w:r w:rsidRPr="005231AB">
              <w:rPr>
                <w:rFonts w:ascii="Arial" w:hAnsi="Arial" w:cs="Arial"/>
              </w:rPr>
              <w:t>Charlak</w:t>
            </w:r>
            <w:proofErr w:type="spellEnd"/>
            <w:r w:rsidRPr="005231AB">
              <w:rPr>
                <w:rFonts w:ascii="Arial" w:hAnsi="Arial" w:cs="Arial"/>
              </w:rPr>
              <w:t xml:space="preserve"> B.(red.), Środowiska opiekuńczo-wychowawcze, Kielce 2002.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lastRenderedPageBreak/>
              <w:t>Literatura dodatkowa: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FE51AF">
            <w:pPr>
              <w:numPr>
                <w:ilvl w:val="0"/>
                <w:numId w:val="15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Dąbrowski Z., Teoretyczne podstawy opieki i wychowania opiekuńczego, Toruń, 1980.</w:t>
            </w:r>
          </w:p>
          <w:p w:rsidR="002A251A" w:rsidRPr="005231AB" w:rsidRDefault="002A251A" w:rsidP="00FE51AF">
            <w:pPr>
              <w:numPr>
                <w:ilvl w:val="0"/>
                <w:numId w:val="15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Jundziłł I., Zarys pedagogik opiekuńczej, Gdańsk, 1984.</w:t>
            </w:r>
          </w:p>
          <w:p w:rsidR="002A251A" w:rsidRPr="005231AB" w:rsidRDefault="002A251A" w:rsidP="00FE51AF">
            <w:pPr>
              <w:numPr>
                <w:ilvl w:val="0"/>
                <w:numId w:val="15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J. </w:t>
            </w:r>
            <w:proofErr w:type="spellStart"/>
            <w:r w:rsidRPr="005231AB">
              <w:rPr>
                <w:rFonts w:ascii="Arial" w:hAnsi="Arial" w:cs="Arial"/>
              </w:rPr>
              <w:t>Brągiel</w:t>
            </w:r>
            <w:proofErr w:type="spellEnd"/>
            <w:r w:rsidRPr="005231AB">
              <w:rPr>
                <w:rFonts w:ascii="Arial" w:hAnsi="Arial" w:cs="Arial"/>
              </w:rPr>
              <w:t>, Metodyka pracy opiekuńczo-wychowawczej, Olsztyn 1984.</w:t>
            </w:r>
          </w:p>
          <w:p w:rsidR="002A251A" w:rsidRPr="005231AB" w:rsidRDefault="002A251A" w:rsidP="00FE51AF">
            <w:pPr>
              <w:numPr>
                <w:ilvl w:val="0"/>
                <w:numId w:val="15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Kamińska U., Zarys metodyki pracy opiekuńczo-wychowawczej w rodzinnych i instytucjonalnych formach wychowania. Katowice 2002.</w:t>
            </w:r>
          </w:p>
          <w:p w:rsidR="002A251A" w:rsidRPr="005231AB" w:rsidRDefault="002A251A" w:rsidP="00FE51AF">
            <w:pPr>
              <w:numPr>
                <w:ilvl w:val="0"/>
                <w:numId w:val="15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5231AB">
              <w:rPr>
                <w:rFonts w:ascii="Arial" w:hAnsi="Arial" w:cs="Arial"/>
              </w:rPr>
              <w:t>Prokosz</w:t>
            </w:r>
            <w:proofErr w:type="spellEnd"/>
            <w:r w:rsidRPr="005231AB">
              <w:rPr>
                <w:rFonts w:ascii="Arial" w:hAnsi="Arial" w:cs="Arial"/>
              </w:rPr>
              <w:t xml:space="preserve"> M., Nowy model placówek opiekuńczo-wychowawczych, [W:] Teoretyczne i praktyczne aspekty współczesnej pedagogiki opiekuńczej, (red.) M. Biedroń, M. </w:t>
            </w:r>
            <w:proofErr w:type="spellStart"/>
            <w:r w:rsidRPr="005231AB">
              <w:rPr>
                <w:rFonts w:ascii="Arial" w:hAnsi="Arial" w:cs="Arial"/>
              </w:rPr>
              <w:t>Prokosz</w:t>
            </w:r>
            <w:proofErr w:type="spellEnd"/>
            <w:r w:rsidRPr="005231AB">
              <w:rPr>
                <w:rFonts w:ascii="Arial" w:hAnsi="Arial" w:cs="Arial"/>
              </w:rPr>
              <w:t>, Toruń 2002.</w:t>
            </w:r>
          </w:p>
          <w:p w:rsidR="002A251A" w:rsidRPr="005231AB" w:rsidRDefault="002A251A" w:rsidP="00FE51AF">
            <w:pPr>
              <w:numPr>
                <w:ilvl w:val="0"/>
                <w:numId w:val="15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Kępiński C., Opieka i wychowanie w rodzinie, Lublin 2003.</w:t>
            </w:r>
          </w:p>
          <w:p w:rsidR="002A251A" w:rsidRPr="005231AB" w:rsidRDefault="002A251A" w:rsidP="00FE51AF">
            <w:pPr>
              <w:numPr>
                <w:ilvl w:val="0"/>
                <w:numId w:val="15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Kulpiński F., Wybrane problemy metodyki pracy opiekuńczo – wychowawczej, Częstochowa 1978.</w:t>
            </w:r>
          </w:p>
          <w:p w:rsidR="002A251A" w:rsidRPr="005231AB" w:rsidRDefault="002A251A" w:rsidP="00FE51AF">
            <w:pPr>
              <w:numPr>
                <w:ilvl w:val="0"/>
                <w:numId w:val="15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Łobocki M., Organizowanie pracy wychowawczej z dziećmi i młodzieżą, Lublin 1994.</w:t>
            </w:r>
          </w:p>
          <w:p w:rsidR="002A251A" w:rsidRPr="005231AB" w:rsidRDefault="002A251A" w:rsidP="00FE51AF">
            <w:pPr>
              <w:numPr>
                <w:ilvl w:val="0"/>
                <w:numId w:val="15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Łobocki M., ABC wychowania, Warszawa 1992.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Metody: problemowa, sytuacyjna, aktywizujące. Formy: zbiorowa, grupowa, indywidualna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Ocena prezentacji studentów na wybrany temat. Przygotowanie przez studentów scenariuszy zajęć opiekuńczo-wychowawczych. Odpowiedź ustna z przygotowanej pracy na zaliczenie końcowe.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Zaliczenie z oceną. Ocena wystawiona na podstawie ocen cząstkowych z: przygotowanej i przedstawionej na zaliczeniu prezentacji -  opracowanego scenariusza zajęć i odpowiedzi ustnej na zakończenie zajęć. </w:t>
            </w:r>
          </w:p>
        </w:tc>
      </w:tr>
      <w:tr w:rsidR="002A251A" w:rsidRPr="005231AB" w:rsidTr="00F810AB">
        <w:trPr>
          <w:trHeight w:val="32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Bilans punktów ECTS:</w:t>
            </w:r>
          </w:p>
        </w:tc>
      </w:tr>
      <w:tr w:rsidR="002A251A" w:rsidRPr="005231AB" w:rsidTr="00F810AB">
        <w:trPr>
          <w:trHeight w:val="370"/>
          <w:jc w:val="center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Studia stacjonarne</w:t>
            </w:r>
          </w:p>
        </w:tc>
      </w:tr>
      <w:tr w:rsidR="002A251A" w:rsidRPr="005231AB" w:rsidTr="00F810AB">
        <w:trPr>
          <w:trHeight w:val="454"/>
          <w:jc w:val="center"/>
        </w:trPr>
        <w:tc>
          <w:tcPr>
            <w:tcW w:w="593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2A251A" w:rsidRPr="005231AB" w:rsidTr="00F810AB">
        <w:trPr>
          <w:trHeight w:val="330"/>
          <w:jc w:val="center"/>
        </w:trPr>
        <w:tc>
          <w:tcPr>
            <w:tcW w:w="593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Wykłady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15 godzin</w:t>
            </w:r>
          </w:p>
        </w:tc>
      </w:tr>
      <w:tr w:rsidR="002A251A" w:rsidRPr="005231AB" w:rsidTr="00F810AB">
        <w:trPr>
          <w:trHeight w:val="330"/>
          <w:jc w:val="center"/>
        </w:trPr>
        <w:tc>
          <w:tcPr>
            <w:tcW w:w="593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Praca samodzielna studenta: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10 godzin</w:t>
            </w:r>
          </w:p>
        </w:tc>
      </w:tr>
      <w:tr w:rsidR="002A251A" w:rsidRPr="005231AB" w:rsidTr="00F810AB">
        <w:trPr>
          <w:trHeight w:val="330"/>
          <w:jc w:val="center"/>
        </w:trPr>
        <w:tc>
          <w:tcPr>
            <w:tcW w:w="593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Samodzielne studiowanie literatury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5 godzin</w:t>
            </w:r>
          </w:p>
        </w:tc>
      </w:tr>
      <w:tr w:rsidR="002A251A" w:rsidRPr="005231AB" w:rsidTr="00F810AB">
        <w:trPr>
          <w:trHeight w:val="330"/>
          <w:jc w:val="center"/>
        </w:trPr>
        <w:tc>
          <w:tcPr>
            <w:tcW w:w="593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Samodzielne przygotowanie się do zaliczenia przedmiotu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5 godzin</w:t>
            </w:r>
          </w:p>
        </w:tc>
      </w:tr>
      <w:tr w:rsidR="002A251A" w:rsidRPr="005231AB" w:rsidTr="00F810AB">
        <w:trPr>
          <w:trHeight w:val="360"/>
          <w:jc w:val="center"/>
        </w:trPr>
        <w:tc>
          <w:tcPr>
            <w:tcW w:w="593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5231AB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25 godzin</w:t>
            </w:r>
          </w:p>
        </w:tc>
      </w:tr>
      <w:tr w:rsidR="002A251A" w:rsidRPr="005231AB" w:rsidTr="00F810AB">
        <w:trPr>
          <w:trHeight w:val="360"/>
          <w:jc w:val="center"/>
        </w:trPr>
        <w:tc>
          <w:tcPr>
            <w:tcW w:w="593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5231AB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46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</w:t>
            </w:r>
          </w:p>
        </w:tc>
      </w:tr>
    </w:tbl>
    <w:p w:rsidR="002A251A" w:rsidRPr="005231AB" w:rsidRDefault="002A251A" w:rsidP="002A251A">
      <w:pPr>
        <w:spacing w:after="0" w:line="240" w:lineRule="auto"/>
        <w:rPr>
          <w:rFonts w:ascii="Arial" w:hAnsi="Arial" w:cs="Arial"/>
        </w:rPr>
      </w:pPr>
    </w:p>
    <w:p w:rsidR="002A251A" w:rsidRPr="005231AB" w:rsidRDefault="002A251A" w:rsidP="002A251A">
      <w:pPr>
        <w:spacing w:after="0" w:line="240" w:lineRule="auto"/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10348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3"/>
        <w:gridCol w:w="142"/>
        <w:gridCol w:w="567"/>
        <w:gridCol w:w="567"/>
        <w:gridCol w:w="18"/>
        <w:gridCol w:w="305"/>
        <w:gridCol w:w="102"/>
        <w:gridCol w:w="465"/>
        <w:gridCol w:w="955"/>
        <w:gridCol w:w="829"/>
        <w:gridCol w:w="1478"/>
        <w:gridCol w:w="951"/>
        <w:gridCol w:w="1134"/>
        <w:gridCol w:w="1592"/>
      </w:tblGrid>
      <w:tr w:rsidR="002A251A" w:rsidRPr="005231AB" w:rsidTr="00F810AB">
        <w:trPr>
          <w:trHeight w:val="509"/>
        </w:trPr>
        <w:tc>
          <w:tcPr>
            <w:tcW w:w="103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spacing w:before="120" w:after="120" w:line="240" w:lineRule="auto"/>
              <w:ind w:left="170" w:right="170"/>
              <w:contextualSpacing/>
              <w:rPr>
                <w:rFonts w:ascii="Arial" w:eastAsia="Times New Roman" w:hAnsi="Arial" w:cs="Arial"/>
                <w:b/>
                <w:spacing w:val="-10"/>
                <w:kern w:val="28"/>
                <w:szCs w:val="56"/>
              </w:rPr>
            </w:pPr>
            <w:r w:rsidRPr="005231AB">
              <w:rPr>
                <w:rFonts w:ascii="Arial" w:eastAsia="Times New Roman" w:hAnsi="Arial" w:cs="Arial"/>
                <w:b/>
                <w:spacing w:val="-10"/>
                <w:kern w:val="28"/>
                <w:szCs w:val="56"/>
              </w:rPr>
              <w:lastRenderedPageBreak/>
              <w:br w:type="page"/>
              <w:t>Sylabus przedmiotu / modułu kształcenia</w:t>
            </w:r>
          </w:p>
        </w:tc>
      </w:tr>
      <w:tr w:rsidR="002A251A" w:rsidRPr="005231AB" w:rsidTr="00F810AB">
        <w:trPr>
          <w:trHeight w:val="454"/>
        </w:trPr>
        <w:tc>
          <w:tcPr>
            <w:tcW w:w="436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Nazwa przedmiotu/modułu kształcenia:</w:t>
            </w:r>
          </w:p>
        </w:tc>
        <w:tc>
          <w:tcPr>
            <w:tcW w:w="598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3B6178" w:rsidRDefault="002A251A" w:rsidP="003B6178">
            <w:pPr>
              <w:pStyle w:val="Nagwek1"/>
            </w:pPr>
            <w:bookmarkStart w:id="12" w:name="_Toc190326649"/>
            <w:bookmarkStart w:id="13" w:name="_Toc210048368"/>
            <w:r w:rsidRPr="003B6178">
              <w:t>Praca z uczniem ze specjalnymi potrzebami edukacyjnymi</w:t>
            </w:r>
            <w:bookmarkEnd w:id="12"/>
            <w:bookmarkEnd w:id="13"/>
          </w:p>
        </w:tc>
      </w:tr>
      <w:tr w:rsidR="002A251A" w:rsidRPr="003B6178" w:rsidTr="00F810AB">
        <w:trPr>
          <w:trHeight w:val="304"/>
        </w:trPr>
        <w:tc>
          <w:tcPr>
            <w:tcW w:w="34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Nazwa w języku angielskim:</w:t>
            </w:r>
          </w:p>
        </w:tc>
        <w:tc>
          <w:tcPr>
            <w:tcW w:w="693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r w:rsidRPr="005231AB">
              <w:rPr>
                <w:rFonts w:ascii="Arial" w:hAnsi="Arial" w:cs="Arial"/>
                <w:lang w:val="en-US"/>
              </w:rPr>
              <w:t>Working with students with special educational needs</w:t>
            </w:r>
          </w:p>
        </w:tc>
      </w:tr>
      <w:tr w:rsidR="002A251A" w:rsidRPr="005231AB" w:rsidTr="003B1AF1">
        <w:trPr>
          <w:trHeight w:val="454"/>
        </w:trPr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Język wykładowy:</w:t>
            </w:r>
          </w:p>
        </w:tc>
        <w:tc>
          <w:tcPr>
            <w:tcW w:w="78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A" w:rsidRPr="005231AB" w:rsidRDefault="006C56AE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A251A" w:rsidRPr="005231AB">
              <w:rPr>
                <w:rFonts w:ascii="Arial" w:hAnsi="Arial" w:cs="Arial"/>
              </w:rPr>
              <w:t>olski</w:t>
            </w:r>
          </w:p>
        </w:tc>
      </w:tr>
      <w:tr w:rsidR="002A251A" w:rsidRPr="005231AB" w:rsidTr="00F810AB">
        <w:trPr>
          <w:trHeight w:val="454"/>
        </w:trPr>
        <w:tc>
          <w:tcPr>
            <w:tcW w:w="6671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Kierunek studiów, dla którego przedmiot jest oferowany:</w:t>
            </w:r>
          </w:p>
        </w:tc>
        <w:tc>
          <w:tcPr>
            <w:tcW w:w="36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Filologia polska, sp. nauczycielska</w:t>
            </w:r>
          </w:p>
        </w:tc>
      </w:tr>
      <w:tr w:rsidR="002A251A" w:rsidRPr="005231AB" w:rsidTr="003B1AF1">
        <w:trPr>
          <w:trHeight w:val="454"/>
        </w:trPr>
        <w:tc>
          <w:tcPr>
            <w:tcW w:w="294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Jednostka realizująca:</w:t>
            </w:r>
          </w:p>
        </w:tc>
        <w:tc>
          <w:tcPr>
            <w:tcW w:w="74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</w:rPr>
              <w:t>Instytut Językoznawstwa i Literaturoznawstwa/Instytut Pedagogiki</w:t>
            </w:r>
          </w:p>
        </w:tc>
      </w:tr>
      <w:tr w:rsidR="002A251A" w:rsidRPr="005231AB" w:rsidTr="00F810AB">
        <w:trPr>
          <w:trHeight w:val="454"/>
        </w:trPr>
        <w:tc>
          <w:tcPr>
            <w:tcW w:w="762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Rodzaj przedmiotu/modułu kształcenia (obowiązkowy/fakultatywny):</w:t>
            </w:r>
          </w:p>
        </w:tc>
        <w:tc>
          <w:tcPr>
            <w:tcW w:w="27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fakultatywny</w:t>
            </w:r>
          </w:p>
        </w:tc>
      </w:tr>
      <w:tr w:rsidR="002A251A" w:rsidRPr="005231AB" w:rsidTr="00F810AB">
        <w:trPr>
          <w:trHeight w:val="454"/>
        </w:trPr>
        <w:tc>
          <w:tcPr>
            <w:tcW w:w="762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Poziom modułu kształcenia (np. pierwszego lub drugiego stopnia):</w:t>
            </w:r>
          </w:p>
        </w:tc>
        <w:tc>
          <w:tcPr>
            <w:tcW w:w="27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drugiego stopnia</w:t>
            </w:r>
          </w:p>
        </w:tc>
      </w:tr>
      <w:tr w:rsidR="002A251A" w:rsidRPr="005231AB" w:rsidTr="003B1AF1">
        <w:trPr>
          <w:trHeight w:val="454"/>
        </w:trPr>
        <w:tc>
          <w:tcPr>
            <w:tcW w:w="19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Rok studiów:</w:t>
            </w:r>
          </w:p>
        </w:tc>
        <w:tc>
          <w:tcPr>
            <w:tcW w:w="83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6C56AE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A251A" w:rsidRPr="005231AB">
              <w:rPr>
                <w:rFonts w:ascii="Arial" w:hAnsi="Arial" w:cs="Arial"/>
              </w:rPr>
              <w:t>rugi</w:t>
            </w:r>
          </w:p>
        </w:tc>
      </w:tr>
      <w:tr w:rsidR="002A251A" w:rsidRPr="005231AB" w:rsidTr="003B1AF1">
        <w:trPr>
          <w:trHeight w:val="454"/>
        </w:trPr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Semestr:</w:t>
            </w:r>
          </w:p>
        </w:tc>
        <w:tc>
          <w:tcPr>
            <w:tcW w:w="896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6C56AE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A251A" w:rsidRPr="005231AB">
              <w:rPr>
                <w:rFonts w:ascii="Arial" w:hAnsi="Arial" w:cs="Arial"/>
              </w:rPr>
              <w:t>rzeci</w:t>
            </w:r>
          </w:p>
        </w:tc>
      </w:tr>
      <w:tr w:rsidR="002A251A" w:rsidRPr="005231AB" w:rsidTr="00F810AB">
        <w:trPr>
          <w:trHeight w:val="454"/>
        </w:trPr>
        <w:tc>
          <w:tcPr>
            <w:tcW w:w="284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Liczba punktów ECTS: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2</w:t>
            </w:r>
          </w:p>
        </w:tc>
      </w:tr>
      <w:tr w:rsidR="002A251A" w:rsidRPr="005231AB" w:rsidTr="00F810AB">
        <w:trPr>
          <w:trHeight w:val="454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Dr Renata </w:t>
            </w:r>
            <w:proofErr w:type="spellStart"/>
            <w:r w:rsidRPr="005231AB">
              <w:rPr>
                <w:rFonts w:ascii="Arial" w:hAnsi="Arial" w:cs="Arial"/>
              </w:rPr>
              <w:t>Matysiuk</w:t>
            </w:r>
            <w:proofErr w:type="spellEnd"/>
          </w:p>
        </w:tc>
      </w:tr>
      <w:tr w:rsidR="002A251A" w:rsidRPr="005231AB" w:rsidTr="00F810AB">
        <w:trPr>
          <w:trHeight w:val="454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FE51AF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Dr Renata </w:t>
            </w:r>
            <w:proofErr w:type="spellStart"/>
            <w:r w:rsidRPr="005231AB">
              <w:rPr>
                <w:rFonts w:ascii="Arial" w:hAnsi="Arial" w:cs="Arial"/>
              </w:rPr>
              <w:t>Matysiuk</w:t>
            </w:r>
            <w:proofErr w:type="spellEnd"/>
          </w:p>
        </w:tc>
      </w:tr>
      <w:tr w:rsidR="002A251A" w:rsidRPr="005231AB" w:rsidTr="00F810AB">
        <w:trPr>
          <w:trHeight w:val="454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Celem przedmiotu jest wyposażenie studentów w wiedzę dotyczącą pracy z uczniem ze specjalnymi potrzebami edukacyjnymi.</w:t>
            </w:r>
          </w:p>
        </w:tc>
      </w:tr>
      <w:tr w:rsidR="002A251A" w:rsidRPr="005231AB" w:rsidTr="003B1AF1">
        <w:trPr>
          <w:trHeight w:val="108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Efekt uczenia się: WIEDZA</w:t>
            </w:r>
          </w:p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Zna i rozumie: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A251A" w:rsidRPr="005231AB" w:rsidTr="003B1AF1">
        <w:trPr>
          <w:trHeight w:val="157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S_W06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wychowanie w kontekście rozwoju: ontologiczne, aksjologiczne i antropologiczne podstawy wychowania; istotę i funkcje wychowania oraz proces wychowania, jego strukturę, właściwości i dynamikę; pomoc psychologiczno-pedagogiczną w szkole – regulacje prawne, formy i zasady udzielania wsparcia w placówkach systemu oświaty, a także znaczenie współpracy rodziny ucznia i szkoły oraz szkoły ze środowiskiem pozaszkolnym;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B.2.W3.</w:t>
            </w:r>
          </w:p>
        </w:tc>
      </w:tr>
      <w:tr w:rsidR="002A251A" w:rsidRPr="005231AB" w:rsidTr="003B1AF1">
        <w:trPr>
          <w:trHeight w:val="219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S_W08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sytuację uczniów ze specjalnymi potrzebami edukacyjnymi: specjalne potrzeby edukacyjne uczniów i ich uwarunkowania (zakres diagnozy funkcjonalnej, metody i narzędzia stosowane w diagnozie), konieczność dostosowywania procesu kształcenia do specjalnych potrzeb edukacyjnych uczniów (projektowanie wsparcia, konstruowanie indywidualnych programów) oraz tematykę oceny skuteczności wsparcia uczniów ze specjalnymi potrzebami edukacyjnymi;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B.2.W5.</w:t>
            </w:r>
          </w:p>
        </w:tc>
      </w:tr>
      <w:tr w:rsidR="002A251A" w:rsidRPr="005231AB" w:rsidTr="003B1AF1">
        <w:trPr>
          <w:trHeight w:val="211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lastRenderedPageBreak/>
              <w:t>S_W09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zasady pracy z uczniem z trudnościami w uczeniu się; przyczyny i przejawy trudności w uczeniu się, zapobieganie trudnościom w uczeniu się i ich wczesne wykrywanie, specyficzne trudności w uczeniu się – dysleksja, dysgrafia, dysortografia i dyskalkulia oraz trudności w uczeniu się wynikające z dysfunkcji sfery percepcyjno-motorycznej oraz zaburzeń rozwoju zdolności, w tym językowych i arytmetycznych, i sposoby ich przezwyciężania; zasady dokonywania diagnozy nauczycielskiej i techniki diagnostyczne w pedagogice;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B.2.W6.</w:t>
            </w:r>
          </w:p>
        </w:tc>
      </w:tr>
      <w:tr w:rsidR="002A251A" w:rsidRPr="005231AB" w:rsidTr="003B1AF1">
        <w:trPr>
          <w:trHeight w:val="1121"/>
        </w:trPr>
        <w:tc>
          <w:tcPr>
            <w:tcW w:w="124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513" w:type="dxa"/>
            <w:gridSpan w:val="12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Efekt uczenia się: UMIEJĘTNOŚCI</w:t>
            </w:r>
          </w:p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Potrafi: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A251A" w:rsidRPr="005231AB" w:rsidTr="003B1AF1">
        <w:trPr>
          <w:trHeight w:val="62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S_U12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rozpoznawać sytuację zagrożeń i uzależnień uczniów;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B.2.U5.</w:t>
            </w:r>
          </w:p>
        </w:tc>
      </w:tr>
      <w:tr w:rsidR="002A251A" w:rsidRPr="005231AB" w:rsidTr="003B1AF1">
        <w:trPr>
          <w:trHeight w:val="83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S_U13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zdiagnozować potrzeby edukacyjne ucznia i zaprojektować dla niego odpowiednie wsparcie;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B.2.U6.</w:t>
            </w:r>
          </w:p>
        </w:tc>
      </w:tr>
      <w:tr w:rsidR="002A251A" w:rsidRPr="005231AB" w:rsidTr="003B1AF1">
        <w:trPr>
          <w:trHeight w:val="1044"/>
        </w:trPr>
        <w:tc>
          <w:tcPr>
            <w:tcW w:w="124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FE51A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513" w:type="dxa"/>
            <w:gridSpan w:val="12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Efekt uczenia się: KOMPETENCJE SPOŁECZNE</w:t>
            </w:r>
          </w:p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Jest gotów do: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A251A" w:rsidRPr="005231AB" w:rsidTr="003B1AF1">
        <w:trPr>
          <w:trHeight w:val="78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FE51AF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S_K03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okazywania empatii uczniom oraz zapewniania im wsparcia i pomocy;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6178">
            <w:pPr>
              <w:pStyle w:val="Tytukomrki"/>
              <w:ind w:right="170"/>
              <w:jc w:val="left"/>
              <w:rPr>
                <w:rFonts w:cs="Arial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B.2.K1</w:t>
            </w:r>
            <w:r w:rsidRPr="005231AB">
              <w:rPr>
                <w:rFonts w:cs="Arial"/>
                <w:color w:val="auto"/>
              </w:rPr>
              <w:t>.</w:t>
            </w:r>
          </w:p>
        </w:tc>
      </w:tr>
      <w:tr w:rsidR="002A251A" w:rsidRPr="005231AB" w:rsidTr="00F810AB">
        <w:trPr>
          <w:trHeight w:val="454"/>
        </w:trPr>
        <w:tc>
          <w:tcPr>
            <w:tcW w:w="253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Wykład i ćwiczenia</w:t>
            </w:r>
          </w:p>
        </w:tc>
      </w:tr>
      <w:tr w:rsidR="002A251A" w:rsidRPr="005231AB" w:rsidTr="00F810AB">
        <w:trPr>
          <w:trHeight w:val="454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br w:type="page"/>
              <w:t>Wymagania wstępne i dodatkowe: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Posiadanie kompetencji w zakresie podstaw pedagogiki ogólnej, edukacji włączającej.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pStyle w:val="Akapitzlist"/>
              <w:spacing w:before="120" w:after="120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Wykłady: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Poznawanie uczniów.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Techniki i ich ograniczenia, kwestie etyczne.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Typy uczniów. Uczeń szczególnie uzdolniony. Inny i obcy. Uczeń ze specjalnymi potrzebami edukacyjnymi.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Trudności i niepowodzenia szkolne.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Międzynarodowe i krajowe regulacje dotyczące praw człowieka, dziecka, ucznia oraz osób z niepełnosprawnością.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Pojęcie normy i patologii.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Zaburzenia rozwojowe, zaburzenia zachowania (w tym zespół nadpobudliwości psychoruchowej), zaburzenia emocjonalne (w tym lęki i fobie). Zaburzenia lękowe i nastroju. Zaburzenia osobowości. Agresja i przemoc (w tym agresja elektroniczna). Uzależnienia (w tym od środków psychoaktywnych i komputera). Zaburzenia odżywiania. Problemy zdrowotne ucznia i ich wpływ na jego sytuację szkolną. Niepełnosprawność fizyczna i intelektualna oraz jej konsekwencje psychologiczne. Zaburzenia w procesie rozwoju językowego. Całościowe zaburzenia w rozwoju.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2"/>
              </w:numPr>
              <w:spacing w:before="120" w:after="120" w:line="288" w:lineRule="auto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Profilaktyka w szkole.</w:t>
            </w:r>
          </w:p>
          <w:p w:rsidR="002A251A" w:rsidRPr="005231AB" w:rsidRDefault="002A251A" w:rsidP="003B6178">
            <w:pPr>
              <w:pStyle w:val="Akapitzlist"/>
              <w:spacing w:before="120" w:after="120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Ćwiczenia: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3"/>
              </w:numPr>
              <w:spacing w:before="120" w:after="120" w:line="288" w:lineRule="auto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Pomoc psychologiczno-pedagogiczna w szkole – regulacje prawne, formy i zasady udzielania wsparcia w placówkach systemu oświaty, a także znaczenie współpracy rodziny ucznia i szkoły oraz szkoły ze środowiskiem pozaszkolnym.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3"/>
              </w:numPr>
              <w:spacing w:before="120" w:after="120" w:line="288" w:lineRule="auto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Zakres diagnozy funkcjonalnej, metody i narzędzia stosowane w diagnozie), konieczność </w:t>
            </w:r>
            <w:r w:rsidRPr="005231AB">
              <w:rPr>
                <w:rFonts w:ascii="Arial" w:hAnsi="Arial" w:cs="Arial"/>
              </w:rPr>
              <w:lastRenderedPageBreak/>
              <w:t>dostosowywania procesu kształcenia do specjalnych potrzeb edukacyjnych uczniów (projektowanie wsparcia, konstruowanie indywidualnych programów) oraz tematykę oceny skuteczności wsparcia uczniów ze specjalnymi potrzebami edukacyjnymi.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3"/>
              </w:numPr>
              <w:spacing w:before="120" w:after="120" w:line="288" w:lineRule="auto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Zasady pracy z uczniem z trudnościami w uczeniu się; przyczyny i przejawy trudności w uczeniu się, zapobieganie trudnościom w uczeniu się i ich wczesne wykrywanie, specyficzne trudności w uczeniu się – dysleksja, dysgrafia, dysortografia i dyskalkulia oraz trudności w uczeniu się wynikające z dysfunkcji sfery percepcyjno-motorycznej oraz zaburzeń rozwoju zdolności, w tym językowych i arytmetycznych, i sposoby ich przezwyciężania; zasady dokonywania diagnozy nauczycielskiej i techniki diagnostyczne w pedagogice.</w:t>
            </w:r>
          </w:p>
          <w:p w:rsidR="002A251A" w:rsidRPr="005231AB" w:rsidRDefault="002A251A" w:rsidP="003B6178">
            <w:pPr>
              <w:pStyle w:val="Akapitzlist"/>
              <w:numPr>
                <w:ilvl w:val="0"/>
                <w:numId w:val="23"/>
              </w:numPr>
              <w:spacing w:before="120" w:after="120" w:line="288" w:lineRule="auto"/>
              <w:ind w:left="51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Konstruowanie klasowych i szkolnych programów profilaktycznych.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lastRenderedPageBreak/>
              <w:t>Literatura podstawowa: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numPr>
                <w:ilvl w:val="0"/>
                <w:numId w:val="16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Dydaktyka specjalna w przygotowaniu do kształcenia uczniów ze specjalnymi potrzebami edukacyjnymi : podręcznik akademicki / pod red. Joanny </w:t>
            </w:r>
            <w:proofErr w:type="spellStart"/>
            <w:r w:rsidRPr="005231AB">
              <w:rPr>
                <w:rFonts w:ascii="Arial" w:hAnsi="Arial" w:cs="Arial"/>
              </w:rPr>
              <w:t>Głodkowskiej</w:t>
            </w:r>
            <w:proofErr w:type="spellEnd"/>
            <w:r w:rsidRPr="005231AB">
              <w:rPr>
                <w:rFonts w:ascii="Arial" w:hAnsi="Arial" w:cs="Arial"/>
              </w:rPr>
              <w:t xml:space="preserve">. - Wyd. 1, </w:t>
            </w:r>
            <w:proofErr w:type="spellStart"/>
            <w:r w:rsidRPr="005231AB">
              <w:rPr>
                <w:rFonts w:ascii="Arial" w:hAnsi="Arial" w:cs="Arial"/>
              </w:rPr>
              <w:t>dodr</w:t>
            </w:r>
            <w:proofErr w:type="spellEnd"/>
            <w:r w:rsidRPr="005231AB">
              <w:rPr>
                <w:rFonts w:ascii="Arial" w:hAnsi="Arial" w:cs="Arial"/>
              </w:rPr>
              <w:t>. 1. - Warszawa : Wydawnictwo Akademii Pedagogiki Specjalnej, 2012</w:t>
            </w:r>
          </w:p>
          <w:p w:rsidR="002A251A" w:rsidRPr="005231AB" w:rsidRDefault="002A251A" w:rsidP="003B6178">
            <w:pPr>
              <w:numPr>
                <w:ilvl w:val="0"/>
                <w:numId w:val="16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Edukacja skuteczna, przyjazna i nowoczesna. Jak organizować edukację uczniów ze specjalnymi potrzebami edukacyjnymi? (2010), Warszawa: Wyd. MEN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numPr>
                <w:ilvl w:val="0"/>
                <w:numId w:val="17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Specjalne potrzeby edukacyjne dzieci i młodzieży. Prawne ABC dyrektora przedszkola, szkoły i placówki (2010), Warszawa: Wyd. MEN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Metody: podająca, pokaz. Formy: zbiorowa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Opracowanie klasowego i szkolnego programu profilaktycznego, opracowanie diagnozy ucznia ze specjalnymi potrzebami edukacyjnymi.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Wykład: zliczenie z oceną. Ćwiczenia: zaliczenie bez oceny. Procentowy zakres ocen z zaliczenia: 91-100% – bardzo dobry, </w:t>
            </w:r>
            <w:r w:rsidRPr="005231AB">
              <w:rPr>
                <w:rFonts w:ascii="Arial" w:hAnsi="Arial" w:cs="Arial"/>
                <w:lang w:val="de-DE"/>
              </w:rPr>
              <w:t xml:space="preserve">81-90% – </w:t>
            </w:r>
            <w:proofErr w:type="spellStart"/>
            <w:r w:rsidRPr="005231AB">
              <w:rPr>
                <w:rFonts w:ascii="Arial" w:hAnsi="Arial" w:cs="Arial"/>
                <w:lang w:val="de-DE"/>
              </w:rPr>
              <w:t>dobry</w:t>
            </w:r>
            <w:proofErr w:type="spellEnd"/>
            <w:r w:rsidRPr="005231AB">
              <w:rPr>
                <w:rFonts w:ascii="Arial" w:hAnsi="Arial" w:cs="Arial"/>
                <w:lang w:val="de-DE"/>
              </w:rPr>
              <w:t xml:space="preserve"> plus</w:t>
            </w:r>
            <w:r w:rsidRPr="005231AB">
              <w:rPr>
                <w:rFonts w:ascii="Arial" w:hAnsi="Arial" w:cs="Arial"/>
              </w:rPr>
              <w:t xml:space="preserve">, </w:t>
            </w:r>
            <w:r w:rsidRPr="005231AB">
              <w:rPr>
                <w:rFonts w:ascii="Arial" w:hAnsi="Arial" w:cs="Arial"/>
                <w:lang w:val="de-DE"/>
              </w:rPr>
              <w:t xml:space="preserve">71-80% – </w:t>
            </w:r>
            <w:proofErr w:type="spellStart"/>
            <w:r w:rsidRPr="005231AB">
              <w:rPr>
                <w:rFonts w:ascii="Arial" w:hAnsi="Arial" w:cs="Arial"/>
                <w:lang w:val="de-DE"/>
              </w:rPr>
              <w:t>dobry</w:t>
            </w:r>
            <w:proofErr w:type="spellEnd"/>
            <w:r w:rsidRPr="005231AB">
              <w:rPr>
                <w:rFonts w:ascii="Arial" w:hAnsi="Arial" w:cs="Arial"/>
              </w:rPr>
              <w:t xml:space="preserve">, </w:t>
            </w:r>
            <w:r w:rsidRPr="005231AB">
              <w:rPr>
                <w:rFonts w:ascii="Arial" w:hAnsi="Arial" w:cs="Arial"/>
                <w:lang w:val="de-DE"/>
              </w:rPr>
              <w:t xml:space="preserve">61-70% – </w:t>
            </w:r>
            <w:proofErr w:type="spellStart"/>
            <w:r w:rsidRPr="005231AB">
              <w:rPr>
                <w:rFonts w:ascii="Arial" w:hAnsi="Arial" w:cs="Arial"/>
                <w:lang w:val="de-DE"/>
              </w:rPr>
              <w:t>dostateczny</w:t>
            </w:r>
            <w:proofErr w:type="spellEnd"/>
            <w:r w:rsidRPr="005231AB">
              <w:rPr>
                <w:rFonts w:ascii="Arial" w:hAnsi="Arial" w:cs="Arial"/>
                <w:lang w:val="de-DE"/>
              </w:rPr>
              <w:t xml:space="preserve"> plus</w:t>
            </w:r>
            <w:r w:rsidRPr="005231AB">
              <w:rPr>
                <w:rFonts w:ascii="Arial" w:hAnsi="Arial" w:cs="Arial"/>
              </w:rPr>
              <w:t xml:space="preserve">, </w:t>
            </w:r>
            <w:r w:rsidRPr="005231AB">
              <w:rPr>
                <w:rFonts w:ascii="Arial" w:hAnsi="Arial" w:cs="Arial"/>
                <w:lang w:val="de-DE"/>
              </w:rPr>
              <w:t xml:space="preserve">51-60% – </w:t>
            </w:r>
            <w:proofErr w:type="spellStart"/>
            <w:r w:rsidRPr="005231AB">
              <w:rPr>
                <w:rFonts w:ascii="Arial" w:hAnsi="Arial" w:cs="Arial"/>
                <w:lang w:val="de-DE"/>
              </w:rPr>
              <w:t>dostateczny</w:t>
            </w:r>
            <w:proofErr w:type="spellEnd"/>
            <w:r w:rsidRPr="005231AB">
              <w:rPr>
                <w:rFonts w:ascii="Arial" w:hAnsi="Arial" w:cs="Arial"/>
                <w:lang w:val="de-DE"/>
              </w:rPr>
              <w:t xml:space="preserve">, </w:t>
            </w:r>
            <w:r w:rsidRPr="005231AB">
              <w:rPr>
                <w:rFonts w:ascii="Arial" w:hAnsi="Arial" w:cs="Arial"/>
              </w:rPr>
              <w:t>50-0% – niedostateczny. Ćwiczenia zaliczane na podstawie opracowanego programu profilaktycznego oraz opracowanej diagnozy ucznia ze specjalnymi potrzebami edukacyjnymi. Punktowy zakres ocen z ćwiczeń: 9 punktów– bardzo dobry, 8 punktów – dobry plus. Na ocenę końcową z przedmiotu (wpisywaną do systemu USOS Web) w 50% wpływa wynik zaliczenia wykładu oraz w 50% - zaliczenie z ćwiczeń.</w:t>
            </w:r>
          </w:p>
        </w:tc>
      </w:tr>
      <w:tr w:rsidR="002A251A" w:rsidRPr="005231AB" w:rsidTr="00F810AB">
        <w:trPr>
          <w:trHeight w:val="32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Bilans punktów ECTS:</w:t>
            </w:r>
          </w:p>
        </w:tc>
      </w:tr>
      <w:tr w:rsidR="002A251A" w:rsidRPr="005231AB" w:rsidTr="00F810AB">
        <w:trPr>
          <w:trHeight w:val="37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Studia stacjonarne</w:t>
            </w:r>
          </w:p>
        </w:tc>
      </w:tr>
      <w:tr w:rsidR="002A251A" w:rsidRPr="005231AB" w:rsidTr="00F810AB">
        <w:trPr>
          <w:trHeight w:val="454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3B617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2A251A" w:rsidRPr="005231AB" w:rsidTr="00F810AB">
        <w:trPr>
          <w:trHeight w:val="33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Wykłady</w:t>
            </w:r>
          </w:p>
        </w:tc>
        <w:tc>
          <w:tcPr>
            <w:tcW w:w="5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15 godzin</w:t>
            </w:r>
          </w:p>
        </w:tc>
      </w:tr>
      <w:tr w:rsidR="002A251A" w:rsidRPr="005231AB" w:rsidTr="00F810AB">
        <w:trPr>
          <w:trHeight w:val="33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Ćwiczenia</w:t>
            </w:r>
          </w:p>
        </w:tc>
        <w:tc>
          <w:tcPr>
            <w:tcW w:w="5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15 godzin</w:t>
            </w:r>
          </w:p>
        </w:tc>
      </w:tr>
      <w:tr w:rsidR="002A251A" w:rsidRPr="005231AB" w:rsidTr="00F810AB">
        <w:trPr>
          <w:trHeight w:val="33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Praca samodzielna</w:t>
            </w:r>
          </w:p>
        </w:tc>
        <w:tc>
          <w:tcPr>
            <w:tcW w:w="5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20 godzin</w:t>
            </w:r>
          </w:p>
        </w:tc>
      </w:tr>
      <w:tr w:rsidR="002A251A" w:rsidRPr="005231AB" w:rsidTr="00F810AB">
        <w:trPr>
          <w:trHeight w:val="33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Studiowanie literatury przedmiotu</w:t>
            </w:r>
          </w:p>
        </w:tc>
        <w:tc>
          <w:tcPr>
            <w:tcW w:w="5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10 godzin</w:t>
            </w:r>
          </w:p>
        </w:tc>
      </w:tr>
      <w:tr w:rsidR="002A251A" w:rsidRPr="005231AB" w:rsidTr="00F810AB">
        <w:trPr>
          <w:trHeight w:val="33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lastRenderedPageBreak/>
              <w:t>Przygotowanie do zaliczenia przedmiotu</w:t>
            </w:r>
          </w:p>
        </w:tc>
        <w:tc>
          <w:tcPr>
            <w:tcW w:w="5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10 godzin</w:t>
            </w:r>
          </w:p>
        </w:tc>
      </w:tr>
      <w:tr w:rsidR="002A251A" w:rsidRPr="005231AB" w:rsidTr="00F810AB">
        <w:trPr>
          <w:trHeight w:val="36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5231AB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50 godzin</w:t>
            </w:r>
          </w:p>
        </w:tc>
      </w:tr>
      <w:tr w:rsidR="002A251A" w:rsidRPr="005231AB" w:rsidTr="00F810AB">
        <w:trPr>
          <w:trHeight w:val="360"/>
        </w:trPr>
        <w:tc>
          <w:tcPr>
            <w:tcW w:w="519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5231AB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2</w:t>
            </w:r>
          </w:p>
        </w:tc>
      </w:tr>
    </w:tbl>
    <w:p w:rsidR="002A251A" w:rsidRPr="005231AB" w:rsidRDefault="002A251A" w:rsidP="002A251A">
      <w:pPr>
        <w:spacing w:after="0" w:line="240" w:lineRule="auto"/>
        <w:jc w:val="center"/>
        <w:rPr>
          <w:rFonts w:ascii="Arial" w:hAnsi="Arial" w:cs="Arial"/>
        </w:rPr>
      </w:pPr>
    </w:p>
    <w:p w:rsidR="002A251A" w:rsidRPr="005231AB" w:rsidRDefault="002A251A" w:rsidP="002A251A">
      <w:pPr>
        <w:spacing w:after="0" w:line="240" w:lineRule="auto"/>
        <w:jc w:val="center"/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105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3"/>
        <w:gridCol w:w="645"/>
        <w:gridCol w:w="425"/>
        <w:gridCol w:w="567"/>
        <w:gridCol w:w="262"/>
        <w:gridCol w:w="164"/>
        <w:gridCol w:w="141"/>
        <w:gridCol w:w="567"/>
        <w:gridCol w:w="806"/>
        <w:gridCol w:w="149"/>
        <w:gridCol w:w="243"/>
        <w:gridCol w:w="2064"/>
        <w:gridCol w:w="346"/>
        <w:gridCol w:w="1276"/>
        <w:gridCol w:w="1597"/>
      </w:tblGrid>
      <w:tr w:rsidR="002A251A" w:rsidRPr="005231AB" w:rsidTr="00186E68">
        <w:trPr>
          <w:trHeight w:val="509"/>
        </w:trPr>
        <w:tc>
          <w:tcPr>
            <w:tcW w:w="1052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spacing w:before="120" w:after="120" w:line="240" w:lineRule="auto"/>
              <w:ind w:left="170" w:right="170"/>
              <w:contextualSpacing/>
              <w:rPr>
                <w:rFonts w:ascii="Arial" w:eastAsia="Times New Roman" w:hAnsi="Arial" w:cs="Arial"/>
                <w:b/>
                <w:spacing w:val="-10"/>
                <w:kern w:val="28"/>
                <w:szCs w:val="56"/>
              </w:rPr>
            </w:pPr>
            <w:r w:rsidRPr="005231AB">
              <w:rPr>
                <w:rFonts w:ascii="Arial" w:eastAsia="Times New Roman" w:hAnsi="Arial" w:cs="Arial"/>
                <w:b/>
                <w:spacing w:val="-10"/>
                <w:kern w:val="28"/>
                <w:szCs w:val="56"/>
              </w:rPr>
              <w:lastRenderedPageBreak/>
              <w:t>Sylabus przedmiotu / modułu kształcenia</w:t>
            </w:r>
          </w:p>
        </w:tc>
      </w:tr>
      <w:tr w:rsidR="002A251A" w:rsidRPr="005231AB" w:rsidTr="00186E68">
        <w:trPr>
          <w:trHeight w:val="454"/>
        </w:trPr>
        <w:tc>
          <w:tcPr>
            <w:tcW w:w="499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Nazwa przedmiotu/modułu kształcenia: </w:t>
            </w:r>
          </w:p>
        </w:tc>
        <w:tc>
          <w:tcPr>
            <w:tcW w:w="552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3B6178" w:rsidRDefault="002A251A" w:rsidP="003B6178">
            <w:pPr>
              <w:pStyle w:val="Nagwek1"/>
            </w:pPr>
            <w:bookmarkStart w:id="14" w:name="_Toc190326650"/>
            <w:bookmarkStart w:id="15" w:name="_Toc210048369"/>
            <w:r w:rsidRPr="003B6178">
              <w:t>Projektowanie ścieżki rozwoju ucznia</w:t>
            </w:r>
            <w:bookmarkEnd w:id="14"/>
            <w:bookmarkEnd w:id="15"/>
          </w:p>
        </w:tc>
      </w:tr>
      <w:tr w:rsidR="002A251A" w:rsidRPr="003B6178" w:rsidTr="00186E68">
        <w:trPr>
          <w:trHeight w:val="304"/>
        </w:trPr>
        <w:tc>
          <w:tcPr>
            <w:tcW w:w="404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Nazwa w języku angielskim: </w:t>
            </w:r>
          </w:p>
        </w:tc>
        <w:tc>
          <w:tcPr>
            <w:tcW w:w="648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066AD6">
            <w:pPr>
              <w:spacing w:before="120" w:after="120"/>
              <w:ind w:left="170" w:right="170"/>
              <w:rPr>
                <w:rFonts w:ascii="Arial" w:hAnsi="Arial" w:cs="Arial"/>
                <w:lang w:val="en-US"/>
              </w:rPr>
            </w:pPr>
            <w:r w:rsidRPr="005231AB">
              <w:rPr>
                <w:rFonts w:ascii="Arial" w:hAnsi="Arial" w:cs="Arial"/>
                <w:kern w:val="1"/>
                <w:lang w:val="en-US" w:eastAsia="ar-SA"/>
              </w:rPr>
              <w:t>Designing a student's development path</w:t>
            </w:r>
          </w:p>
        </w:tc>
      </w:tr>
      <w:tr w:rsidR="002A251A" w:rsidRPr="005231AB" w:rsidTr="00186E68">
        <w:trPr>
          <w:trHeight w:val="454"/>
        </w:trPr>
        <w:tc>
          <w:tcPr>
            <w:tcW w:w="2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Język wykładowy: 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A" w:rsidRPr="005231AB" w:rsidRDefault="006C56AE" w:rsidP="00066AD6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A251A" w:rsidRPr="005231AB">
              <w:rPr>
                <w:rFonts w:ascii="Arial" w:hAnsi="Arial" w:cs="Arial"/>
              </w:rPr>
              <w:t>olski</w:t>
            </w:r>
          </w:p>
        </w:tc>
      </w:tr>
      <w:tr w:rsidR="002A251A" w:rsidRPr="005231AB" w:rsidTr="00186E68">
        <w:trPr>
          <w:trHeight w:val="454"/>
        </w:trPr>
        <w:tc>
          <w:tcPr>
            <w:tcW w:w="730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2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3B6178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Filologia polska, sp. nauczycielska </w:t>
            </w:r>
          </w:p>
        </w:tc>
      </w:tr>
      <w:tr w:rsidR="002A251A" w:rsidRPr="005231AB" w:rsidTr="00186E68">
        <w:trPr>
          <w:trHeight w:val="454"/>
        </w:trPr>
        <w:tc>
          <w:tcPr>
            <w:tcW w:w="333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1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066AD6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</w:rPr>
              <w:t>Instytut Językoznawstwa i Literaturoznawstwa/Instytut Pedagogiki</w:t>
            </w:r>
          </w:p>
        </w:tc>
      </w:tr>
      <w:tr w:rsidR="002A251A" w:rsidRPr="005231AB" w:rsidTr="002938ED">
        <w:trPr>
          <w:trHeight w:val="454"/>
        </w:trPr>
        <w:tc>
          <w:tcPr>
            <w:tcW w:w="76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8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066AD6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fakultatywny</w:t>
            </w:r>
          </w:p>
        </w:tc>
      </w:tr>
      <w:tr w:rsidR="002A251A" w:rsidRPr="005231AB" w:rsidTr="002938ED">
        <w:trPr>
          <w:trHeight w:val="454"/>
        </w:trPr>
        <w:tc>
          <w:tcPr>
            <w:tcW w:w="76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8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066AD6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drugiego stopnia</w:t>
            </w:r>
          </w:p>
        </w:tc>
      </w:tr>
      <w:tr w:rsidR="002A251A" w:rsidRPr="005231AB" w:rsidTr="00186E68">
        <w:trPr>
          <w:trHeight w:val="454"/>
        </w:trPr>
        <w:tc>
          <w:tcPr>
            <w:tcW w:w="23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18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6C56AE" w:rsidP="00066AD6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A251A" w:rsidRPr="005231AB">
              <w:rPr>
                <w:rFonts w:ascii="Arial" w:hAnsi="Arial" w:cs="Arial"/>
              </w:rPr>
              <w:t>rugi</w:t>
            </w:r>
          </w:p>
        </w:tc>
      </w:tr>
      <w:tr w:rsidR="002A251A" w:rsidRPr="005231AB" w:rsidTr="00186E68">
        <w:trPr>
          <w:trHeight w:val="454"/>
        </w:trPr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8607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6C56AE" w:rsidP="00066AD6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A251A" w:rsidRPr="005231AB">
              <w:rPr>
                <w:rFonts w:ascii="Arial" w:hAnsi="Arial" w:cs="Arial"/>
              </w:rPr>
              <w:t>rzeci</w:t>
            </w:r>
          </w:p>
        </w:tc>
      </w:tr>
      <w:tr w:rsidR="002A251A" w:rsidRPr="005231AB" w:rsidTr="00186E68">
        <w:trPr>
          <w:trHeight w:val="454"/>
        </w:trPr>
        <w:tc>
          <w:tcPr>
            <w:tcW w:w="347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04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066AD6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</w:t>
            </w:r>
          </w:p>
        </w:tc>
      </w:tr>
      <w:tr w:rsidR="002A251A" w:rsidRPr="005231AB" w:rsidTr="00186E68">
        <w:trPr>
          <w:trHeight w:val="454"/>
        </w:trPr>
        <w:tc>
          <w:tcPr>
            <w:tcW w:w="485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Imię i nazwisko koordynatora przedmiotu: </w:t>
            </w:r>
          </w:p>
        </w:tc>
        <w:tc>
          <w:tcPr>
            <w:tcW w:w="567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066AD6">
            <w:pPr>
              <w:suppressAutoHyphens/>
              <w:autoSpaceDE w:val="0"/>
              <w:snapToGrid w:val="0"/>
              <w:spacing w:before="120" w:after="120" w:line="240" w:lineRule="auto"/>
              <w:ind w:left="170" w:right="170"/>
              <w:textAlignment w:val="baseline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kern w:val="1"/>
                <w:lang w:eastAsia="ar-SA"/>
              </w:rPr>
              <w:t xml:space="preserve">Mgr Piotr Karaś </w:t>
            </w:r>
          </w:p>
        </w:tc>
      </w:tr>
      <w:tr w:rsidR="002A251A" w:rsidRPr="005231AB" w:rsidTr="00186E68">
        <w:trPr>
          <w:trHeight w:val="454"/>
        </w:trPr>
        <w:tc>
          <w:tcPr>
            <w:tcW w:w="485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67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066AD6">
            <w:pPr>
              <w:suppressAutoHyphens/>
              <w:autoSpaceDE w:val="0"/>
              <w:snapToGrid w:val="0"/>
              <w:spacing w:before="120" w:after="120" w:line="240" w:lineRule="auto"/>
              <w:ind w:left="170" w:right="170"/>
              <w:textAlignment w:val="baseline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kern w:val="1"/>
                <w:lang w:eastAsia="ar-SA"/>
              </w:rPr>
              <w:t>Mgr Piotr Karaś</w:t>
            </w:r>
          </w:p>
        </w:tc>
      </w:tr>
      <w:tr w:rsidR="002A251A" w:rsidRPr="005231AB" w:rsidTr="00186E68">
        <w:trPr>
          <w:trHeight w:val="454"/>
        </w:trPr>
        <w:tc>
          <w:tcPr>
            <w:tcW w:w="485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67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251A" w:rsidRPr="005231AB" w:rsidRDefault="002A251A" w:rsidP="003B1AF1">
            <w:pPr>
              <w:spacing w:before="120" w:after="120"/>
              <w:ind w:left="170" w:right="170"/>
              <w:jc w:val="left"/>
              <w:rPr>
                <w:rFonts w:ascii="Arial" w:hAnsi="Arial" w:cs="Arial"/>
                <w:lang w:eastAsia="ar-SA"/>
              </w:rPr>
            </w:pPr>
            <w:r w:rsidRPr="005231AB">
              <w:rPr>
                <w:rFonts w:ascii="Arial" w:hAnsi="Arial" w:cs="Arial"/>
                <w:lang w:eastAsia="ar-SA"/>
              </w:rPr>
              <w:t>Przekazanie wiedzy z zakresu doboru metod i środków dydaktycznych do prowadzenia zajęć w zakresie doradztwa zawodowego z uwzględnieniem potrzeb uczniów i zasad bezpieczeństwa. Nabycie umiejętności sprawnego posługiwania się wybranymi ujęciami z zakresu doradztwa zawodowego w celu podejmowania działań wspomagających uczniów w podejmowaniu decyzji edukacyjnych i zawodowych</w:t>
            </w:r>
          </w:p>
        </w:tc>
      </w:tr>
      <w:tr w:rsidR="002A251A" w:rsidRPr="005231AB" w:rsidTr="00186E68">
        <w:trPr>
          <w:trHeight w:val="1136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Efekt uczenia się: WIEDZA</w:t>
            </w:r>
          </w:p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Zna i rozumie: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A251A" w:rsidRPr="005231AB" w:rsidTr="00186E68">
        <w:trPr>
          <w:trHeight w:val="20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066AD6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S_W06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3B6178">
            <w:pPr>
              <w:pStyle w:val="Tytukomrki"/>
              <w:ind w:right="170"/>
              <w:jc w:val="left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wychowanie w kontekście rozwoju: ontologiczne, aksjologiczne i antropologiczne podstawy wychowania; istotę i funkcje wychowania oraz proces wychowania, jego strukturę, właściwości i dynamikę; pomoc psychologiczno-pedagogiczną w szkole – regulacje prawne, formy i zasady udzielania wsparcia w placówkach systemu oświaty, a także znaczenie współpracy rodziny ucznia i szkoły oraz szkoły ze środowiskiem pozaszkolnym;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066AD6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B.2.W3.</w:t>
            </w:r>
          </w:p>
        </w:tc>
      </w:tr>
      <w:tr w:rsidR="002A251A" w:rsidRPr="005231AB" w:rsidTr="00186E68">
        <w:trPr>
          <w:trHeight w:val="1117"/>
        </w:trPr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655" w:type="dxa"/>
            <w:gridSpan w:val="13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Efekt uczenia się: UMIEJĘTNOŚCI</w:t>
            </w:r>
          </w:p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Potrafi: 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Symbol efektu ze standardu </w:t>
            </w:r>
          </w:p>
        </w:tc>
      </w:tr>
      <w:tr w:rsidR="002A251A" w:rsidRPr="005231AB" w:rsidTr="00186E68">
        <w:trPr>
          <w:trHeight w:val="57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066AD6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S_U09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066AD6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zaprojektować ścieżkę własnego rozwoju zawodowego;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066AD6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B.2.U2.</w:t>
            </w:r>
          </w:p>
        </w:tc>
      </w:tr>
      <w:tr w:rsidR="002A251A" w:rsidRPr="005231AB" w:rsidTr="00186E68">
        <w:trPr>
          <w:trHeight w:val="969"/>
        </w:trPr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spacing w:before="120" w:after="120"/>
              <w:ind w:left="170" w:right="170"/>
              <w:rPr>
                <w:rFonts w:ascii="Arial" w:hAnsi="Arial" w:cs="Arial"/>
                <w:b/>
                <w:lang w:eastAsia="ar-SA"/>
              </w:rPr>
            </w:pPr>
            <w:r w:rsidRPr="005231AB">
              <w:rPr>
                <w:rFonts w:ascii="Arial" w:hAnsi="Arial" w:cs="Arial"/>
                <w:b/>
              </w:rPr>
              <w:lastRenderedPageBreak/>
              <w:t>Symbol efektu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Efekt uczenia się: KOMPETENCJE SPOŁECZNE</w:t>
            </w:r>
          </w:p>
          <w:p w:rsidR="002A251A" w:rsidRPr="005231AB" w:rsidRDefault="002A251A" w:rsidP="00066AD6">
            <w:pPr>
              <w:spacing w:before="120" w:after="120"/>
              <w:ind w:left="170" w:right="170"/>
              <w:rPr>
                <w:rFonts w:ascii="Arial" w:hAnsi="Arial" w:cs="Arial"/>
                <w:b/>
                <w:lang w:eastAsia="ar-SA"/>
              </w:rPr>
            </w:pPr>
            <w:r w:rsidRPr="005231AB">
              <w:rPr>
                <w:rFonts w:ascii="Arial" w:hAnsi="Arial" w:cs="Arial"/>
                <w:b/>
                <w:lang w:eastAsia="ar-SA"/>
              </w:rPr>
              <w:t>Jest gotów do: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066AD6">
            <w:pPr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A251A" w:rsidRPr="005231AB" w:rsidTr="00186E68">
        <w:trPr>
          <w:trHeight w:val="65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066AD6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S_K03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066AD6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5231AB">
              <w:rPr>
                <w:rFonts w:cs="Arial"/>
                <w:b w:val="0"/>
                <w:color w:val="auto"/>
              </w:rPr>
              <w:t>okazywania empatii uczniom oraz zapewniania im wsparcia i pomocy;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6C56AE" w:rsidRDefault="002A251A" w:rsidP="00066AD6">
            <w:pPr>
              <w:pStyle w:val="Tytukomrki"/>
              <w:ind w:right="170"/>
              <w:rPr>
                <w:rFonts w:cs="Arial"/>
                <w:b w:val="0"/>
                <w:color w:val="auto"/>
              </w:rPr>
            </w:pPr>
            <w:r w:rsidRPr="006C56AE">
              <w:rPr>
                <w:rFonts w:cs="Arial"/>
                <w:b w:val="0"/>
                <w:color w:val="auto"/>
              </w:rPr>
              <w:t>B.2.K1.</w:t>
            </w:r>
          </w:p>
        </w:tc>
      </w:tr>
      <w:tr w:rsidR="002A251A" w:rsidRPr="005231AB" w:rsidTr="00186E68">
        <w:trPr>
          <w:trHeight w:val="454"/>
        </w:trPr>
        <w:tc>
          <w:tcPr>
            <w:tcW w:w="317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35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A" w:rsidRPr="005231AB" w:rsidRDefault="002A251A" w:rsidP="00066AD6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Ćwiczenia </w:t>
            </w:r>
          </w:p>
        </w:tc>
      </w:tr>
      <w:tr w:rsidR="002A251A" w:rsidRPr="005231AB" w:rsidTr="00186E68">
        <w:trPr>
          <w:trHeight w:val="454"/>
        </w:trPr>
        <w:tc>
          <w:tcPr>
            <w:tcW w:w="10525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br w:type="page"/>
              <w:t>Wymagania wstępne i dodatkowe: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066AD6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kern w:val="1"/>
                <w:lang w:eastAsia="ar-SA"/>
              </w:rPr>
              <w:t>Podstawowa wiedza z zakresu pedagogiki.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066AD6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186E68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jc w:val="left"/>
              <w:rPr>
                <w:rFonts w:ascii="Arial" w:hAnsi="Arial" w:cs="Arial"/>
                <w:lang w:eastAsia="hi-IN" w:bidi="hi-IN"/>
              </w:rPr>
            </w:pPr>
            <w:r w:rsidRPr="005231AB">
              <w:rPr>
                <w:rFonts w:ascii="Arial" w:hAnsi="Arial" w:cs="Arial"/>
                <w:lang w:eastAsia="hi-IN" w:bidi="hi-IN"/>
              </w:rPr>
              <w:t>Wychowanie do uczestnictwa w społeczeństwie.</w:t>
            </w:r>
          </w:p>
          <w:p w:rsidR="002A251A" w:rsidRPr="005231AB" w:rsidRDefault="002A251A" w:rsidP="00186E68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jc w:val="left"/>
              <w:rPr>
                <w:rFonts w:ascii="Arial" w:hAnsi="Arial" w:cs="Arial"/>
                <w:lang w:eastAsia="hi-IN" w:bidi="hi-IN"/>
              </w:rPr>
            </w:pPr>
            <w:r w:rsidRPr="005231AB">
              <w:rPr>
                <w:rFonts w:ascii="Arial" w:hAnsi="Arial" w:cs="Arial"/>
                <w:lang w:eastAsia="hi-IN" w:bidi="hi-IN"/>
              </w:rPr>
              <w:t xml:space="preserve">Pomoc psychologiczno-pedagogiczną w szkole – regulacje prawne, formy i zasady udzielania wsparcia w zakresie projektowania ścieżki rozwoju ucznia szkoły ponadpodstawowej. </w:t>
            </w:r>
          </w:p>
          <w:p w:rsidR="002A251A" w:rsidRPr="005231AB" w:rsidRDefault="002A251A" w:rsidP="00186E68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jc w:val="left"/>
              <w:rPr>
                <w:rFonts w:ascii="Arial" w:hAnsi="Arial" w:cs="Arial"/>
                <w:lang w:eastAsia="hi-IN" w:bidi="hi-IN"/>
              </w:rPr>
            </w:pPr>
            <w:r w:rsidRPr="005231AB">
              <w:rPr>
                <w:rFonts w:ascii="Arial" w:hAnsi="Arial" w:cs="Arial"/>
                <w:lang w:eastAsia="hi-IN" w:bidi="hi-IN"/>
              </w:rPr>
              <w:t xml:space="preserve">Doradztwo zawodowe – istota i zakres pojęcia, przedmiot działania i specyfika. Metody i techniki stosowane przez doradcę zawodowego. </w:t>
            </w:r>
          </w:p>
          <w:p w:rsidR="002A251A" w:rsidRPr="005231AB" w:rsidRDefault="002A251A" w:rsidP="00186E68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jc w:val="left"/>
              <w:rPr>
                <w:rFonts w:ascii="Arial" w:hAnsi="Arial" w:cs="Arial"/>
                <w:lang w:eastAsia="hi-IN" w:bidi="hi-IN"/>
              </w:rPr>
            </w:pPr>
            <w:r w:rsidRPr="005231AB">
              <w:rPr>
                <w:rFonts w:ascii="Arial" w:hAnsi="Arial" w:cs="Arial"/>
                <w:lang w:eastAsia="hi-IN" w:bidi="hi-IN"/>
              </w:rPr>
              <w:t xml:space="preserve"> Zagadnienia i obszary w działalności doradcy zawodowego. </w:t>
            </w:r>
          </w:p>
          <w:p w:rsidR="002A251A" w:rsidRPr="005231AB" w:rsidRDefault="002A251A" w:rsidP="00186E68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jc w:val="left"/>
              <w:rPr>
                <w:rFonts w:ascii="Arial" w:hAnsi="Arial" w:cs="Arial"/>
                <w:lang w:eastAsia="hi-IN" w:bidi="hi-IN"/>
              </w:rPr>
            </w:pPr>
            <w:r w:rsidRPr="005231AB">
              <w:rPr>
                <w:rFonts w:ascii="Arial" w:hAnsi="Arial" w:cs="Arial"/>
                <w:lang w:eastAsia="hi-IN" w:bidi="hi-IN"/>
              </w:rPr>
              <w:t xml:space="preserve">Zakres doradztwa w obszarze umiejętności i potrzeb uczniów. </w:t>
            </w:r>
          </w:p>
          <w:p w:rsidR="002A251A" w:rsidRPr="005231AB" w:rsidRDefault="002A251A" w:rsidP="00186E68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jc w:val="left"/>
              <w:rPr>
                <w:rFonts w:ascii="Arial" w:hAnsi="Arial" w:cs="Arial"/>
                <w:lang w:eastAsia="hi-IN" w:bidi="hi-IN"/>
              </w:rPr>
            </w:pPr>
            <w:r w:rsidRPr="005231AB">
              <w:rPr>
                <w:rFonts w:ascii="Arial" w:hAnsi="Arial" w:cs="Arial"/>
                <w:lang w:eastAsia="hi-IN" w:bidi="hi-IN"/>
              </w:rPr>
              <w:t xml:space="preserve">Typowe postawy doradcy zawodowego w kontakcie z uczniem i grupą. </w:t>
            </w:r>
          </w:p>
          <w:p w:rsidR="002A251A" w:rsidRPr="005231AB" w:rsidRDefault="002A251A" w:rsidP="00186E68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jc w:val="left"/>
              <w:rPr>
                <w:rFonts w:ascii="Arial" w:hAnsi="Arial" w:cs="Arial"/>
                <w:lang w:eastAsia="hi-IN" w:bidi="hi-IN"/>
              </w:rPr>
            </w:pPr>
            <w:r w:rsidRPr="005231AB">
              <w:rPr>
                <w:rFonts w:ascii="Arial" w:hAnsi="Arial" w:cs="Arial"/>
                <w:lang w:eastAsia="hi-IN" w:bidi="hi-IN"/>
              </w:rPr>
              <w:t>Analiza</w:t>
            </w:r>
            <w:r w:rsidRPr="005231AB">
              <w:rPr>
                <w:rFonts w:ascii="Arial" w:eastAsia="SimSun" w:hAnsi="Arial" w:cs="Arial"/>
                <w:lang w:eastAsia="hi-IN" w:bidi="hi-IN"/>
              </w:rPr>
              <w:t xml:space="preserve"> własnych zasobów i umiejętności w kontekście analizy diagramu SWOT. </w:t>
            </w:r>
          </w:p>
          <w:p w:rsidR="002A251A" w:rsidRPr="005231AB" w:rsidRDefault="002A251A" w:rsidP="00186E68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jc w:val="left"/>
              <w:rPr>
                <w:rFonts w:ascii="Arial" w:hAnsi="Arial" w:cs="Arial"/>
                <w:lang w:eastAsia="hi-IN" w:bidi="hi-IN"/>
              </w:rPr>
            </w:pPr>
            <w:r w:rsidRPr="005231AB">
              <w:rPr>
                <w:rFonts w:ascii="Arial" w:eastAsia="SimSun" w:hAnsi="Arial" w:cs="Arial"/>
                <w:lang w:eastAsia="hi-IN" w:bidi="hi-IN"/>
              </w:rPr>
              <w:t>Klasyfikacja popularności zawodów na polskim rynku pracy.</w:t>
            </w:r>
            <w:r w:rsidRPr="005231AB">
              <w:rPr>
                <w:rFonts w:ascii="Arial" w:hAnsi="Arial" w:cs="Arial"/>
                <w:lang w:eastAsia="hi-IN" w:bidi="hi-IN"/>
              </w:rPr>
              <w:t xml:space="preserve"> </w:t>
            </w:r>
          </w:p>
          <w:p w:rsidR="002A251A" w:rsidRPr="005231AB" w:rsidRDefault="002A251A" w:rsidP="00186E68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jc w:val="left"/>
              <w:rPr>
                <w:rFonts w:ascii="Arial" w:hAnsi="Arial" w:cs="Arial"/>
                <w:lang w:eastAsia="hi-IN" w:bidi="hi-IN"/>
              </w:rPr>
            </w:pPr>
            <w:r w:rsidRPr="005231AB">
              <w:rPr>
                <w:rFonts w:ascii="Arial" w:hAnsi="Arial" w:cs="Arial"/>
                <w:lang w:eastAsia="hi-IN" w:bidi="hi-IN"/>
              </w:rPr>
              <w:t xml:space="preserve">Zasady bezpieczeństwa i odpowiedzialność nauczyciela. </w:t>
            </w:r>
          </w:p>
          <w:p w:rsidR="002A251A" w:rsidRPr="005231AB" w:rsidRDefault="002A251A" w:rsidP="00186E68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jc w:val="left"/>
              <w:rPr>
                <w:rFonts w:ascii="Arial" w:hAnsi="Arial" w:cs="Arial"/>
                <w:lang w:eastAsia="hi-IN" w:bidi="hi-IN"/>
              </w:rPr>
            </w:pPr>
            <w:r w:rsidRPr="005231AB">
              <w:rPr>
                <w:rFonts w:ascii="Arial" w:hAnsi="Arial" w:cs="Arial"/>
                <w:lang w:eastAsia="hi-IN" w:bidi="hi-IN"/>
              </w:rPr>
              <w:t xml:space="preserve">Rozmowa kwalifikacyjna i dokumenty aplikacyjne. </w:t>
            </w:r>
          </w:p>
          <w:p w:rsidR="002A251A" w:rsidRPr="005231AB" w:rsidRDefault="002A251A" w:rsidP="00186E68">
            <w:pPr>
              <w:pStyle w:val="Akapitzlist"/>
              <w:numPr>
                <w:ilvl w:val="0"/>
                <w:numId w:val="24"/>
              </w:numPr>
              <w:spacing w:before="120" w:after="120" w:line="288" w:lineRule="auto"/>
              <w:jc w:val="left"/>
              <w:rPr>
                <w:rFonts w:ascii="Arial" w:hAnsi="Arial" w:cs="Arial"/>
                <w:lang w:eastAsia="hi-IN" w:bidi="hi-IN"/>
              </w:rPr>
            </w:pPr>
            <w:r w:rsidRPr="005231AB">
              <w:rPr>
                <w:rFonts w:ascii="Arial" w:eastAsia="SimSun" w:hAnsi="Arial" w:cs="Arial"/>
                <w:lang w:eastAsia="hi-IN" w:bidi="hi-IN"/>
              </w:rPr>
              <w:t>Wybrane przykłady realizacji doradztwa zawodowego.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186E6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186E68">
            <w:pPr>
              <w:numPr>
                <w:ilvl w:val="0"/>
                <w:numId w:val="18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  <w:lang w:eastAsia="ar-SA"/>
              </w:rPr>
            </w:pPr>
            <w:r w:rsidRPr="005231AB">
              <w:rPr>
                <w:rFonts w:ascii="Arial" w:hAnsi="Arial" w:cs="Arial"/>
                <w:lang w:eastAsia="ar-SA"/>
              </w:rPr>
              <w:t xml:space="preserve">Paszkowska-Rogacz A. , Doradztwo zawodowe. Wybrane metody badań, </w:t>
            </w:r>
            <w:proofErr w:type="spellStart"/>
            <w:r w:rsidRPr="005231AB">
              <w:rPr>
                <w:rFonts w:ascii="Arial" w:hAnsi="Arial" w:cs="Arial"/>
                <w:lang w:eastAsia="ar-SA"/>
              </w:rPr>
              <w:t>Difin</w:t>
            </w:r>
            <w:proofErr w:type="spellEnd"/>
            <w:r w:rsidRPr="005231AB">
              <w:rPr>
                <w:rFonts w:ascii="Arial" w:hAnsi="Arial" w:cs="Arial"/>
                <w:lang w:eastAsia="ar-SA"/>
              </w:rPr>
              <w:t>, Warszawa 2009.</w:t>
            </w:r>
          </w:p>
          <w:p w:rsidR="002A251A" w:rsidRPr="005231AB" w:rsidRDefault="002A251A" w:rsidP="00186E68">
            <w:pPr>
              <w:numPr>
                <w:ilvl w:val="0"/>
                <w:numId w:val="18"/>
              </w:numPr>
              <w:spacing w:before="120" w:after="120" w:line="288" w:lineRule="auto"/>
              <w:ind w:left="53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lang w:eastAsia="ar-SA"/>
              </w:rPr>
              <w:t xml:space="preserve">Stańczyk I., Doradztwo personalne i zawodowe, </w:t>
            </w:r>
            <w:proofErr w:type="spellStart"/>
            <w:r w:rsidRPr="005231AB">
              <w:rPr>
                <w:rFonts w:ascii="Arial" w:hAnsi="Arial" w:cs="Arial"/>
                <w:lang w:eastAsia="ar-SA"/>
              </w:rPr>
              <w:t>Diffin</w:t>
            </w:r>
            <w:proofErr w:type="spellEnd"/>
            <w:r w:rsidRPr="005231AB">
              <w:rPr>
                <w:rFonts w:ascii="Arial" w:hAnsi="Arial" w:cs="Arial"/>
                <w:lang w:eastAsia="ar-SA"/>
              </w:rPr>
              <w:t>, Warszawa 2013.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186E6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186E68">
            <w:pPr>
              <w:numPr>
                <w:ilvl w:val="0"/>
                <w:numId w:val="19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  <w:lang w:eastAsia="ar-SA"/>
              </w:rPr>
            </w:pPr>
            <w:r w:rsidRPr="005231AB">
              <w:rPr>
                <w:rFonts w:ascii="Arial" w:hAnsi="Arial" w:cs="Arial"/>
                <w:lang w:eastAsia="ar-SA"/>
              </w:rPr>
              <w:t xml:space="preserve">Bańka, A. </w:t>
            </w:r>
            <w:proofErr w:type="spellStart"/>
            <w:r w:rsidRPr="005231AB">
              <w:rPr>
                <w:rFonts w:ascii="Arial" w:hAnsi="Arial" w:cs="Arial"/>
                <w:lang w:eastAsia="ar-SA"/>
              </w:rPr>
              <w:t>Zawodoznawstwo</w:t>
            </w:r>
            <w:proofErr w:type="spellEnd"/>
            <w:r w:rsidRPr="005231AB">
              <w:rPr>
                <w:rFonts w:ascii="Arial" w:hAnsi="Arial" w:cs="Arial"/>
                <w:lang w:eastAsia="ar-SA"/>
              </w:rPr>
              <w:t>, doradztwo zawodowe, pośrednictwo pracy: psychologiczne metody i strategie pomocy bezrobotnym, Poznań 1995</w:t>
            </w:r>
          </w:p>
          <w:p w:rsidR="002A251A" w:rsidRPr="005231AB" w:rsidRDefault="002A251A" w:rsidP="00186E68">
            <w:pPr>
              <w:numPr>
                <w:ilvl w:val="0"/>
                <w:numId w:val="19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  <w:lang w:eastAsia="ar-SA"/>
              </w:rPr>
            </w:pPr>
            <w:r w:rsidRPr="005231AB">
              <w:rPr>
                <w:rFonts w:ascii="Arial" w:hAnsi="Arial" w:cs="Arial"/>
                <w:lang w:eastAsia="ar-SA"/>
              </w:rPr>
              <w:t>Cieślikowska, D., Kownacka, E., Olczak, E., Paszkowska-Rogacz, A., Doradztwo zawodowe a wyzwania międzykulturowe. Warszawa 2006</w:t>
            </w:r>
          </w:p>
          <w:p w:rsidR="002A251A" w:rsidRPr="005231AB" w:rsidRDefault="002A251A" w:rsidP="00186E68">
            <w:pPr>
              <w:numPr>
                <w:ilvl w:val="0"/>
                <w:numId w:val="19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  <w:lang w:eastAsia="ar-SA"/>
              </w:rPr>
            </w:pPr>
            <w:r w:rsidRPr="005231AB">
              <w:rPr>
                <w:rFonts w:ascii="Arial" w:hAnsi="Arial" w:cs="Arial"/>
                <w:lang w:eastAsia="ar-SA"/>
              </w:rPr>
              <w:t>Indywidualistyczny i wspólnotowy obraz kształcenia dorosłych w świecie : teraźniejszość i perspektywy, red. Leszek Ploch, Małgorzata Myszka, Aneta Niewęgłowska, Małgorzata Wiśniewska, Siedlce 2018</w:t>
            </w:r>
          </w:p>
          <w:p w:rsidR="002A251A" w:rsidRPr="005231AB" w:rsidRDefault="002A251A" w:rsidP="00186E68">
            <w:pPr>
              <w:numPr>
                <w:ilvl w:val="0"/>
                <w:numId w:val="19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  <w:lang w:eastAsia="ar-SA"/>
              </w:rPr>
            </w:pPr>
            <w:r w:rsidRPr="005231AB">
              <w:rPr>
                <w:rFonts w:ascii="Arial" w:hAnsi="Arial" w:cs="Arial"/>
                <w:lang w:eastAsia="ar-SA"/>
              </w:rPr>
              <w:t>Paszkowska-Rogacz, A., Psychologiczne podstawy wyboru zawodu. Przegląd koncepcji teoretycznych. Warszawa 2003</w:t>
            </w:r>
          </w:p>
          <w:p w:rsidR="002A251A" w:rsidRPr="005231AB" w:rsidRDefault="002A251A" w:rsidP="00186E68">
            <w:pPr>
              <w:numPr>
                <w:ilvl w:val="0"/>
                <w:numId w:val="19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  <w:lang w:eastAsia="ar-SA"/>
              </w:rPr>
            </w:pPr>
            <w:r w:rsidRPr="005231AB">
              <w:rPr>
                <w:rFonts w:ascii="Arial" w:hAnsi="Arial" w:cs="Arial"/>
                <w:lang w:eastAsia="ar-SA"/>
              </w:rPr>
              <w:t>Paszkowska-Rogacz, A., Doradztwo zawodowe. Wybrane metody badań. Warszawa 2009</w:t>
            </w:r>
          </w:p>
          <w:p w:rsidR="002A251A" w:rsidRPr="005231AB" w:rsidRDefault="002A251A" w:rsidP="00186E68">
            <w:pPr>
              <w:numPr>
                <w:ilvl w:val="0"/>
                <w:numId w:val="19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eastAsia="SimSun" w:hAnsi="Arial" w:cs="Arial"/>
                <w:lang w:eastAsia="hi-IN" w:bidi="hi-IN"/>
              </w:rPr>
            </w:pPr>
            <w:r w:rsidRPr="005231AB">
              <w:rPr>
                <w:rFonts w:ascii="Arial" w:hAnsi="Arial" w:cs="Arial"/>
                <w:lang w:eastAsia="ar-SA"/>
              </w:rPr>
              <w:t>Wołk, Z. Poradnictwo zawodowe w edukacji młodzieży. Zielona Góra 2006</w:t>
            </w:r>
          </w:p>
          <w:p w:rsidR="002A251A" w:rsidRPr="005231AB" w:rsidRDefault="002A251A" w:rsidP="00186E68">
            <w:pPr>
              <w:numPr>
                <w:ilvl w:val="0"/>
                <w:numId w:val="19"/>
              </w:numPr>
              <w:spacing w:before="120" w:after="120" w:line="288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eastAsia="SimSun" w:hAnsi="Arial" w:cs="Arial"/>
                <w:lang w:eastAsia="hi-IN" w:bidi="hi-IN"/>
              </w:rPr>
              <w:t>Wyzwania współczesnej edukacji dorosłych. Aktywność społeczne, kulturalna i oświatowa dorosłych, red. A. Fabiś, S. Kędziora, Mysłowice-Zakopane 2009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186E6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186E68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lang w:eastAsia="ar-SA"/>
              </w:rPr>
              <w:t>Ćwiczenia prowadzone w oparciu o metody</w:t>
            </w:r>
            <w:r w:rsidRPr="005231AB">
              <w:rPr>
                <w:rFonts w:ascii="Arial" w:hAnsi="Arial" w:cs="Arial"/>
              </w:rPr>
              <w:t xml:space="preserve"> problemowe, z wykorzystaniem prezentacji multimedialnych, a </w:t>
            </w:r>
            <w:r w:rsidRPr="005231AB">
              <w:rPr>
                <w:rFonts w:ascii="Arial" w:hAnsi="Arial" w:cs="Arial"/>
                <w:lang w:eastAsia="ar-SA"/>
              </w:rPr>
              <w:t xml:space="preserve">podstawowe zagadnienia są wyjaśniane przykładami. 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186E6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lastRenderedPageBreak/>
              <w:t>Sposoby weryfikacji efektów uczenia się osiąganych przez studenta: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1AF1">
            <w:pPr>
              <w:spacing w:before="120" w:after="120"/>
              <w:ind w:left="170" w:right="170"/>
              <w:jc w:val="left"/>
              <w:rPr>
                <w:rFonts w:ascii="Arial" w:hAnsi="Arial" w:cs="Arial"/>
                <w:lang w:eastAsia="ar-SA"/>
              </w:rPr>
            </w:pPr>
            <w:r w:rsidRPr="005231AB">
              <w:rPr>
                <w:rFonts w:ascii="Arial" w:hAnsi="Arial" w:cs="Arial"/>
                <w:lang w:eastAsia="ar-SA"/>
              </w:rPr>
              <w:t>Weryfikacja efektów uczenia się z zakresu wiedzy następuje poprzez wykonanie przez studentów prac pisemnych w postaci scenariusza zajęć w obszarze doradczym z uwzględnieniem zróżnicowanych potrzeb uczniów. Weryfikacja efektów uczenia się z zakresu umiejętności i kompetencji społecznych następuje poprzez wykonanie analizy SWOT podczas zajęć.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3B1AF1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3B1AF1">
            <w:pPr>
              <w:spacing w:before="120" w:after="120"/>
              <w:ind w:left="170" w:right="170"/>
              <w:jc w:val="left"/>
              <w:rPr>
                <w:rFonts w:ascii="Arial" w:hAnsi="Arial" w:cs="Arial"/>
                <w:lang w:eastAsia="hi-IN" w:bidi="hi-IN"/>
              </w:rPr>
            </w:pPr>
            <w:r w:rsidRPr="005231AB">
              <w:rPr>
                <w:rFonts w:ascii="Arial" w:hAnsi="Arial" w:cs="Arial"/>
                <w:lang w:eastAsia="hi-IN" w:bidi="hi-IN"/>
              </w:rPr>
              <w:t>Zaliczenie z oceną. Na ocenę z przedmiotu składa się ocena z analizy SWOT – 10 punktów oraz ocena z przygotowania scenariusza zajęć – 10punktów. Student może uzyskać 20 punktów łącznie. Procentowy zakres ocen: 91-100% – bardzo dobry, 81-90% – dobry plus, 71-80% – dobry, 61-70% – dostateczny plus, 51-60% – dostateczny, 50-0% – niedostateczny.</w:t>
            </w:r>
          </w:p>
        </w:tc>
      </w:tr>
      <w:tr w:rsidR="002A251A" w:rsidRPr="005231AB" w:rsidTr="00186E68">
        <w:trPr>
          <w:trHeight w:val="32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186E6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Bilans punktów ECTS:</w:t>
            </w:r>
          </w:p>
        </w:tc>
      </w:tr>
      <w:tr w:rsidR="002A251A" w:rsidRPr="005231AB" w:rsidTr="00186E68">
        <w:trPr>
          <w:trHeight w:val="370"/>
        </w:trPr>
        <w:tc>
          <w:tcPr>
            <w:tcW w:w="1052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186E6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Studia stacjonarne</w:t>
            </w:r>
          </w:p>
        </w:tc>
      </w:tr>
      <w:tr w:rsidR="002A251A" w:rsidRPr="005231AB" w:rsidTr="002938ED">
        <w:trPr>
          <w:trHeight w:val="454"/>
        </w:trPr>
        <w:tc>
          <w:tcPr>
            <w:tcW w:w="524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186E6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2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186E68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2A251A" w:rsidRPr="005231AB" w:rsidTr="002938ED">
        <w:trPr>
          <w:trHeight w:val="330"/>
        </w:trPr>
        <w:tc>
          <w:tcPr>
            <w:tcW w:w="524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251A" w:rsidRPr="005231AB" w:rsidRDefault="002A251A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eastAsia="SimSun" w:hAnsi="Arial" w:cs="Arial"/>
                <w:kern w:val="1"/>
                <w:lang w:eastAsia="hi-IN" w:bidi="hi-IN"/>
              </w:rPr>
              <w:t xml:space="preserve">Ćwiczenia </w:t>
            </w:r>
          </w:p>
        </w:tc>
        <w:tc>
          <w:tcPr>
            <w:tcW w:w="52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186E68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eastAsia="SimSun" w:hAnsi="Arial" w:cs="Arial"/>
                <w:kern w:val="1"/>
                <w:lang w:eastAsia="hi-IN" w:bidi="hi-IN"/>
              </w:rPr>
              <w:t>15 godzin</w:t>
            </w:r>
          </w:p>
        </w:tc>
      </w:tr>
      <w:tr w:rsidR="002A251A" w:rsidRPr="005231AB" w:rsidTr="002938ED">
        <w:trPr>
          <w:trHeight w:val="330"/>
        </w:trPr>
        <w:tc>
          <w:tcPr>
            <w:tcW w:w="524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251A" w:rsidRPr="005231AB" w:rsidRDefault="002A251A" w:rsidP="002938ED">
            <w:pPr>
              <w:spacing w:before="120" w:after="120"/>
              <w:ind w:left="170" w:right="170"/>
              <w:jc w:val="left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231AB">
              <w:rPr>
                <w:rFonts w:ascii="Arial" w:eastAsia="SimSun" w:hAnsi="Arial" w:cs="Arial"/>
                <w:kern w:val="1"/>
                <w:lang w:eastAsia="hi-IN" w:bidi="hi-IN"/>
              </w:rPr>
              <w:t>Praca samodzielna studenta, w tym:</w:t>
            </w:r>
          </w:p>
        </w:tc>
        <w:tc>
          <w:tcPr>
            <w:tcW w:w="52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186E68">
            <w:pPr>
              <w:spacing w:before="120" w:after="120"/>
              <w:ind w:left="170" w:right="17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231AB">
              <w:rPr>
                <w:rFonts w:ascii="Arial" w:eastAsia="SimSun" w:hAnsi="Arial" w:cs="Arial"/>
                <w:kern w:val="1"/>
                <w:lang w:eastAsia="hi-IN" w:bidi="hi-IN"/>
              </w:rPr>
              <w:t>10 godzin</w:t>
            </w:r>
          </w:p>
        </w:tc>
      </w:tr>
      <w:tr w:rsidR="002A251A" w:rsidRPr="005231AB" w:rsidTr="002938ED">
        <w:trPr>
          <w:trHeight w:val="330"/>
        </w:trPr>
        <w:tc>
          <w:tcPr>
            <w:tcW w:w="524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251A" w:rsidRPr="005231AB" w:rsidRDefault="002A251A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eastAsia="SimSun" w:hAnsi="Arial" w:cs="Arial"/>
                <w:kern w:val="1"/>
                <w:lang w:eastAsia="hi-IN" w:bidi="hi-IN"/>
              </w:rPr>
              <w:t xml:space="preserve">Studiowanie literatury przedmiotu przez studenta </w:t>
            </w:r>
          </w:p>
        </w:tc>
        <w:tc>
          <w:tcPr>
            <w:tcW w:w="52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186E68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eastAsia="SimSun" w:hAnsi="Arial" w:cs="Arial"/>
                <w:kern w:val="1"/>
                <w:lang w:eastAsia="hi-IN" w:bidi="hi-IN"/>
              </w:rPr>
              <w:t>5 godzin</w:t>
            </w:r>
          </w:p>
        </w:tc>
      </w:tr>
      <w:tr w:rsidR="002A251A" w:rsidRPr="005231AB" w:rsidTr="002938ED">
        <w:trPr>
          <w:trHeight w:val="330"/>
        </w:trPr>
        <w:tc>
          <w:tcPr>
            <w:tcW w:w="524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251A" w:rsidRPr="005231AB" w:rsidRDefault="002A251A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eastAsia="SimSun" w:hAnsi="Arial" w:cs="Arial"/>
                <w:kern w:val="1"/>
                <w:lang w:eastAsia="hi-IN" w:bidi="hi-IN"/>
              </w:rPr>
              <w:t>Praca samodzielna studenta związana z przygotowaniem do zaliczenia</w:t>
            </w:r>
          </w:p>
        </w:tc>
        <w:tc>
          <w:tcPr>
            <w:tcW w:w="52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186E68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eastAsia="SimSun" w:hAnsi="Arial" w:cs="Arial"/>
                <w:kern w:val="1"/>
                <w:lang w:eastAsia="hi-IN" w:bidi="hi-IN"/>
              </w:rPr>
              <w:t>5 godzin</w:t>
            </w:r>
          </w:p>
        </w:tc>
      </w:tr>
      <w:tr w:rsidR="002A251A" w:rsidRPr="005231AB" w:rsidTr="002938ED">
        <w:trPr>
          <w:trHeight w:val="360"/>
        </w:trPr>
        <w:tc>
          <w:tcPr>
            <w:tcW w:w="524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5231AB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2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186E68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25 godzin</w:t>
            </w:r>
          </w:p>
        </w:tc>
      </w:tr>
      <w:tr w:rsidR="002A251A" w:rsidRPr="005231AB" w:rsidTr="002938ED">
        <w:trPr>
          <w:trHeight w:val="360"/>
        </w:trPr>
        <w:tc>
          <w:tcPr>
            <w:tcW w:w="524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5231AB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2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186E68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1</w:t>
            </w:r>
          </w:p>
        </w:tc>
      </w:tr>
    </w:tbl>
    <w:p w:rsidR="002A251A" w:rsidRPr="005231AB" w:rsidRDefault="002A251A" w:rsidP="002A251A">
      <w:pPr>
        <w:spacing w:after="0" w:line="240" w:lineRule="auto"/>
        <w:rPr>
          <w:rFonts w:ascii="Arial" w:hAnsi="Arial" w:cs="Arial"/>
        </w:rPr>
      </w:pPr>
    </w:p>
    <w:p w:rsidR="002A251A" w:rsidRDefault="002A251A" w:rsidP="002A251A">
      <w:pPr>
        <w:spacing w:after="0" w:line="240" w:lineRule="auto"/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938ED" w:rsidRPr="002938ED" w:rsidTr="007E302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38ED"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2938ED" w:rsidRPr="002938ED" w:rsidTr="007E302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938ED">
              <w:rPr>
                <w:rFonts w:ascii="Arial" w:hAnsi="Arial" w:cs="Arial"/>
                <w:sz w:val="20"/>
                <w:szCs w:val="20"/>
              </w:rPr>
              <w:br w:type="page"/>
            </w:r>
            <w:r w:rsidRPr="002938E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2938ED" w:rsidRPr="002938ED" w:rsidTr="007E3029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2938E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3B6178" w:rsidRDefault="002938ED" w:rsidP="003B6178">
            <w:pPr>
              <w:pStyle w:val="Nagwek1"/>
            </w:pPr>
            <w:bookmarkStart w:id="16" w:name="_Toc210048370"/>
            <w:r w:rsidRPr="003B6178">
              <w:t>Dydaktyka języka polskiego w szkole ponadpodstawowej 1</w:t>
            </w:r>
            <w:bookmarkEnd w:id="16"/>
          </w:p>
        </w:tc>
      </w:tr>
      <w:tr w:rsidR="002938ED" w:rsidRPr="003B6178" w:rsidTr="007E3029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2938ED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2938ED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2938ED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2938ED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2938ED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2938ED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2938ED">
              <w:rPr>
                <w:rFonts w:ascii="Arial" w:hAnsi="Arial" w:cs="Arial"/>
                <w:color w:val="000000"/>
                <w:lang w:val="en-US"/>
              </w:rPr>
              <w:t xml:space="preserve"> Polish language teaching in post-primary school 1</w:t>
            </w:r>
          </w:p>
        </w:tc>
      </w:tr>
      <w:tr w:rsidR="002938ED" w:rsidRPr="002938ED" w:rsidTr="007E3029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Język wykładowy:</w:t>
            </w:r>
            <w:r w:rsidRPr="002938E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polski </w:t>
            </w:r>
          </w:p>
        </w:tc>
      </w:tr>
      <w:tr w:rsidR="002938ED" w:rsidRPr="002938ED" w:rsidTr="007E3029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 filologia polska</w:t>
            </w:r>
          </w:p>
        </w:tc>
      </w:tr>
      <w:tr w:rsidR="002938ED" w:rsidRPr="002938ED" w:rsidTr="007E3029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 Wydział Nauk Humanistycznych</w:t>
            </w:r>
          </w:p>
        </w:tc>
      </w:tr>
      <w:tr w:rsidR="002938ED" w:rsidRPr="002938ED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fakultatywny </w:t>
            </w:r>
          </w:p>
        </w:tc>
      </w:tr>
      <w:tr w:rsidR="002938ED" w:rsidRPr="002938ED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drugiego stopnia </w:t>
            </w:r>
          </w:p>
        </w:tc>
      </w:tr>
      <w:tr w:rsidR="002938ED" w:rsidRPr="002938ED" w:rsidTr="007E3029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 drugi</w:t>
            </w:r>
          </w:p>
        </w:tc>
      </w:tr>
      <w:tr w:rsidR="002938ED" w:rsidRPr="002938ED" w:rsidTr="007E3029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2938ED" w:rsidRPr="002938ED" w:rsidTr="007E3029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 xml:space="preserve"> 3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Dr hab. Andrzej Borkowski 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Dr hab. Andrzej Borkowski, dr Renata Bryzek 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spacing w:before="120" w:after="120"/>
              <w:ind w:left="17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 xml:space="preserve">Celem zajęć jest przygotowanie studentów do prowadzenia zajęć dydaktycznych z języka polskiego w szkole ponadpodstawowej poprzez pogłębienie wiedzy o procesie nauczania i uczenia się, oraz doskonalenie umiejętności dydaktycznych. </w:t>
            </w:r>
            <w:r w:rsidRPr="002938ED">
              <w:rPr>
                <w:rFonts w:ascii="Arial" w:eastAsia="Times New Roman" w:hAnsi="Arial" w:cs="Arial"/>
                <w:bCs/>
                <w:lang w:eastAsia="pl-PL"/>
              </w:rPr>
              <w:t>Nabycie wiedzy</w:t>
            </w:r>
            <w:r w:rsidRPr="002938ED">
              <w:rPr>
                <w:rFonts w:ascii="Arial" w:eastAsia="Times New Roman" w:hAnsi="Arial" w:cs="Arial"/>
                <w:lang w:eastAsia="pl-PL"/>
              </w:rPr>
              <w:t xml:space="preserve"> z zakresu teorii i praktyki dydaktyki języka polskiego w szkole ponadpodstawowej. </w:t>
            </w:r>
            <w:r w:rsidRPr="002938ED">
              <w:rPr>
                <w:rFonts w:ascii="Arial" w:eastAsia="Times New Roman" w:hAnsi="Arial" w:cs="Arial"/>
                <w:bCs/>
                <w:lang w:eastAsia="pl-PL"/>
              </w:rPr>
              <w:t>Opanowanie umiejętności</w:t>
            </w:r>
            <w:r w:rsidRPr="002938ED">
              <w:rPr>
                <w:rFonts w:ascii="Arial" w:eastAsia="Times New Roman" w:hAnsi="Arial" w:cs="Arial"/>
                <w:lang w:eastAsia="pl-PL"/>
              </w:rPr>
              <w:t xml:space="preserve"> planowania i realizowania lekcji języka polskiego zgodnie z podstawą programową, konstruowania scenariuszy zajęć, doboru metod i środków dydaktycznych. </w:t>
            </w:r>
            <w:r w:rsidRPr="002938ED">
              <w:rPr>
                <w:rFonts w:ascii="Arial" w:eastAsia="Times New Roman" w:hAnsi="Arial" w:cs="Arial"/>
                <w:bCs/>
                <w:lang w:eastAsia="pl-PL"/>
              </w:rPr>
              <w:t>Nabycie gotowości</w:t>
            </w:r>
            <w:r w:rsidRPr="002938ED">
              <w:rPr>
                <w:rFonts w:ascii="Arial" w:eastAsia="Times New Roman" w:hAnsi="Arial" w:cs="Arial"/>
                <w:lang w:eastAsia="pl-PL"/>
              </w:rPr>
              <w:t xml:space="preserve"> do refleksyjnego i krytycznego podejścia wobec własnej pracy dydaktycznej, podejmowania działań na rzecz rozwoju uczniów, wrażliwości na ich potrzeby i możliwości, a także do ciągłego doskonalenia warsztatu nauczyciela i przestrzegania zasad etyki zawodowej.</w:t>
            </w:r>
          </w:p>
        </w:tc>
      </w:tr>
      <w:tr w:rsidR="002938ED" w:rsidRPr="002938ED" w:rsidTr="007E3029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938ED" w:rsidRPr="002938ED" w:rsidTr="007E3029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</w:pPr>
            <w:r w:rsidRPr="002938ED">
              <w:rPr>
                <w:rFonts w:ascii="Arial" w:hAnsi="Arial" w:cs="Arial"/>
                <w:b/>
                <w:color w:val="000000"/>
              </w:rPr>
              <w:t>WIEDZA</w:t>
            </w:r>
            <w:r w:rsidRPr="002938ED">
              <w:t xml:space="preserve"> </w:t>
            </w:r>
          </w:p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Student zna i rozumie:</w:t>
            </w:r>
          </w:p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lastRenderedPageBreak/>
              <w:t>S_W10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miejsce danego przedmiotu lub rodzaju zajęć w ramowych planach nauczania na poszczególnych etapach edukacyjnych;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D.1/E.1.W1.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S_W11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podstawę programową danego przedmiotu, cele kształcenia i treści nauczania przedmiotu lub prowadzonych zajęć na poszczególnych etapach edukacyjnych, przedmiot lub rodzaj zajęć w kontekście wcześniejszego i dalszego kształcenia, strukturę wiedzy w zakresie przedmiotu nauczania lub prowadzonych zajęć oraz kompetencje kluczowe i ich kształtowanie w ramach nauczania przedmiotu lub prowadzenia zajęć;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D.1.W2.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S_W12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 xml:space="preserve">integrację wewnątrz- i </w:t>
            </w:r>
            <w:proofErr w:type="spellStart"/>
            <w:r w:rsidRPr="002938ED">
              <w:rPr>
                <w:rFonts w:ascii="Arial" w:hAnsi="Arial" w:cs="Arial"/>
              </w:rPr>
              <w:t>międzyprzedmiotową</w:t>
            </w:r>
            <w:proofErr w:type="spellEnd"/>
            <w:r w:rsidRPr="002938ED">
              <w:rPr>
                <w:rFonts w:ascii="Arial" w:hAnsi="Arial" w:cs="Arial"/>
              </w:rPr>
              <w:t>; zagadnienia związane z programem nauczania – tworzenie i modyfikację, analizę, ocenę, dobór i zatwierdzanie oraz zasady projektowania procesu kształcenia oraz rozkładu materiału;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D.1/E.1.W3.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S_W13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kompetencje merytoryczne, dydaktyczne i wychowawcze nauczyciela, w tym potrzebę zawodowego rozwoju, także z wykorzystaniem technologii informacyjno-komunikacyjnej, oraz dostosowywania sposobu komunikowania się do poziomu rozwoju uczniów i stymulowania aktywności poznawczej uczniów, w tym kreowania sytuacji dydaktycznych; znaczenie autorytetu nauczyciela oraz zasady interakcji ucznia i nauczyciela w toku lekcji; moderowanie interakcji między uczniami; rolę nauczyciela jako popularyzatora wiedzy oraz znaczenie współpracy nauczyciela w procesie dydaktycznym z rodzicami lub opiekunami uczniów, pracownikami szkoły i środowiskiem pozaszkolnym;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D.1.W4.</w:t>
            </w:r>
          </w:p>
        </w:tc>
      </w:tr>
      <w:tr w:rsidR="002938ED" w:rsidRPr="002938ED" w:rsidTr="007E3029">
        <w:trPr>
          <w:trHeight w:val="375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S_W14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konwencjonalne i niekonwencjonalne metody nauczania, w tym metody aktywizujące i metodę projektów, proces uczenia się przez działanie, odkrywanie lub dociekanie naukowe oraz pracę badawczą ucznia, a także zasady doboru metod nauczania typowych dla danego przedmiotu lub rodzaju zajęć;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D.1/E.1.W5.</w:t>
            </w:r>
          </w:p>
        </w:tc>
      </w:tr>
      <w:tr w:rsidR="002938ED" w:rsidRPr="002938ED" w:rsidTr="007E3029">
        <w:trPr>
          <w:trHeight w:val="375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S_W15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metodykę realizacji poszczególnych treści kształcenia w obrębie przedmiotu lub zajęć – rozwiązania merytoryczne i metodyczne, dobre praktyki, dostosowanie oddziaływań do potrzeb i możliwości uczniów lub grup uczniowskich o różnym potencjale i stylu uczenia się, typowe dla przedmiotu lub rodzaju zajęć błędy uczniowskie, ich rolę i sposoby wykorzystania w procesie dydaktycznym;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D.1/E.1.W6.</w:t>
            </w:r>
          </w:p>
        </w:tc>
      </w:tr>
      <w:tr w:rsidR="002938ED" w:rsidRPr="002938ED" w:rsidTr="007E3029">
        <w:trPr>
          <w:trHeight w:val="375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S_W16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organizację pracy w klasie szkolnej i grupach: potrzebę indywidualizacji nauczania, zagadnienie nauczania interdyscyplinarnego, formy pracy specyficzne dla danego przedmiotu lub rodzaju zajęć: wycieczki, zajęcia terenowe i laboratoryjne, doświadczenia i konkursy oraz zagadnienia związane z pracą domową;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D.1/E.1.W7.</w:t>
            </w:r>
          </w:p>
        </w:tc>
      </w:tr>
      <w:tr w:rsidR="002938ED" w:rsidRPr="002938ED" w:rsidTr="007E3029">
        <w:trPr>
          <w:trHeight w:val="375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S_W17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 xml:space="preserve">sposoby organizowania przestrzeni klasy szkolnej, z uwzględnieniem zasad projektowania uniwersalnego: środki dydaktyczne (podręczniki i pakiety edukacyjne), pomoce dydaktyczne – dobór i wykorzystanie zasobów edukacyjnych, w tym </w:t>
            </w:r>
            <w:r w:rsidRPr="002938ED">
              <w:rPr>
                <w:rFonts w:ascii="Arial" w:hAnsi="Arial" w:cs="Arial"/>
              </w:rPr>
              <w:lastRenderedPageBreak/>
              <w:t xml:space="preserve">elektronicznych i obcojęzycznych, edukacyjne zastosowania mediów i technologii informacyjno-komunikacyjnej; myślenie </w:t>
            </w:r>
            <w:proofErr w:type="spellStart"/>
            <w:r w:rsidRPr="002938ED">
              <w:rPr>
                <w:rFonts w:ascii="Arial" w:hAnsi="Arial" w:cs="Arial"/>
              </w:rPr>
              <w:t>komputacyjne</w:t>
            </w:r>
            <w:proofErr w:type="spellEnd"/>
            <w:r w:rsidRPr="002938ED">
              <w:rPr>
                <w:rFonts w:ascii="Arial" w:hAnsi="Arial" w:cs="Arial"/>
              </w:rPr>
              <w:t xml:space="preserve"> w rozwiązywaniu problemów w zakresie nauczanego przedmiotu lub prowadzonych zajęć; potrzebę wyszukiwania, adaptacji i tworzenia elektronicznych zasobów edukacyjnych i projektowania multimediów;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lastRenderedPageBreak/>
              <w:t>D.1/E.1.W8.</w:t>
            </w:r>
          </w:p>
        </w:tc>
      </w:tr>
      <w:tr w:rsidR="002938ED" w:rsidRPr="002938ED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S_U15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identyfikować typowe zadania szkolne z celami kształcenia, w szczególności z wymaganiami ogólnymi podstawy programowej, oraz z kompetencjami kluczowymi;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D.1/E.1.U1.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S_U16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przeanalizować rozkład materiału;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D.1/E.1.U2.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S_U17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identyfikować powiązania treści nauczanego przedmiotu lub prowadzonych zajęć z innymi treściami nauczania;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D.1/E.1.U3.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S_U18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dostosować sposób komunikacji do poziomu rozwojowego uczniów;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D.1/E.1.U4.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S_U19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kreować sytuacje dydaktyczne służące aktywności i rozwojowi zainteresowań uczniów oraz popularyzacji wiedzy;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D.1/E.1.U5.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S_U20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podejmować skuteczną współpracę w procesie dydaktycznym z rodzicami lub opiekunami uczniów, pracownikami szkoły i środowiskiem pozaszkolnym;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D.1/E.1.U6.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S_U21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dobierać metody pracy klasy oraz środki dydaktyczne, w tym z zakresu technologii informacyjno-komunikacyjnej, aktywizujące uczniów i uwzględniające ich zróżnicowane potrzeby edukacyjne;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D.1/E.1.U7.</w:t>
            </w:r>
          </w:p>
        </w:tc>
      </w:tr>
      <w:tr w:rsidR="002938ED" w:rsidRPr="002938ED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S_K07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adaptowania metod pracy do potrzeb i różnych stylów uczenia się uczniów;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D.1/E.1.K1.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S_K08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popularyzowania wiedzy wśród uczniów i w środowisku szkolnym oraz pozaszkolnym;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D.1/E.1.K2.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S_K09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zachęcania uczniów do podejmowania prób badawczych oraz systematycznej aktywności fizycznej;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D.1/E.1.K3.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S_K10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promowania odpowiedzialnego i krytycznego wykorzystywania mediów cyfrowych oraz poszanowania praw własności intelektualnej;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D.1/E.1.K4.</w:t>
            </w:r>
          </w:p>
        </w:tc>
      </w:tr>
      <w:tr w:rsidR="002938ED" w:rsidRPr="002938ED" w:rsidTr="007E3029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 Wykład i ćwiczenia 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br w:type="page"/>
            </w:r>
            <w:r w:rsidRPr="002938ED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2938ED" w:rsidRPr="002938ED" w:rsidTr="007E3029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8ED" w:rsidRPr="002938ED" w:rsidRDefault="002938ED" w:rsidP="003B1AF1">
            <w:pPr>
              <w:spacing w:before="120" w:after="120"/>
              <w:ind w:left="17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 xml:space="preserve">Student przystępujący do zajęć powinien posiadać </w:t>
            </w:r>
            <w:r w:rsidRPr="002938ED">
              <w:rPr>
                <w:rFonts w:ascii="Arial" w:eastAsia="Times New Roman" w:hAnsi="Arial" w:cs="Arial"/>
                <w:bCs/>
                <w:lang w:eastAsia="pl-PL"/>
              </w:rPr>
              <w:t xml:space="preserve">podstawową wiedzę literaturoznawczą i </w:t>
            </w:r>
            <w:r w:rsidRPr="002938ED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językoznawczą</w:t>
            </w:r>
            <w:r w:rsidRPr="002938ED">
              <w:rPr>
                <w:rFonts w:ascii="Arial" w:eastAsia="Times New Roman" w:hAnsi="Arial" w:cs="Arial"/>
                <w:b/>
                <w:lang w:eastAsia="pl-PL"/>
              </w:rPr>
              <w:t>,</w:t>
            </w:r>
            <w:r w:rsidRPr="002938ED">
              <w:rPr>
                <w:rFonts w:ascii="Arial" w:eastAsia="Times New Roman" w:hAnsi="Arial" w:cs="Arial"/>
                <w:lang w:eastAsia="pl-PL"/>
              </w:rPr>
              <w:t xml:space="preserve"> zdobytą w toku wcześniejszych studiów polonistycznych. Znać </w:t>
            </w:r>
            <w:r w:rsidRPr="002938ED">
              <w:rPr>
                <w:rFonts w:ascii="Arial" w:eastAsia="Times New Roman" w:hAnsi="Arial" w:cs="Arial"/>
                <w:bCs/>
                <w:lang w:eastAsia="pl-PL"/>
              </w:rPr>
              <w:t>podstawowe dokumenty programowe</w:t>
            </w:r>
            <w:r w:rsidRPr="002938ED">
              <w:rPr>
                <w:rFonts w:ascii="Arial" w:eastAsia="Times New Roman" w:hAnsi="Arial" w:cs="Arial"/>
                <w:lang w:eastAsia="pl-PL"/>
              </w:rPr>
              <w:t xml:space="preserve"> (np. podstawę programową kształcenia ogólnego). Wykazywać </w:t>
            </w:r>
            <w:r w:rsidRPr="002938ED">
              <w:rPr>
                <w:rFonts w:ascii="Arial" w:eastAsia="Times New Roman" w:hAnsi="Arial" w:cs="Arial"/>
                <w:bCs/>
                <w:lang w:eastAsia="pl-PL"/>
              </w:rPr>
              <w:t>motywację do pracy dydaktycznej</w:t>
            </w:r>
            <w:r w:rsidRPr="002938ED">
              <w:rPr>
                <w:rFonts w:ascii="Arial" w:eastAsia="Times New Roman" w:hAnsi="Arial" w:cs="Arial"/>
                <w:b/>
                <w:lang w:eastAsia="pl-PL"/>
              </w:rPr>
              <w:t>,</w:t>
            </w:r>
            <w:r w:rsidRPr="002938ED">
              <w:rPr>
                <w:rFonts w:ascii="Arial" w:eastAsia="Times New Roman" w:hAnsi="Arial" w:cs="Arial"/>
                <w:lang w:eastAsia="pl-PL"/>
              </w:rPr>
              <w:t xml:space="preserve"> otwartość na współpracę oraz gotowość do rozwijania kompetencji nauczycielskich.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lastRenderedPageBreak/>
              <w:t>Treści modułu kształcenia:</w:t>
            </w:r>
          </w:p>
        </w:tc>
      </w:tr>
      <w:tr w:rsidR="002938ED" w:rsidRPr="002938ED" w:rsidTr="007E3029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ED" w:rsidRPr="002938ED" w:rsidRDefault="002938ED" w:rsidP="002938ED">
            <w:pPr>
              <w:ind w:left="530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Wykłady: </w:t>
            </w:r>
          </w:p>
          <w:p w:rsidR="002938ED" w:rsidRPr="002938ED" w:rsidRDefault="002938ED" w:rsidP="002938ED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Miejsce języka polskiego w ramowych planach nauczania w szkole ponadpodstawowej.</w:t>
            </w:r>
          </w:p>
          <w:p w:rsidR="002938ED" w:rsidRPr="002938ED" w:rsidRDefault="002938ED" w:rsidP="002938ED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Podstawa programowa języka polskiego, cele kształcenia i treści nauczania przedmiotu w szkole ponadpodstawowej. </w:t>
            </w:r>
          </w:p>
          <w:p w:rsidR="002938ED" w:rsidRPr="002938ED" w:rsidRDefault="002938ED" w:rsidP="002938ED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Kształcenie polonistyczne w kontekście wcześniejszego i dalszego kształcenia.</w:t>
            </w:r>
          </w:p>
          <w:p w:rsidR="002938ED" w:rsidRPr="002938ED" w:rsidRDefault="002938ED" w:rsidP="002938ED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Struktura wiedzy w zakresie języka polskiego oraz kompetencje kluczowe i ich kształtowanie w ramach nauczania przedmiotu w szkole ponadpodstawowej.</w:t>
            </w:r>
          </w:p>
          <w:p w:rsidR="002938ED" w:rsidRPr="002938ED" w:rsidRDefault="002938ED" w:rsidP="002938ED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Integracja wewnątrz- i </w:t>
            </w:r>
            <w:proofErr w:type="spellStart"/>
            <w:r w:rsidRPr="002938ED">
              <w:rPr>
                <w:rFonts w:ascii="Arial" w:hAnsi="Arial" w:cs="Arial"/>
              </w:rPr>
              <w:t>międzyprzedmiotowa</w:t>
            </w:r>
            <w:proofErr w:type="spellEnd"/>
            <w:r w:rsidRPr="002938ED">
              <w:rPr>
                <w:rFonts w:ascii="Arial" w:hAnsi="Arial" w:cs="Arial"/>
              </w:rPr>
              <w:t>.</w:t>
            </w:r>
          </w:p>
          <w:p w:rsidR="002938ED" w:rsidRPr="002938ED" w:rsidRDefault="002938ED" w:rsidP="002938ED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Zagadnienia związane z programem nauczania – tworzenie i modyfikacje, analiza, ocena, dobór i zatwierdzanie oraz zasady projektowania procesu kształcenia oraz rozkładu materiału.</w:t>
            </w:r>
          </w:p>
          <w:p w:rsidR="002938ED" w:rsidRPr="002938ED" w:rsidRDefault="002938ED" w:rsidP="002938ED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Kompetencje merytoryczne, dydaktyczne i wychowawcze nauczyciela, w tym potrzeba zawodowego rozwoju, także z wykorzystaniem technologii informacyjno-komunikacyjnej, oraz dostosowywania sposobu komunikowania się do poziomu rozwoju uczniów szkoły ponadpodstawowej i stymulowania aktywności poznawczej uczniów, w tym kreowania sytuacji dydaktycznych.</w:t>
            </w:r>
          </w:p>
          <w:p w:rsidR="002938ED" w:rsidRPr="002938ED" w:rsidRDefault="002938ED" w:rsidP="002938ED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Znaczenie autorytetu nauczyciela oraz zasady interakcji ucznia i nauczyciela w toku lekcji.</w:t>
            </w:r>
          </w:p>
          <w:p w:rsidR="002938ED" w:rsidRPr="002938ED" w:rsidRDefault="002938ED" w:rsidP="002938ED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Moderowanie interakcji między uczniami.</w:t>
            </w:r>
          </w:p>
          <w:p w:rsidR="002938ED" w:rsidRPr="002938ED" w:rsidRDefault="002938ED" w:rsidP="002938ED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Rola nauczyciela jako popularyzatora wiedzy oraz znaczenie współpracy nauczyciela w procesie dydaktycznym z rodzicami lub opiekunami uczniów, pracownikami szkoły ponadpodstawowej i środowiskiem pozaszkolnym.</w:t>
            </w:r>
          </w:p>
          <w:p w:rsidR="002938ED" w:rsidRPr="002938ED" w:rsidRDefault="002938ED" w:rsidP="002938ED">
            <w:pPr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Ćwiczenia: </w:t>
            </w:r>
          </w:p>
          <w:p w:rsidR="002938ED" w:rsidRPr="002938ED" w:rsidRDefault="002938ED" w:rsidP="002938ED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Konwencjonalne i niekonwencjonalne metody nauczania, w tym metody aktywizujące i metoda projektów, proces uczenia się przez działanie, odkrywanie lub dociekanie naukowe.</w:t>
            </w:r>
          </w:p>
          <w:p w:rsidR="002938ED" w:rsidRPr="002938ED" w:rsidRDefault="002938ED" w:rsidP="002938ED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Praca badawcza ucznia.</w:t>
            </w:r>
          </w:p>
          <w:p w:rsidR="002938ED" w:rsidRPr="002938ED" w:rsidRDefault="002938ED" w:rsidP="002938ED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Zasady doboru metod nauczania typowych dla języka polskiego.</w:t>
            </w:r>
          </w:p>
          <w:p w:rsidR="002938ED" w:rsidRPr="002938ED" w:rsidRDefault="002938ED" w:rsidP="002938ED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Metodyka realizacji poszczególnych treści kształcenia w obrębie przedmiotu język polski w szkole ponadpodstawowej – rozwiązania merytoryczne i metodyczne, dobre praktyki, dostosowanie oddziaływań do potrzeb i możliwości uczniów lub grup uczniowskich o różnym potencjale i stylu uczenia się, typowe dla przedmiotu język polski błędy uczniowskie, ich rolę i sposoby wykorzystania w procesie dydaktycznym.</w:t>
            </w:r>
          </w:p>
          <w:p w:rsidR="002938ED" w:rsidRPr="002938ED" w:rsidRDefault="002938ED" w:rsidP="002938ED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Organizacja pracy w klasie szkolnej i grupach: potrzeba indywidualizacji nauczania, zagadnienie nauczania interdyscyplinarnego.</w:t>
            </w:r>
          </w:p>
          <w:p w:rsidR="002938ED" w:rsidRPr="002938ED" w:rsidRDefault="002938ED" w:rsidP="002938ED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Formy pracy specyficzne dla przedmiotu język polski: wycieczki, spotkania, wystawy i konkursy</w:t>
            </w:r>
          </w:p>
          <w:p w:rsidR="002938ED" w:rsidRPr="002938ED" w:rsidRDefault="002938ED" w:rsidP="002938ED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Zagadnienia związane z pracą domową.</w:t>
            </w:r>
          </w:p>
          <w:p w:rsidR="002938ED" w:rsidRPr="002938ED" w:rsidRDefault="002938ED" w:rsidP="002938ED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Sposoby organizowania przestrzeni klasy szkolnej, z uwzględnieniem zasad projektowania uniwersalnego: środki dydaktyczne (podręczniki i pakiety edukacyjne), pomoce dydaktyczne – dobór i wykorzystanie zasobów edukacyjnych, w tym elektronicznych i obcojęzycznych, edukacyjne zastosowania mediów i technologii informacyjno-komunikacyjnej.</w:t>
            </w:r>
          </w:p>
          <w:p w:rsidR="002938ED" w:rsidRPr="002938ED" w:rsidRDefault="002938ED" w:rsidP="002938ED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Myślenie </w:t>
            </w:r>
            <w:proofErr w:type="spellStart"/>
            <w:r w:rsidRPr="002938ED">
              <w:rPr>
                <w:rFonts w:ascii="Arial" w:hAnsi="Arial" w:cs="Arial"/>
              </w:rPr>
              <w:t>komputacyjne</w:t>
            </w:r>
            <w:proofErr w:type="spellEnd"/>
            <w:r w:rsidRPr="002938ED">
              <w:rPr>
                <w:rFonts w:ascii="Arial" w:hAnsi="Arial" w:cs="Arial"/>
              </w:rPr>
              <w:t xml:space="preserve"> w rozwiązywaniu problemów w zakresie nauczanego przedmiotu język polski w szkole ponadpodstawowej.</w:t>
            </w:r>
          </w:p>
          <w:p w:rsidR="002938ED" w:rsidRPr="002938ED" w:rsidRDefault="002938ED" w:rsidP="002938ED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Potrzeba wyszukiwania, adaptacji i tworzenia elektronicznych zasobów edukacyjnych i projektowania multimediów. </w:t>
            </w:r>
          </w:p>
          <w:p w:rsidR="002938ED" w:rsidRPr="002938ED" w:rsidRDefault="002938ED" w:rsidP="002938ED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Zagadnienia związane z przygotowaniem uczniów do udziału w konkursach i olimpiadach przedmiotowych.</w:t>
            </w:r>
          </w:p>
          <w:p w:rsidR="002938ED" w:rsidRPr="002938ED" w:rsidRDefault="002938ED" w:rsidP="002938ED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Projektowanie lekcji języka polskiego – symulacje dydaktyczne.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2938ED" w:rsidRPr="002938ED" w:rsidTr="007E3029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8ED" w:rsidRPr="002938ED" w:rsidRDefault="002938ED" w:rsidP="00DA6489">
            <w:pPr>
              <w:numPr>
                <w:ilvl w:val="0"/>
                <w:numId w:val="30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lastRenderedPageBreak/>
              <w:t xml:space="preserve">Bortnowski Stanisław, </w:t>
            </w:r>
            <w:r w:rsidRPr="002938ED">
              <w:rPr>
                <w:rFonts w:ascii="Arial" w:hAnsi="Arial" w:cs="Arial"/>
                <w:i/>
                <w:iCs/>
              </w:rPr>
              <w:t>Jak uczyć poezji</w:t>
            </w:r>
            <w:r w:rsidRPr="002938ED">
              <w:rPr>
                <w:rFonts w:ascii="Arial" w:hAnsi="Arial" w:cs="Arial"/>
              </w:rPr>
              <w:t>, Warszawa 1992.</w:t>
            </w:r>
          </w:p>
          <w:p w:rsidR="002938ED" w:rsidRPr="002938ED" w:rsidRDefault="002938ED" w:rsidP="00DA6489">
            <w:pPr>
              <w:numPr>
                <w:ilvl w:val="0"/>
                <w:numId w:val="30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Bortnowski Stanisław, </w:t>
            </w:r>
            <w:r w:rsidRPr="002938ED">
              <w:rPr>
                <w:rFonts w:ascii="Arial" w:hAnsi="Arial" w:cs="Arial"/>
                <w:i/>
                <w:iCs/>
              </w:rPr>
              <w:t>Przewodnik po sztuce uczenia literatury</w:t>
            </w:r>
            <w:r w:rsidRPr="002938ED">
              <w:rPr>
                <w:rFonts w:ascii="Arial" w:hAnsi="Arial" w:cs="Arial"/>
              </w:rPr>
              <w:t>, Warszawa 2005.</w:t>
            </w:r>
          </w:p>
          <w:p w:rsidR="002938ED" w:rsidRPr="002938ED" w:rsidRDefault="002938ED" w:rsidP="00DA6489">
            <w:pPr>
              <w:numPr>
                <w:ilvl w:val="0"/>
                <w:numId w:val="30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i/>
                <w:iCs/>
              </w:rPr>
              <w:t>Doskonalenie warsztatu nauczyciela polonisty</w:t>
            </w:r>
            <w:r w:rsidRPr="002938ED">
              <w:rPr>
                <w:rFonts w:ascii="Arial" w:hAnsi="Arial" w:cs="Arial"/>
              </w:rPr>
              <w:t>, red. Anna Janus-Sitarz, Kraków 2005.</w:t>
            </w:r>
          </w:p>
          <w:p w:rsidR="002938ED" w:rsidRPr="002938ED" w:rsidRDefault="002938ED" w:rsidP="00DA6489">
            <w:pPr>
              <w:numPr>
                <w:ilvl w:val="0"/>
                <w:numId w:val="30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i/>
                <w:iCs/>
              </w:rPr>
              <w:t>Polonista w szkole. Podstawy kształcenia nauczyciela polonisty</w:t>
            </w:r>
            <w:r w:rsidRPr="002938ED">
              <w:rPr>
                <w:rFonts w:ascii="Arial" w:hAnsi="Arial" w:cs="Arial"/>
              </w:rPr>
              <w:t>, red. Anna Janus-Sitarz, Kraków 2004.</w:t>
            </w:r>
          </w:p>
          <w:p w:rsidR="002938ED" w:rsidRPr="002938ED" w:rsidRDefault="002938ED" w:rsidP="00DA6489">
            <w:pPr>
              <w:numPr>
                <w:ilvl w:val="0"/>
                <w:numId w:val="30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i/>
                <w:iCs/>
              </w:rPr>
              <w:t>Szkolna polonistyka zanurzona w języku</w:t>
            </w:r>
            <w:r w:rsidRPr="002938ED">
              <w:rPr>
                <w:rFonts w:ascii="Arial" w:hAnsi="Arial" w:cs="Arial"/>
              </w:rPr>
              <w:t>, red. Anna Janus-Sitarz, Ewa Nowak, Kraków 2014.</w:t>
            </w:r>
          </w:p>
          <w:p w:rsidR="002938ED" w:rsidRPr="002938ED" w:rsidRDefault="002938ED" w:rsidP="00DA6489">
            <w:pPr>
              <w:numPr>
                <w:ilvl w:val="0"/>
                <w:numId w:val="30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i/>
                <w:iCs/>
              </w:rPr>
              <w:t>Wartościowanie a edukacja polonistyczna</w:t>
            </w:r>
            <w:r w:rsidRPr="002938ED">
              <w:rPr>
                <w:rFonts w:ascii="Arial" w:hAnsi="Arial" w:cs="Arial"/>
              </w:rPr>
              <w:t>, red. Anna Janus-Sitarz, Kraków 2008.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2938ED" w:rsidRPr="002938ED" w:rsidTr="007E3029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8ED" w:rsidRPr="002938ED" w:rsidRDefault="002938ED" w:rsidP="00DA6489">
            <w:pPr>
              <w:numPr>
                <w:ilvl w:val="0"/>
                <w:numId w:val="31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i/>
                <w:iCs/>
              </w:rPr>
              <w:t>Edukacja polonistyczna wobec trudnej współczesności</w:t>
            </w:r>
            <w:r w:rsidRPr="002938ED">
              <w:rPr>
                <w:rFonts w:ascii="Arial" w:hAnsi="Arial" w:cs="Arial"/>
              </w:rPr>
              <w:t>, red. Anna Janus-Sitarz, Kraków 2010.</w:t>
            </w:r>
          </w:p>
          <w:p w:rsidR="002938ED" w:rsidRPr="002938ED" w:rsidRDefault="002938ED" w:rsidP="00DA6489">
            <w:pPr>
              <w:numPr>
                <w:ilvl w:val="0"/>
                <w:numId w:val="31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i/>
                <w:iCs/>
              </w:rPr>
              <w:t>Innowacje i metody</w:t>
            </w:r>
            <w:r w:rsidRPr="002938ED">
              <w:rPr>
                <w:rFonts w:ascii="Arial" w:hAnsi="Arial" w:cs="Arial"/>
              </w:rPr>
              <w:t>, tom 1, pod red. Marii Kwiatkowskiej-Ratajczak, Poznań 2011.</w:t>
            </w:r>
          </w:p>
          <w:p w:rsidR="002938ED" w:rsidRPr="002938ED" w:rsidRDefault="002938ED" w:rsidP="00DA6489">
            <w:pPr>
              <w:numPr>
                <w:ilvl w:val="0"/>
                <w:numId w:val="31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i/>
                <w:iCs/>
              </w:rPr>
              <w:t>Każdy uczeń jest ważny. Indywidualizacja na lekcji języka polskiego</w:t>
            </w:r>
            <w:r w:rsidRPr="002938ED">
              <w:rPr>
                <w:rFonts w:ascii="Arial" w:hAnsi="Arial" w:cs="Arial"/>
              </w:rPr>
              <w:t>, red. Anna Janus-Sitarz, Kraków 2017.</w:t>
            </w:r>
          </w:p>
          <w:p w:rsidR="002938ED" w:rsidRPr="002938ED" w:rsidRDefault="002938ED" w:rsidP="00DA6489">
            <w:pPr>
              <w:numPr>
                <w:ilvl w:val="0"/>
                <w:numId w:val="31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i/>
                <w:iCs/>
              </w:rPr>
              <w:t>Wiedza o języku i kompetencje językowe uczniów</w:t>
            </w:r>
            <w:r w:rsidRPr="002938ED">
              <w:rPr>
                <w:rFonts w:ascii="Arial" w:hAnsi="Arial" w:cs="Arial"/>
              </w:rPr>
              <w:t>, red. Bernadeta Szamburska-Niesporek, Katowice 2012.</w:t>
            </w:r>
          </w:p>
          <w:p w:rsidR="002938ED" w:rsidRPr="002938ED" w:rsidRDefault="002938ED" w:rsidP="00DA6489">
            <w:pPr>
              <w:numPr>
                <w:ilvl w:val="0"/>
                <w:numId w:val="31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i/>
                <w:iCs/>
              </w:rPr>
              <w:t>Twórczość i tworzenie w edukacji polonistycznej</w:t>
            </w:r>
            <w:r w:rsidRPr="002938ED">
              <w:rPr>
                <w:rFonts w:ascii="Arial" w:hAnsi="Arial" w:cs="Arial"/>
              </w:rPr>
              <w:t>, red. Anna Janus-Sitarz, Kraków 2012.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2938ED" w:rsidRPr="002938ED" w:rsidTr="007E3029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38ED" w:rsidRPr="002938ED" w:rsidRDefault="002938ED" w:rsidP="003B1AF1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Wykład audytoryjny o charakterze tradycyjnym, problemowym, konwersatoryjnym z wykorzystaniem prezentacji multimedialnych.</w:t>
            </w:r>
          </w:p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Ćwiczenia realizowane są z zastosowaniem metod tradycyjnych (asymilacyjne, waloryzacyjne) i aktywizujących (twórczego rozwiązywania problemów, rozwijających twórcze myślenie, planowania, ewaluacji) w formie indywidualnej, grupowej i zbiorowej.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2938ED" w:rsidRPr="002938ED" w:rsidTr="007E3029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2938ED" w:rsidRPr="002938ED" w:rsidTr="007E3029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2938ED">
              <w:rPr>
                <w:rFonts w:ascii="Arial" w:hAnsi="Arial" w:cs="Arial"/>
                <w:bCs/>
              </w:rPr>
              <w:t>SW_10, SW_11, SW_12 SW_13, SW_14, SW_15 SW_16, SW_17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</w:rPr>
              <w:t xml:space="preserve">Efekty w zakresie wiedzy będą weryfikowane na podstawie </w:t>
            </w:r>
            <w:r w:rsidRPr="002938ED">
              <w:rPr>
                <w:rFonts w:ascii="Arial" w:hAnsi="Arial" w:cs="Arial"/>
                <w:bCs/>
              </w:rPr>
              <w:t>testu pisemnego</w:t>
            </w:r>
            <w:r w:rsidRPr="002938ED">
              <w:rPr>
                <w:rFonts w:ascii="Arial" w:hAnsi="Arial" w:cs="Arial"/>
              </w:rPr>
              <w:t xml:space="preserve"> oraz realizacji </w:t>
            </w:r>
            <w:r w:rsidRPr="002938ED">
              <w:rPr>
                <w:rFonts w:ascii="Arial" w:hAnsi="Arial" w:cs="Arial"/>
                <w:bCs/>
              </w:rPr>
              <w:t>poszczególnych projektów</w:t>
            </w:r>
            <w:r w:rsidRPr="002938ED">
              <w:rPr>
                <w:rFonts w:ascii="Arial" w:hAnsi="Arial" w:cs="Arial"/>
              </w:rPr>
              <w:t xml:space="preserve">. Efekty związane z umiejętnością prezentowania treści będą oceniane poprzez </w:t>
            </w:r>
            <w:r w:rsidRPr="002938ED">
              <w:rPr>
                <w:rFonts w:ascii="Arial" w:hAnsi="Arial" w:cs="Arial"/>
                <w:bCs/>
              </w:rPr>
              <w:t>prezentację multimedialną</w:t>
            </w:r>
            <w:r w:rsidRPr="002938ED">
              <w:rPr>
                <w:rFonts w:ascii="Arial" w:hAnsi="Arial" w:cs="Arial"/>
              </w:rPr>
              <w:t xml:space="preserve"> przygotowaną w ramach pracy grupowej, obejmującą wybrane zagadnienia tematyczne określone programem przedmiotu.</w:t>
            </w:r>
          </w:p>
        </w:tc>
      </w:tr>
      <w:tr w:rsidR="002938ED" w:rsidRPr="002938ED" w:rsidTr="007E302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S_U15, S_U16, S_U17, S_U18, S_U19, S_U20, S_U21,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</w:rPr>
              <w:t xml:space="preserve">Efekty w zakresie umiejętności będą weryfikowane na podstawie </w:t>
            </w:r>
            <w:r w:rsidRPr="002938ED">
              <w:rPr>
                <w:rFonts w:ascii="Arial" w:hAnsi="Arial" w:cs="Arial"/>
                <w:bCs/>
              </w:rPr>
              <w:t>realizacji poszczególnych projektów</w:t>
            </w:r>
            <w:r w:rsidRPr="002938ED">
              <w:rPr>
                <w:rFonts w:ascii="Arial" w:hAnsi="Arial" w:cs="Arial"/>
              </w:rPr>
              <w:t xml:space="preserve">. W ramach zajęć student opracowuje </w:t>
            </w:r>
            <w:r w:rsidRPr="002938ED">
              <w:rPr>
                <w:rFonts w:ascii="Arial" w:hAnsi="Arial" w:cs="Arial"/>
                <w:bCs/>
              </w:rPr>
              <w:t>autorski program nauczania</w:t>
            </w:r>
            <w:r w:rsidRPr="002938ED">
              <w:rPr>
                <w:rFonts w:ascii="Arial" w:hAnsi="Arial" w:cs="Arial"/>
              </w:rPr>
              <w:t xml:space="preserve"> w wybranym obszarze tematycznym, uwzględniający podstawowe struktury programu. Ponadto przygotowuje </w:t>
            </w:r>
            <w:r w:rsidRPr="002938ED">
              <w:rPr>
                <w:rFonts w:ascii="Arial" w:hAnsi="Arial" w:cs="Arial"/>
                <w:bCs/>
              </w:rPr>
              <w:t>konspekt zajęć</w:t>
            </w:r>
            <w:r w:rsidRPr="002938ED">
              <w:rPr>
                <w:rFonts w:ascii="Arial" w:hAnsi="Arial" w:cs="Arial"/>
              </w:rPr>
              <w:t xml:space="preserve"> wykorzystujący metody twórczego rozwiązywania problemów, planowania i ewaluacji, z zastosowaniem podstawowych procedur dydaktycznych – praca ta realizowana jest </w:t>
            </w:r>
            <w:r w:rsidRPr="002938ED">
              <w:rPr>
                <w:rFonts w:ascii="Arial" w:hAnsi="Arial" w:cs="Arial"/>
                <w:bCs/>
              </w:rPr>
              <w:t>indywidualnie</w:t>
            </w:r>
            <w:r w:rsidRPr="002938ED">
              <w:t>.</w:t>
            </w:r>
          </w:p>
        </w:tc>
      </w:tr>
      <w:tr w:rsidR="002938ED" w:rsidRPr="002938ED" w:rsidTr="007E302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 xml:space="preserve">S_K07, S_K08, S_K09, S_K10 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FF0000"/>
              </w:rPr>
            </w:pPr>
            <w:r w:rsidRPr="002938ED">
              <w:rPr>
                <w:rFonts w:ascii="Arial" w:hAnsi="Arial" w:cs="Arial"/>
              </w:rPr>
              <w:t xml:space="preserve">Efekty w zakresie kompetencji społecznych będą weryfikowane poprzez </w:t>
            </w:r>
            <w:r w:rsidRPr="002938ED">
              <w:rPr>
                <w:rFonts w:ascii="Arial" w:hAnsi="Arial" w:cs="Arial"/>
                <w:bCs/>
              </w:rPr>
              <w:t>aktywność studenta podczas zajęć</w:t>
            </w:r>
            <w:r w:rsidRPr="002938ED">
              <w:rPr>
                <w:rFonts w:ascii="Arial" w:hAnsi="Arial" w:cs="Arial"/>
                <w:b/>
              </w:rPr>
              <w:t xml:space="preserve">. </w:t>
            </w:r>
            <w:r w:rsidRPr="002938ED">
              <w:rPr>
                <w:rFonts w:ascii="Arial" w:hAnsi="Arial" w:cs="Arial"/>
              </w:rPr>
              <w:t xml:space="preserve">Obejmuje to </w:t>
            </w:r>
            <w:r w:rsidRPr="002938ED">
              <w:rPr>
                <w:rFonts w:ascii="Arial" w:hAnsi="Arial" w:cs="Arial"/>
                <w:bCs/>
              </w:rPr>
              <w:t>obserwację udziału w dyskusjach, pracy zespołowej oraz refleksji nad procesem dydaktycznym</w:t>
            </w:r>
            <w:r w:rsidRPr="002938ED">
              <w:rPr>
                <w:rFonts w:ascii="Arial" w:hAnsi="Arial" w:cs="Arial"/>
              </w:rPr>
              <w:t>.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2938ED" w:rsidRPr="002938ED" w:rsidTr="007E3029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ED" w:rsidRPr="002938ED" w:rsidRDefault="002938ED" w:rsidP="002938ED">
            <w:pPr>
              <w:tabs>
                <w:tab w:val="left" w:pos="2010"/>
              </w:tabs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Ocena z egzaminu pisemnego przeprowadzanego w formie testu (wykład): </w:t>
            </w:r>
          </w:p>
          <w:p w:rsidR="002938ED" w:rsidRPr="002938ED" w:rsidRDefault="002938ED" w:rsidP="002938ED">
            <w:pPr>
              <w:tabs>
                <w:tab w:val="left" w:pos="2010"/>
              </w:tabs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91 – 100% – bardzo dobra, </w:t>
            </w:r>
          </w:p>
          <w:p w:rsidR="002938ED" w:rsidRPr="002938ED" w:rsidRDefault="002938ED" w:rsidP="002938ED">
            <w:pPr>
              <w:tabs>
                <w:tab w:val="left" w:pos="2010"/>
              </w:tabs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81 – 90% – dobra plus, </w:t>
            </w:r>
          </w:p>
          <w:p w:rsidR="002938ED" w:rsidRPr="002938ED" w:rsidRDefault="002938ED" w:rsidP="002938ED">
            <w:pPr>
              <w:tabs>
                <w:tab w:val="left" w:pos="2010"/>
              </w:tabs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71 – 80% – dobra, </w:t>
            </w:r>
          </w:p>
          <w:p w:rsidR="002938ED" w:rsidRPr="002938ED" w:rsidRDefault="002938ED" w:rsidP="002938ED">
            <w:pPr>
              <w:tabs>
                <w:tab w:val="left" w:pos="2010"/>
              </w:tabs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61 – 70% – dostateczna plus, </w:t>
            </w:r>
          </w:p>
          <w:p w:rsidR="002938ED" w:rsidRPr="002938ED" w:rsidRDefault="002938ED" w:rsidP="003B1AF1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lastRenderedPageBreak/>
              <w:t xml:space="preserve">51 – 60% – dostateczna, </w:t>
            </w:r>
          </w:p>
          <w:p w:rsidR="002938ED" w:rsidRPr="002938ED" w:rsidRDefault="002938ED" w:rsidP="003B1AF1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50 – 0% – niedostateczna.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Na zaliczenie ćwiczeń składa się: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1.Prezentacja multimedialna z zakresu wybranych obszarów tematycznych wyznaczonych programem przedmiotu – praca grupowa.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2.Projekt autorskiego programu nauczania w wybranym obszarze tematycznym, uwzględniający podstawowe struktury programu.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3.Opracowanie konspektu zajęć z wykorzystaniem metod twórczego rozwiązywania problemów, planowania i ewaluacji (zastosowanie podstawowych procedur dydaktycznych) – praca indywidualna.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Kryteria oceny projektów zaliczeniowych (prezentacja multimedialna, projekt autorskiego programu, opracowanie konspektu zajęć): 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1) struktura projektu – maksymalnie 3 punkty, 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2) poprawność merytoryczna – maksymalnie 6 punktów, 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3) innowacyjność projektu – maksymalnie 3 punkty, 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4) sposób prezentacji projektu – maksymalnie 4 punkty. 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Ocena projektu: 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16 – 15 punktów – ocena bardzo dobra, 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14 punktów – ocena dobra plus, 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13 – 12 punktów – ocena dobra, 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11 – 10 punktów – ocena dostateczna plus, 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9 – 8 – ocena dostateczna, 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poniżej 8 punktów – ocena niedostateczna. 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Ocena końcowa z przedmiotu: średnia ocen. 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 xml:space="preserve">Wykłady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15 godzin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 xml:space="preserve">Ćwiczenia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30 godzin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1 godzina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Przygotowanie do testu pisemnego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10 godzin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 xml:space="preserve">Napisanie testu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1 godzina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 xml:space="preserve">Opracowanie projektów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18 godzin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2938E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75 godzin</w:t>
            </w:r>
          </w:p>
        </w:tc>
      </w:tr>
      <w:tr w:rsidR="002938ED" w:rsidRPr="002938ED" w:rsidTr="007E3029">
        <w:trPr>
          <w:trHeight w:val="45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38ED" w:rsidRPr="002938ED" w:rsidRDefault="002938ED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2938E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3</w:t>
            </w:r>
          </w:p>
        </w:tc>
      </w:tr>
    </w:tbl>
    <w:p w:rsidR="002938ED" w:rsidRPr="005231AB" w:rsidRDefault="002938ED" w:rsidP="002A251A">
      <w:pPr>
        <w:spacing w:after="0" w:line="240" w:lineRule="auto"/>
        <w:rPr>
          <w:rFonts w:ascii="Arial" w:hAnsi="Arial" w:cs="Arial"/>
        </w:rPr>
      </w:pPr>
    </w:p>
    <w:p w:rsidR="002A251A" w:rsidRDefault="002A251A">
      <w:pPr>
        <w:rPr>
          <w:rFonts w:ascii="Arial" w:hAnsi="Arial" w:cs="Arial"/>
        </w:rPr>
      </w:pPr>
      <w:bookmarkStart w:id="17" w:name="_Hlk150812159"/>
      <w:r w:rsidRPr="005231AB">
        <w:rPr>
          <w:rFonts w:ascii="Arial" w:hAnsi="Arial" w:cs="Arial"/>
        </w:rPr>
        <w:br w:type="page"/>
      </w:r>
    </w:p>
    <w:tbl>
      <w:tblPr>
        <w:tblW w:w="10438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0"/>
        <w:gridCol w:w="33"/>
        <w:gridCol w:w="567"/>
        <w:gridCol w:w="262"/>
        <w:gridCol w:w="164"/>
        <w:gridCol w:w="141"/>
        <w:gridCol w:w="567"/>
        <w:gridCol w:w="567"/>
        <w:gridCol w:w="709"/>
        <w:gridCol w:w="425"/>
        <w:gridCol w:w="1561"/>
        <w:gridCol w:w="1258"/>
        <w:gridCol w:w="585"/>
        <w:gridCol w:w="1899"/>
      </w:tblGrid>
      <w:tr w:rsidR="002938ED" w:rsidRPr="002938ED" w:rsidTr="007E3029">
        <w:trPr>
          <w:trHeight w:val="509"/>
          <w:jc w:val="center"/>
        </w:trPr>
        <w:tc>
          <w:tcPr>
            <w:tcW w:w="1043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  <w:bCs/>
              </w:rPr>
            </w:pPr>
            <w:r w:rsidRPr="002938ED">
              <w:rPr>
                <w:rFonts w:ascii="Arial" w:hAnsi="Arial" w:cs="Arial"/>
              </w:rPr>
              <w:lastRenderedPageBreak/>
              <w:br w:type="page"/>
            </w:r>
            <w:r w:rsidRPr="002938ED">
              <w:rPr>
                <w:rFonts w:ascii="Arial" w:hAnsi="Arial" w:cs="Arial"/>
                <w:b/>
                <w:bCs/>
              </w:rPr>
              <w:t>Sylabus przedmiotu / modułu kształcenia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471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>Nazwa przedmiotu/modułu kształcenia:</w:t>
            </w:r>
            <w:r w:rsidRPr="002938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6178">
            <w:pPr>
              <w:pStyle w:val="Nagwek1"/>
              <w:rPr>
                <w:b/>
              </w:rPr>
            </w:pPr>
            <w:bookmarkStart w:id="18" w:name="_Toc210048371"/>
            <w:r w:rsidRPr="002938ED">
              <w:t>Praktyka zawodowa nauczycielska dydaktyczna w szkole ponadpodstawowej – śródroczna</w:t>
            </w:r>
            <w:bookmarkEnd w:id="18"/>
          </w:p>
        </w:tc>
      </w:tr>
      <w:tr w:rsidR="002938ED" w:rsidRPr="003B6178" w:rsidTr="007E3029">
        <w:trPr>
          <w:trHeight w:val="454"/>
          <w:jc w:val="center"/>
        </w:trPr>
        <w:tc>
          <w:tcPr>
            <w:tcW w:w="343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2938ED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  <w:r w:rsidRPr="002938ED">
              <w:rPr>
                <w:rFonts w:ascii="Arial" w:hAnsi="Arial" w:cs="Arial"/>
                <w:b/>
                <w:lang w:val="en-US"/>
              </w:rPr>
              <w:t xml:space="preserve"> w </w:t>
            </w:r>
            <w:proofErr w:type="spellStart"/>
            <w:r w:rsidRPr="002938ED">
              <w:rPr>
                <w:rFonts w:ascii="Arial" w:hAnsi="Arial" w:cs="Arial"/>
                <w:b/>
                <w:lang w:val="en-US"/>
              </w:rPr>
              <w:t>języku</w:t>
            </w:r>
            <w:proofErr w:type="spellEnd"/>
            <w:r w:rsidRPr="002938ED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2938ED">
              <w:rPr>
                <w:rFonts w:ascii="Arial" w:hAnsi="Arial" w:cs="Arial"/>
                <w:b/>
                <w:lang w:val="en-US"/>
              </w:rPr>
              <w:t>angielskim</w:t>
            </w:r>
            <w:proofErr w:type="spellEnd"/>
            <w:r w:rsidRPr="002938ED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70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lang w:val="en-US"/>
              </w:rPr>
            </w:pPr>
            <w:r w:rsidRPr="002938ED">
              <w:rPr>
                <w:rFonts w:ascii="Arial" w:hAnsi="Arial" w:cs="Arial"/>
                <w:lang w:val="en-GB" w:eastAsia="pl-PL"/>
              </w:rPr>
              <w:t>Professional teaching practice in a secondary school - mid-year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>Język wykładowy:</w:t>
            </w:r>
            <w:r w:rsidRPr="002938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polski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filologia polska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71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Wydział Nauk Humanistycznych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fakultatywny 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drugiego stopnia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70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drugi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400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643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trzeci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28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57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1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dr Renata Bryzek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dr Renata Bryzek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Celem praktyki jest kształtowanie kompetencji dydaktycznych studentów z  zakresu nauczania języka polskiego w szkole ponadpodstawowej</w:t>
            </w:r>
          </w:p>
        </w:tc>
      </w:tr>
      <w:tr w:rsidR="002938ED" w:rsidRPr="002938ED" w:rsidTr="002938ED">
        <w:trPr>
          <w:trHeight w:val="454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Efekty uczenia się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938ED" w:rsidRPr="002938ED" w:rsidTr="002938ED">
        <w:trPr>
          <w:trHeight w:val="454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6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>WIEDZA</w:t>
            </w:r>
            <w:r w:rsidRPr="002938ED">
              <w:rPr>
                <w:rFonts w:ascii="Arial" w:hAnsi="Arial" w:cs="Arial"/>
              </w:rPr>
              <w:t xml:space="preserve"> </w:t>
            </w:r>
          </w:p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</w:p>
        </w:tc>
      </w:tr>
      <w:tr w:rsidR="002938ED" w:rsidRPr="002938ED" w:rsidTr="007E3029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S_W25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zadania dydaktyczne realizowane przez szkołę lub placówkę systemu oświaty;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/>
              </w:rPr>
              <w:t>D.2/E.2.W1.</w:t>
            </w:r>
          </w:p>
        </w:tc>
      </w:tr>
      <w:tr w:rsidR="002938ED" w:rsidRPr="002938ED" w:rsidTr="007E3029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S_W26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sposób funkcjonowania oraz organizację pracy dydaktycznej szkoły lub placówki systemu oświaty;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/>
              </w:rPr>
              <w:t>D.2/E.2.W2.</w:t>
            </w:r>
          </w:p>
        </w:tc>
      </w:tr>
      <w:tr w:rsidR="002938ED" w:rsidRPr="002938ED" w:rsidTr="007E3029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S_W27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rodzaje dokumentacji działalności dydaktycznej prowadzonej w szkole lub placówce systemu oświaty.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/>
              </w:rPr>
              <w:t>D.2/E.2.W3.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UMIEJĘTNOŚCI</w:t>
            </w:r>
          </w:p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938ED" w:rsidRPr="002938ED" w:rsidTr="007E3029">
        <w:trPr>
          <w:trHeight w:val="290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S_U26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wyciągnąć wnioski z obserwacji pracy dydaktycznej nauczyciela, jego interakcji z uczniami oraz sposobu planowania i przeprowadzania zajęć dydaktycznych; aktywnie obserwować stosowane przez nauczyciela metody i formy pracy oraz </w:t>
            </w:r>
            <w:r w:rsidRPr="002938ED">
              <w:rPr>
                <w:rFonts w:ascii="Arial" w:hAnsi="Arial" w:cs="Arial"/>
              </w:rPr>
              <w:lastRenderedPageBreak/>
              <w:t>wykorzystywane pomoce dydaktyczne, a także sposoby oceniania uczniów oraz zadawania i sprawdzania pracy domowej;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/>
              </w:rPr>
              <w:lastRenderedPageBreak/>
              <w:t>D.2/E.2.U1.</w:t>
            </w:r>
          </w:p>
        </w:tc>
      </w:tr>
      <w:tr w:rsidR="002938ED" w:rsidRPr="002938ED" w:rsidTr="007E3029">
        <w:trPr>
          <w:trHeight w:val="290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lastRenderedPageBreak/>
              <w:t>S_U27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zaplanować i przeprowadzić pod nadzorem opiekuna praktyk zawodowych serię lekcji lub zajęć;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/>
              </w:rPr>
              <w:t>D.2/E.2.U2.</w:t>
            </w:r>
          </w:p>
        </w:tc>
      </w:tr>
      <w:tr w:rsidR="002938ED" w:rsidRPr="002938ED" w:rsidTr="007E3029">
        <w:trPr>
          <w:trHeight w:val="290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S_U28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analizować,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/>
              </w:rPr>
              <w:t>D.2/E.2.U3.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KOMPETENCJE SPOŁECZNE</w:t>
            </w:r>
          </w:p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Symbol efektu ze standardu</w:t>
            </w:r>
          </w:p>
        </w:tc>
      </w:tr>
      <w:tr w:rsidR="002938ED" w:rsidRPr="002938ED" w:rsidTr="007E3029">
        <w:trPr>
          <w:trHeight w:val="290"/>
          <w:jc w:val="center"/>
        </w:trPr>
        <w:tc>
          <w:tcPr>
            <w:tcW w:w="170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S_K16</w:t>
            </w:r>
          </w:p>
        </w:tc>
        <w:tc>
          <w:tcPr>
            <w:tcW w:w="683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skutecznego współdziałania z opiekunem praktyk zawodowych i nauczycielami w celu poszerzania swojej wiedzy dydaktycznej oraz rozwijania umiejętności wychowawczych.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/>
              </w:rPr>
              <w:t>D.2/E.2.K1.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2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7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</w:rPr>
              <w:t>praktyki zawodowe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</w:rPr>
              <w:br w:type="page"/>
            </w:r>
            <w:r w:rsidRPr="002938ED">
              <w:rPr>
                <w:rFonts w:ascii="Arial" w:hAnsi="Arial" w:cs="Arial"/>
                <w:b/>
              </w:rPr>
              <w:t>Wymagania wstępne i dodatkowe:</w:t>
            </w:r>
          </w:p>
        </w:tc>
      </w:tr>
      <w:tr w:rsidR="002938ED" w:rsidRPr="002938ED" w:rsidTr="007E3029">
        <w:trPr>
          <w:trHeight w:val="320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8ED" w:rsidRPr="002938ED" w:rsidRDefault="002938ED" w:rsidP="003B1AF1">
            <w:pPr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Podstawowa wiedza z zakresu pedagogiki, psychologii, podstaw dydaktyki.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2938ED" w:rsidRPr="002938ED" w:rsidTr="007E3029">
        <w:trPr>
          <w:trHeight w:val="1787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ED" w:rsidRPr="002938ED" w:rsidRDefault="002938ED" w:rsidP="003B1AF1">
            <w:pPr>
              <w:numPr>
                <w:ilvl w:val="0"/>
                <w:numId w:val="32"/>
              </w:numPr>
              <w:spacing w:before="120" w:after="120" w:line="259" w:lineRule="auto"/>
              <w:ind w:right="170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Zadania dydaktyczne realizowane przez szkołę ponadpodstawową.</w:t>
            </w:r>
          </w:p>
          <w:p w:rsidR="002938ED" w:rsidRPr="002938ED" w:rsidRDefault="002938ED" w:rsidP="003B1AF1">
            <w:pPr>
              <w:numPr>
                <w:ilvl w:val="0"/>
                <w:numId w:val="32"/>
              </w:numPr>
              <w:spacing w:before="120" w:after="120" w:line="259" w:lineRule="auto"/>
              <w:ind w:right="170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Sposób funkcjonowania oraz organizacja pracy dydaktycznej szkoły ponadpodstawowej.</w:t>
            </w:r>
          </w:p>
          <w:p w:rsidR="002938ED" w:rsidRPr="002938ED" w:rsidRDefault="002938ED" w:rsidP="003B1AF1">
            <w:pPr>
              <w:numPr>
                <w:ilvl w:val="0"/>
                <w:numId w:val="32"/>
              </w:numPr>
              <w:spacing w:before="120" w:after="120" w:line="259" w:lineRule="auto"/>
              <w:ind w:right="170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Rodzaje dokumentacji działalności dydaktycznej prowadzonej w szkole ponadpodstawowej. </w:t>
            </w:r>
          </w:p>
          <w:p w:rsidR="002938ED" w:rsidRPr="002938ED" w:rsidRDefault="002938ED" w:rsidP="003B1AF1">
            <w:pPr>
              <w:numPr>
                <w:ilvl w:val="0"/>
                <w:numId w:val="32"/>
              </w:numPr>
              <w:spacing w:before="120" w:after="120" w:line="259" w:lineRule="auto"/>
              <w:ind w:right="170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Analiza i interpretacja zaobserwowanych albo doświadczanych sytuacji i zdarzeń dydaktycznych. </w:t>
            </w:r>
          </w:p>
          <w:p w:rsidR="002938ED" w:rsidRPr="002938ED" w:rsidRDefault="002938ED" w:rsidP="003B1AF1">
            <w:pPr>
              <w:numPr>
                <w:ilvl w:val="0"/>
                <w:numId w:val="32"/>
              </w:numPr>
              <w:spacing w:before="120" w:after="120" w:line="259" w:lineRule="auto"/>
              <w:ind w:right="170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Asystowanie nauczycielowi języka polskiego i obserwacja działań podejmowanych w zakresie nauczania języka polskiego w szkole ponadpodstawowej.</w:t>
            </w:r>
          </w:p>
          <w:p w:rsidR="002938ED" w:rsidRPr="002938ED" w:rsidRDefault="002938ED" w:rsidP="003B1AF1">
            <w:pPr>
              <w:numPr>
                <w:ilvl w:val="0"/>
                <w:numId w:val="32"/>
              </w:numPr>
              <w:spacing w:before="120" w:after="120" w:line="259" w:lineRule="auto"/>
              <w:ind w:right="170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Projektowanie lekcji z przedmiotu język polski i prezentacja przed grupą na zajęciach w szkole ponadpodstawowej.</w:t>
            </w:r>
          </w:p>
          <w:p w:rsidR="002938ED" w:rsidRPr="002938ED" w:rsidRDefault="002938ED" w:rsidP="003B1AF1">
            <w:pPr>
              <w:numPr>
                <w:ilvl w:val="0"/>
                <w:numId w:val="32"/>
              </w:numPr>
              <w:spacing w:before="120" w:after="120" w:line="259" w:lineRule="auto"/>
              <w:ind w:right="170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Prowadzenie dokumentacji praktyki.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2938ED" w:rsidRPr="002938ED" w:rsidTr="007E3029">
        <w:trPr>
          <w:trHeight w:val="1132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8ED" w:rsidRPr="002938ED" w:rsidRDefault="002938ED" w:rsidP="003B1AF1">
            <w:pPr>
              <w:numPr>
                <w:ilvl w:val="0"/>
                <w:numId w:val="33"/>
              </w:numPr>
              <w:spacing w:before="120" w:after="120" w:line="259" w:lineRule="auto"/>
              <w:ind w:right="170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Kaleta-</w:t>
            </w:r>
            <w:proofErr w:type="spellStart"/>
            <w:r w:rsidRPr="002938ED">
              <w:rPr>
                <w:rFonts w:ascii="Arial" w:hAnsi="Arial" w:cs="Arial"/>
              </w:rPr>
              <w:t>Witusiak</w:t>
            </w:r>
            <w:proofErr w:type="spellEnd"/>
            <w:r w:rsidRPr="002938ED">
              <w:rPr>
                <w:rFonts w:ascii="Arial" w:hAnsi="Arial" w:cs="Arial"/>
              </w:rPr>
              <w:t xml:space="preserve"> M., Kopik A., Walasek-Jarosz B., </w:t>
            </w:r>
            <w:r w:rsidRPr="002938ED">
              <w:rPr>
                <w:rFonts w:ascii="Arial" w:hAnsi="Arial" w:cs="Arial"/>
                <w:i/>
              </w:rPr>
              <w:t>Techniki gromadzenia i analizy wiedzy o uczniu</w:t>
            </w:r>
            <w:r w:rsidRPr="002938ED">
              <w:rPr>
                <w:rFonts w:ascii="Arial" w:hAnsi="Arial" w:cs="Arial"/>
              </w:rPr>
              <w:t>, Kielce 2013.</w:t>
            </w:r>
          </w:p>
          <w:p w:rsidR="002938ED" w:rsidRPr="002938ED" w:rsidRDefault="002938ED" w:rsidP="003B1AF1">
            <w:pPr>
              <w:numPr>
                <w:ilvl w:val="0"/>
                <w:numId w:val="33"/>
              </w:numPr>
              <w:spacing w:before="120" w:after="120" w:line="259" w:lineRule="auto"/>
              <w:ind w:right="170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Pankowska D., </w:t>
            </w:r>
            <w:r w:rsidRPr="002938ED">
              <w:rPr>
                <w:rFonts w:ascii="Arial" w:hAnsi="Arial" w:cs="Arial"/>
                <w:i/>
              </w:rPr>
              <w:t>Pedagogika dla nauczycieli w praktyce. Materiały metodyczne</w:t>
            </w:r>
            <w:r w:rsidRPr="002938ED">
              <w:rPr>
                <w:rFonts w:ascii="Arial" w:hAnsi="Arial" w:cs="Arial"/>
              </w:rPr>
              <w:t xml:space="preserve">, Kraków 2011. </w:t>
            </w:r>
          </w:p>
          <w:p w:rsidR="002938ED" w:rsidRPr="002938ED" w:rsidRDefault="002938ED" w:rsidP="003B1AF1">
            <w:pPr>
              <w:numPr>
                <w:ilvl w:val="0"/>
                <w:numId w:val="33"/>
              </w:numPr>
              <w:spacing w:before="120" w:after="120" w:line="259" w:lineRule="auto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Rubacha K., </w:t>
            </w:r>
            <w:r w:rsidRPr="002938ED">
              <w:rPr>
                <w:rFonts w:ascii="Arial" w:hAnsi="Arial" w:cs="Arial"/>
                <w:i/>
              </w:rPr>
              <w:t>Metodologia badań nad edukacją</w:t>
            </w:r>
            <w:r w:rsidRPr="002938ED">
              <w:rPr>
                <w:rFonts w:ascii="Arial" w:hAnsi="Arial" w:cs="Arial"/>
              </w:rPr>
              <w:t>, Warszawa 2008.</w:t>
            </w:r>
          </w:p>
          <w:p w:rsidR="002938ED" w:rsidRPr="002938ED" w:rsidRDefault="002938ED" w:rsidP="003B1AF1">
            <w:pPr>
              <w:numPr>
                <w:ilvl w:val="0"/>
                <w:numId w:val="33"/>
              </w:numPr>
              <w:spacing w:before="120" w:after="120" w:line="259" w:lineRule="auto"/>
              <w:ind w:right="170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2938ED">
              <w:rPr>
                <w:rFonts w:ascii="Arial" w:hAnsi="Arial" w:cs="Arial"/>
              </w:rPr>
              <w:t>Skałbania</w:t>
            </w:r>
            <w:proofErr w:type="spellEnd"/>
            <w:r w:rsidRPr="002938ED">
              <w:rPr>
                <w:rFonts w:ascii="Arial" w:hAnsi="Arial" w:cs="Arial"/>
              </w:rPr>
              <w:t xml:space="preserve"> B., </w:t>
            </w:r>
            <w:r w:rsidRPr="002938ED">
              <w:rPr>
                <w:rFonts w:ascii="Arial" w:hAnsi="Arial" w:cs="Arial"/>
                <w:i/>
              </w:rPr>
              <w:t>Diagnostyka pedagogiczna. Wybrane problemy badawcze i rozwiązania praktyczne</w:t>
            </w:r>
            <w:r w:rsidRPr="002938ED">
              <w:rPr>
                <w:rFonts w:ascii="Arial" w:hAnsi="Arial" w:cs="Arial"/>
              </w:rPr>
              <w:t>,  Kraków  2011.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2938ED" w:rsidRPr="002938ED" w:rsidTr="007E3029">
        <w:trPr>
          <w:trHeight w:val="573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8ED" w:rsidRPr="002938ED" w:rsidRDefault="002938ED" w:rsidP="003B1AF1">
            <w:pPr>
              <w:numPr>
                <w:ilvl w:val="0"/>
                <w:numId w:val="34"/>
              </w:numPr>
              <w:spacing w:before="120" w:after="120" w:line="259" w:lineRule="auto"/>
              <w:ind w:right="170"/>
              <w:contextualSpacing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Perry R, </w:t>
            </w:r>
            <w:r w:rsidRPr="002938ED">
              <w:rPr>
                <w:rFonts w:ascii="Arial" w:hAnsi="Arial" w:cs="Arial"/>
                <w:i/>
              </w:rPr>
              <w:t>Teoria i praktyka. Proces stawania się nauczycielem</w:t>
            </w:r>
            <w:r w:rsidRPr="002938ED">
              <w:rPr>
                <w:rFonts w:ascii="Arial" w:hAnsi="Arial" w:cs="Arial"/>
              </w:rPr>
              <w:t>, Warszawa 2000.</w:t>
            </w:r>
          </w:p>
          <w:p w:rsidR="002938ED" w:rsidRPr="002938ED" w:rsidRDefault="002938ED" w:rsidP="003B1AF1">
            <w:pPr>
              <w:numPr>
                <w:ilvl w:val="0"/>
                <w:numId w:val="34"/>
              </w:numPr>
              <w:spacing w:before="120" w:after="120" w:line="259" w:lineRule="auto"/>
              <w:ind w:right="170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2938ED">
              <w:rPr>
                <w:rFonts w:ascii="Arial" w:hAnsi="Arial" w:cs="Arial"/>
              </w:rPr>
              <w:t>Półturzycki</w:t>
            </w:r>
            <w:proofErr w:type="spellEnd"/>
            <w:r w:rsidRPr="002938ED">
              <w:rPr>
                <w:rFonts w:ascii="Arial" w:hAnsi="Arial" w:cs="Arial"/>
              </w:rPr>
              <w:t xml:space="preserve"> J., </w:t>
            </w:r>
            <w:r w:rsidRPr="002938ED">
              <w:rPr>
                <w:rFonts w:ascii="Arial" w:hAnsi="Arial" w:cs="Arial"/>
                <w:i/>
              </w:rPr>
              <w:t>Dydaktyka dla nauczycieli</w:t>
            </w:r>
            <w:r w:rsidRPr="002938ED">
              <w:rPr>
                <w:rFonts w:ascii="Arial" w:hAnsi="Arial" w:cs="Arial"/>
              </w:rPr>
              <w:t>, Toruń 2014.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2938ED" w:rsidRPr="002938ED" w:rsidTr="007E3029">
        <w:trPr>
          <w:trHeight w:val="67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392"/>
              <w:contextualSpacing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</w:rPr>
              <w:t>Obserwacja i prowadzenie lekcji w ramach praktyki w szkole ponadpodstawowej.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lastRenderedPageBreak/>
              <w:t xml:space="preserve">Symbol efektu </w:t>
            </w:r>
          </w:p>
        </w:tc>
        <w:tc>
          <w:tcPr>
            <w:tcW w:w="870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 xml:space="preserve">Metody weryfikacji efektów uczenia się </w:t>
            </w:r>
          </w:p>
        </w:tc>
      </w:tr>
      <w:tr w:rsidR="002938ED" w:rsidRPr="002938ED" w:rsidTr="007E3029">
        <w:trPr>
          <w:trHeight w:val="547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S_W38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Przygotowanie sprawozdań z lekcji obserwowanych i konspektów lekcji prowadzonych, prowadzenie dziennika praktyk.</w:t>
            </w:r>
          </w:p>
        </w:tc>
      </w:tr>
      <w:tr w:rsidR="002938ED" w:rsidRPr="002938ED" w:rsidTr="007E3029">
        <w:trPr>
          <w:trHeight w:val="408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S_W39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</w:rPr>
              <w:t>Przygotowanie sprawozdań z lekcji obserwowanych i konspektów lekcji prowadzonych, prowadzenie dziennika praktyk.</w:t>
            </w:r>
          </w:p>
        </w:tc>
      </w:tr>
      <w:tr w:rsidR="002938ED" w:rsidRPr="002938ED" w:rsidTr="007E3029">
        <w:trPr>
          <w:trHeight w:val="408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S_W41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</w:rPr>
              <w:t>Przygotowanie sprawozdań z lekcji obserwowanych i konspektów lekcji prowadzonych, prowadzenie dziennika praktyk.</w:t>
            </w:r>
          </w:p>
        </w:tc>
      </w:tr>
      <w:tr w:rsidR="002938ED" w:rsidRPr="002938ED" w:rsidTr="007E3029">
        <w:trPr>
          <w:trHeight w:val="408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S_U41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Analiza i ocena obserwowanych zajęć. Przygotowanie sprawozdań w dzienniku praktyk.</w:t>
            </w:r>
          </w:p>
        </w:tc>
      </w:tr>
      <w:tr w:rsidR="002938ED" w:rsidRPr="002938ED" w:rsidTr="007E3029">
        <w:trPr>
          <w:trHeight w:val="408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S_U42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Przeprowadzenie lekcji na podstawie przygotowanego i zatwierdzonego konspektu.</w:t>
            </w:r>
          </w:p>
        </w:tc>
      </w:tr>
      <w:tr w:rsidR="002938ED" w:rsidRPr="002938ED" w:rsidTr="007E3029">
        <w:trPr>
          <w:trHeight w:val="408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S_U43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Analiza i ocena prowadzonych zajęć. Przygotowanie sprawozdań w dzienniku praktyk.</w:t>
            </w:r>
          </w:p>
        </w:tc>
      </w:tr>
      <w:tr w:rsidR="002938ED" w:rsidRPr="002938ED" w:rsidTr="007E3029">
        <w:trPr>
          <w:trHeight w:val="408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S_K19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Obserwacja aktywności i zaangażowania studenta w rozwiązywanie zadań indywidualnych, prowadzenie lekcji.</w:t>
            </w:r>
          </w:p>
        </w:tc>
      </w:tr>
      <w:tr w:rsidR="002938ED" w:rsidRPr="002938ED" w:rsidTr="007E3029">
        <w:trPr>
          <w:trHeight w:val="408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Efekty weryfikowane będą na podstawie przedłożonej dokumentacji studenta. </w:t>
            </w:r>
          </w:p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Student w czasie praktyki systematycznie prowadzi dziennik praktyki dla nauczania języka polskiego (zapis ręczny lub wydruk: Times New Roman, 11/12 pkt., interlinia 1,5; zeszyt A4 lub system kartkowy w segregatorze; w każdym wypadku należy zostawić margines na uwagi sprawdzającego), który powinien zawierać: stronę tytułową (imię i nazwisko studenta, adres szkoły, nazwisko opiekuna praktyki), spis treści, czyli wykaz lekcji z podziałem na: przeprowadzone przez studenta, hospitowane u opiekuna, hospitowane u koleżanki lub kolegi, konspekt lekcji własnej obejmującej - datę prowadzenia, temat, zadania dydaktyczne proponowane do tego tematu, realizację tych zadań przez nauczyciela i uczniów, komentarz metodyczny do projektu (miejsce w toku nauczania na danym poziomie i w podstawie programowej), komentarz metodyczny po realizacji lekcji. Pozostałe przeprowadzone zajęcia notowane powinny być mniej szczegółowo, ale z uwzględnieniem komentarza dydaktycznego i metodycznego; 10 opracowań wybranych lekcji hospitowanych (krótki zarys toku lekcji z uwagami metodycznymi); 1 konspekt odtwórczy szczegółowy lekcji hospitowanej; sprawozdanie końcowe z praktyki, a w nim: opis przebiegu praktyki, opis warsztatu pracy polonisty-opiekuna, zestawienie i ocena własnych osiągnięć dydaktyczno-wychowawczych, omówienie ewentualnych trudności pedagogicznych.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2938ED" w:rsidRPr="002938ED" w:rsidTr="007E3029">
        <w:trPr>
          <w:trHeight w:val="84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ED" w:rsidRPr="002938ED" w:rsidRDefault="002938ED" w:rsidP="003B1AF1">
            <w:pPr>
              <w:tabs>
                <w:tab w:val="left" w:pos="2010"/>
              </w:tabs>
              <w:spacing w:before="120" w:after="120" w:line="288" w:lineRule="auto"/>
              <w:ind w:lef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hAnsi="Arial" w:cs="Arial"/>
              </w:rPr>
              <w:t xml:space="preserve">Zaliczenie z oceną. Za każdy element poddawany weryfikacji student otrzyma 1 pkt. Warunkiem uzyskania zaliczenia praktyk jest zdobycie przynajmniej 6 pkt. Kryteria oceny: 6 pkt. – ocena </w:t>
            </w:r>
            <w:proofErr w:type="spellStart"/>
            <w:r w:rsidRPr="002938ED">
              <w:rPr>
                <w:rFonts w:ascii="Arial" w:hAnsi="Arial" w:cs="Arial"/>
              </w:rPr>
              <w:t>dst</w:t>
            </w:r>
            <w:proofErr w:type="spellEnd"/>
            <w:r w:rsidRPr="002938ED">
              <w:rPr>
                <w:rFonts w:ascii="Arial" w:hAnsi="Arial" w:cs="Arial"/>
              </w:rPr>
              <w:t xml:space="preserve">; 7 pkt. – ocena </w:t>
            </w:r>
            <w:proofErr w:type="spellStart"/>
            <w:r w:rsidRPr="002938ED">
              <w:rPr>
                <w:rFonts w:ascii="Arial" w:hAnsi="Arial" w:cs="Arial"/>
              </w:rPr>
              <w:t>dst</w:t>
            </w:r>
            <w:proofErr w:type="spellEnd"/>
            <w:r w:rsidRPr="002938ED">
              <w:rPr>
                <w:rFonts w:ascii="Arial" w:hAnsi="Arial" w:cs="Arial"/>
              </w:rPr>
              <w:t xml:space="preserve">; plus; 8 pkt. – ocena </w:t>
            </w:r>
            <w:proofErr w:type="spellStart"/>
            <w:r w:rsidRPr="002938ED">
              <w:rPr>
                <w:rFonts w:ascii="Arial" w:hAnsi="Arial" w:cs="Arial"/>
              </w:rPr>
              <w:t>db</w:t>
            </w:r>
            <w:proofErr w:type="spellEnd"/>
            <w:r w:rsidRPr="002938ED">
              <w:rPr>
                <w:rFonts w:ascii="Arial" w:hAnsi="Arial" w:cs="Arial"/>
              </w:rPr>
              <w:t xml:space="preserve">; 9 pkt. – ocena </w:t>
            </w:r>
            <w:proofErr w:type="spellStart"/>
            <w:r w:rsidRPr="002938ED">
              <w:rPr>
                <w:rFonts w:ascii="Arial" w:hAnsi="Arial" w:cs="Arial"/>
              </w:rPr>
              <w:t>db</w:t>
            </w:r>
            <w:proofErr w:type="spellEnd"/>
            <w:r w:rsidRPr="002938ED">
              <w:rPr>
                <w:rFonts w:ascii="Arial" w:hAnsi="Arial" w:cs="Arial"/>
              </w:rPr>
              <w:t xml:space="preserve"> plus; 10 pkt. – ocena bdb.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Bilans punktów ECTS: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104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/>
              <w:jc w:val="left"/>
              <w:rPr>
                <w:rFonts w:ascii="Arial" w:hAnsi="Arial" w:cs="Arial"/>
                <w:bCs/>
              </w:rPr>
            </w:pPr>
            <w:r w:rsidRPr="002938ED">
              <w:rPr>
                <w:rFonts w:ascii="Arial" w:hAnsi="Arial" w:cs="Arial"/>
                <w:bCs/>
              </w:rPr>
              <w:t>Studia stacjonarne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/>
              <w:jc w:val="left"/>
              <w:rPr>
                <w:rFonts w:ascii="Arial" w:hAnsi="Arial" w:cs="Arial"/>
                <w:bCs/>
              </w:rPr>
            </w:pPr>
            <w:r w:rsidRPr="002938ED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/>
              <w:jc w:val="left"/>
              <w:rPr>
                <w:rFonts w:ascii="Arial" w:hAnsi="Arial" w:cs="Arial"/>
                <w:bCs/>
              </w:rPr>
            </w:pPr>
            <w:r w:rsidRPr="002938ED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lastRenderedPageBreak/>
              <w:t>Ćwiczenia laboratoryjne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15 godzin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Praca samodzielna studenta, w tym: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10 godzin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Przygotowanie dokumentacji praktyki 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10 godzin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25 godzin</w:t>
            </w:r>
          </w:p>
        </w:tc>
      </w:tr>
      <w:tr w:rsidR="002938ED" w:rsidRPr="002938ED" w:rsidTr="007E3029">
        <w:trPr>
          <w:trHeight w:val="454"/>
          <w:jc w:val="center"/>
        </w:trPr>
        <w:tc>
          <w:tcPr>
            <w:tcW w:w="5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88" w:lineRule="auto"/>
              <w:ind w:lef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1</w:t>
            </w:r>
          </w:p>
        </w:tc>
      </w:tr>
    </w:tbl>
    <w:p w:rsidR="002938ED" w:rsidRDefault="002938ED">
      <w:pPr>
        <w:rPr>
          <w:rFonts w:ascii="Arial" w:hAnsi="Arial" w:cs="Arial"/>
        </w:rPr>
      </w:pPr>
    </w:p>
    <w:bookmarkEnd w:id="17"/>
    <w:p w:rsidR="002A251A" w:rsidRDefault="002A251A" w:rsidP="002A251A">
      <w:pPr>
        <w:spacing w:after="0" w:line="240" w:lineRule="auto"/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938ED" w:rsidRPr="002938ED" w:rsidTr="007E302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38ED"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2938ED" w:rsidRPr="002938ED" w:rsidTr="007E302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938ED">
              <w:rPr>
                <w:rFonts w:ascii="Arial" w:hAnsi="Arial" w:cs="Arial"/>
                <w:sz w:val="20"/>
                <w:szCs w:val="20"/>
              </w:rPr>
              <w:br w:type="page"/>
            </w:r>
            <w:r w:rsidRPr="002938E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2938ED" w:rsidRPr="002938ED" w:rsidTr="007E3029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2938E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7C2771">
            <w:pPr>
              <w:pStyle w:val="Nagwek1"/>
            </w:pPr>
            <w:bookmarkStart w:id="19" w:name="_Toc210048372"/>
            <w:r w:rsidRPr="002938ED">
              <w:t>Dydaktyka języka polskiego jako obcego i jako drugiego</w:t>
            </w:r>
            <w:bookmarkEnd w:id="19"/>
          </w:p>
        </w:tc>
      </w:tr>
      <w:tr w:rsidR="002938ED" w:rsidRPr="003B6178" w:rsidTr="007E3029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2938ED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2938ED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2938ED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2938ED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2938ED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2938ED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2938ED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2938ED">
              <w:rPr>
                <w:rFonts w:ascii="Arial" w:hAnsi="Arial" w:cs="Arial"/>
                <w:color w:val="000000"/>
                <w:lang w:val="en-GB"/>
              </w:rPr>
              <w:t xml:space="preserve">Didactics of teaching Polish as a foreign and as a second language </w:t>
            </w:r>
          </w:p>
        </w:tc>
      </w:tr>
      <w:tr w:rsidR="002938ED" w:rsidRPr="002938ED" w:rsidTr="007E3029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Język wykładowy:</w:t>
            </w:r>
            <w:r w:rsidRPr="002938E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2938ED" w:rsidRPr="002938ED" w:rsidTr="007E3029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>filologia polska</w:t>
            </w:r>
          </w:p>
        </w:tc>
      </w:tr>
      <w:tr w:rsidR="002938ED" w:rsidRPr="002938ED" w:rsidTr="007E3029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 Wydział Nauk Humanistycznych</w:t>
            </w:r>
          </w:p>
        </w:tc>
      </w:tr>
      <w:tr w:rsidR="002938ED" w:rsidRPr="002938ED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2938ED" w:rsidRPr="002938ED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2938ED" w:rsidRPr="002938ED" w:rsidTr="007E3029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 drugi</w:t>
            </w:r>
          </w:p>
        </w:tc>
      </w:tr>
      <w:tr w:rsidR="002938ED" w:rsidRPr="002938ED" w:rsidTr="007E3029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2938ED" w:rsidRPr="002938ED" w:rsidTr="007E3029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938ED">
              <w:rPr>
                <w:rFonts w:ascii="Arial" w:hAnsi="Arial" w:cs="Arial"/>
                <w:bCs/>
                <w:color w:val="000000"/>
              </w:rPr>
              <w:t>3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dr hab. Beata </w:t>
            </w:r>
            <w:proofErr w:type="spellStart"/>
            <w:r w:rsidRPr="002938ED">
              <w:rPr>
                <w:rFonts w:ascii="Arial" w:hAnsi="Arial" w:cs="Arial"/>
                <w:color w:val="000000"/>
              </w:rPr>
              <w:t>Walęciuk-Dejneka</w:t>
            </w:r>
            <w:proofErr w:type="spellEnd"/>
            <w:r w:rsidRPr="002938ED">
              <w:rPr>
                <w:rFonts w:ascii="Arial" w:hAnsi="Arial" w:cs="Arial"/>
                <w:color w:val="000000"/>
              </w:rPr>
              <w:t>, prof. uczelni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dr hab. Beata </w:t>
            </w:r>
            <w:proofErr w:type="spellStart"/>
            <w:r w:rsidRPr="002938ED">
              <w:rPr>
                <w:rFonts w:ascii="Arial" w:hAnsi="Arial" w:cs="Arial"/>
                <w:color w:val="000000"/>
              </w:rPr>
              <w:t>Walęciuk-Dejneka</w:t>
            </w:r>
            <w:proofErr w:type="spellEnd"/>
            <w:r w:rsidRPr="002938ED">
              <w:rPr>
                <w:rFonts w:ascii="Arial" w:hAnsi="Arial" w:cs="Arial"/>
                <w:color w:val="000000"/>
              </w:rPr>
              <w:t>, prof. uczelni</w:t>
            </w:r>
          </w:p>
          <w:p w:rsidR="002938ED" w:rsidRPr="002938ED" w:rsidRDefault="002938ED" w:rsidP="007C2771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>dr hab. Andrzej Borkowski, prof. uczelni; dr hab. Barbara Stelingowska, prof. ucz.</w:t>
            </w:r>
            <w:r w:rsidR="007C2771">
              <w:rPr>
                <w:rFonts w:ascii="Arial" w:hAnsi="Arial" w:cs="Arial"/>
                <w:color w:val="000000"/>
              </w:rPr>
              <w:t xml:space="preserve">, </w:t>
            </w:r>
            <w:r w:rsidRPr="002938ED">
              <w:rPr>
                <w:rFonts w:ascii="Arial" w:hAnsi="Arial" w:cs="Arial"/>
                <w:color w:val="000000"/>
              </w:rPr>
              <w:t xml:space="preserve">dr Ewa Kozak, mgr Barbara </w:t>
            </w:r>
            <w:proofErr w:type="spellStart"/>
            <w:r w:rsidRPr="002938ED">
              <w:rPr>
                <w:rFonts w:ascii="Arial" w:hAnsi="Arial" w:cs="Arial"/>
                <w:color w:val="000000"/>
              </w:rPr>
              <w:t>Bandzarewicz</w:t>
            </w:r>
            <w:proofErr w:type="spellEnd"/>
            <w:r w:rsidRPr="002938ED">
              <w:rPr>
                <w:rFonts w:ascii="Arial" w:hAnsi="Arial" w:cs="Arial"/>
                <w:color w:val="000000"/>
              </w:rPr>
              <w:t xml:space="preserve">, 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1.Nabycie wiedzy z zakresu metodyki i dydaktyki języka polskiego jako obcego, także dobrych praktyk, dostosowania oddziaływań do potrzeb i możliwości uczniów lub grup uczniowskich o różnym potencjale i stylu uczenia się.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 xml:space="preserve">2.Opanowanie umiejętności w doborze metod pracy oraz środków dydaktycznych, w tym z zakresu technologii informacyjno-komunikacyjnej, aktywizujących uczniów i uwzględniających ich zróżnicowane potrzeby edukacyjne oraz w skutecznym rozpoznawaniu barier i trudności uczniów w procesie uczenia się </w:t>
            </w:r>
            <w:proofErr w:type="spellStart"/>
            <w:r w:rsidRPr="002938ED">
              <w:rPr>
                <w:rFonts w:ascii="Arial" w:eastAsia="Times New Roman" w:hAnsi="Arial" w:cs="Arial"/>
                <w:lang w:eastAsia="pl-PL"/>
              </w:rPr>
              <w:t>jpjo</w:t>
            </w:r>
            <w:proofErr w:type="spellEnd"/>
            <w:r w:rsidRPr="002938ED">
              <w:rPr>
                <w:rFonts w:ascii="Arial" w:eastAsia="Times New Roman" w:hAnsi="Arial" w:cs="Arial"/>
                <w:lang w:eastAsia="pl-PL"/>
              </w:rPr>
              <w:t xml:space="preserve"> i drugiego.</w:t>
            </w:r>
          </w:p>
          <w:p w:rsidR="002938ED" w:rsidRPr="002938ED" w:rsidRDefault="002938ED" w:rsidP="007C2771">
            <w:pPr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3.Nabycie gotowości do otwartości na inne kultury, stymulowania uczniów do uczenia się przez całe życie, samodzielną pracę.</w:t>
            </w:r>
          </w:p>
        </w:tc>
      </w:tr>
      <w:tr w:rsidR="002938ED" w:rsidRPr="002938ED" w:rsidTr="007E3029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938ED" w:rsidRPr="002938ED" w:rsidTr="007E3029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</w:pPr>
            <w:r w:rsidRPr="002938ED">
              <w:rPr>
                <w:rFonts w:ascii="Arial" w:hAnsi="Arial" w:cs="Arial"/>
                <w:b/>
                <w:color w:val="000000"/>
              </w:rPr>
              <w:t>WIEDZA</w:t>
            </w:r>
            <w:r w:rsidRPr="002938ED">
              <w:t xml:space="preserve"> </w:t>
            </w:r>
          </w:p>
          <w:p w:rsidR="002938ED" w:rsidRPr="002938ED" w:rsidRDefault="002938ED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 xml:space="preserve">metodykę realizacji poszczególnych treści kształcenia w obrębie </w:t>
            </w:r>
            <w:r w:rsidRPr="002938ED">
              <w:rPr>
                <w:rFonts w:ascii="Arial" w:hAnsi="Arial" w:cs="Arial"/>
              </w:rPr>
              <w:lastRenderedPageBreak/>
              <w:t>tego przedmiotu – rozwiązania merytoryczne i metodyczne, dobre praktyki, dostosowanie oddziaływań do potrzeb i możliwości uczniów lub grup uczniowskich o różnym potencjale i stylu uczenia się;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lastRenderedPageBreak/>
              <w:t>D.1/E.1.W6.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lastRenderedPageBreak/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specyfikę języka polskiego jako obcego i jako drugiego na wszystkich poziomach edukacji szkolnej;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K_W09</w:t>
            </w:r>
          </w:p>
        </w:tc>
      </w:tr>
      <w:tr w:rsidR="002938ED" w:rsidRPr="002938ED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skutecznie i świadomie komunikować się;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B.1.U3.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 xml:space="preserve">rozpoznawać bariery i trudności uczniów w procesie uczenia się </w:t>
            </w:r>
            <w:proofErr w:type="spellStart"/>
            <w:r w:rsidRPr="002938ED">
              <w:rPr>
                <w:rFonts w:ascii="Arial" w:hAnsi="Arial" w:cs="Arial"/>
              </w:rPr>
              <w:t>jpjo</w:t>
            </w:r>
            <w:proofErr w:type="spellEnd"/>
            <w:r w:rsidRPr="002938ED">
              <w:rPr>
                <w:rFonts w:ascii="Arial" w:hAnsi="Arial" w:cs="Arial"/>
              </w:rPr>
              <w:t xml:space="preserve"> i drugiego;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B.1.U5.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zdiagnozować potrzeby edukacyjne ucznia (np. cudzoziemca) i zaprojektować dla niego odpowiednie wsparcie;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B.2.U6.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dobierać metody pracy oraz środki dydaktyczne, w tym z zakresu technologii informacyjno-komunikacyjnej, aktywizujące uczniów i uwzględniające ich zróżnicowane potrzeby edukacyjne;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D.1/E.1.U7.</w:t>
            </w:r>
          </w:p>
        </w:tc>
      </w:tr>
      <w:tr w:rsidR="002938ED" w:rsidRPr="002938ED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otwartości na inne kultury, stara się wpajać zasady tolerancji i szacunku dla nich w swoim otoczeniu;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K_K02, K_K04</w:t>
            </w:r>
          </w:p>
        </w:tc>
      </w:tr>
      <w:tr w:rsidR="002938ED" w:rsidRPr="002938ED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bycia w swoim środowisku propagatorem kultury i literatury polskiej we wszelkich jej przejawach oraz krzewicielem dbałości o czystość i poprawność językową w swoim otoczeniu;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K_K01, K_K02</w:t>
            </w:r>
          </w:p>
        </w:tc>
      </w:tr>
      <w:tr w:rsidR="002938ED" w:rsidRPr="002938ED" w:rsidTr="007E3029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 wykład + ćwiczenia audytoryjne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br w:type="page"/>
            </w:r>
            <w:r w:rsidRPr="002938ED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2938ED" w:rsidRPr="002938ED" w:rsidTr="007E3029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8ED" w:rsidRPr="002938ED" w:rsidRDefault="002938ED" w:rsidP="003B1AF1">
            <w:pPr>
              <w:numPr>
                <w:ilvl w:val="0"/>
                <w:numId w:val="35"/>
              </w:numPr>
              <w:spacing w:before="120" w:after="120" w:line="24" w:lineRule="atLeast"/>
              <w:jc w:val="left"/>
              <w:rPr>
                <w:rFonts w:ascii="Arial" w:hAnsi="Arial" w:cs="Arial"/>
                <w:bCs/>
              </w:rPr>
            </w:pPr>
            <w:r w:rsidRPr="002938ED">
              <w:rPr>
                <w:rFonts w:ascii="Arial" w:hAnsi="Arial" w:cs="Arial"/>
                <w:color w:val="000000"/>
              </w:rPr>
              <w:t>Znajomość podstaw gramatyki i systemu języka polskiego – wiedza nabyta podczas zajęć fonetyki i fonologii współczesnego języka polskiego, fleksji współczesnego języka polskiego, kultury żywego słowa czy wiedzy o języku polskim.</w:t>
            </w:r>
          </w:p>
          <w:p w:rsidR="002938ED" w:rsidRPr="002938ED" w:rsidRDefault="002938ED" w:rsidP="003B1AF1">
            <w:pPr>
              <w:numPr>
                <w:ilvl w:val="0"/>
                <w:numId w:val="35"/>
              </w:numPr>
              <w:spacing w:before="120" w:after="120"/>
              <w:ind w:right="170"/>
              <w:jc w:val="left"/>
              <w:rPr>
                <w:rFonts w:ascii="Arial" w:hAnsi="Arial" w:cs="Arial"/>
                <w:bCs/>
              </w:rPr>
            </w:pPr>
            <w:r w:rsidRPr="002938ED">
              <w:rPr>
                <w:rFonts w:ascii="Arial" w:hAnsi="Arial" w:cs="Arial"/>
                <w:color w:val="000000"/>
              </w:rPr>
              <w:t>Podstawowa wiedza z zakresu dydaktyki ogólnej – wiedza nabyta podczas zajęć z przedmiotu podstawy dydaktyki, dydaktyka języka polskiego w szkole podstawowej.</w:t>
            </w:r>
          </w:p>
          <w:p w:rsidR="002938ED" w:rsidRPr="002938ED" w:rsidRDefault="002938ED" w:rsidP="003B1AF1">
            <w:pPr>
              <w:numPr>
                <w:ilvl w:val="0"/>
                <w:numId w:val="35"/>
              </w:numPr>
              <w:spacing w:before="120" w:after="120"/>
              <w:ind w:right="170"/>
              <w:jc w:val="left"/>
              <w:rPr>
                <w:rFonts w:ascii="Arial" w:hAnsi="Arial" w:cs="Arial"/>
                <w:bCs/>
              </w:rPr>
            </w:pPr>
            <w:r w:rsidRPr="002938ED">
              <w:rPr>
                <w:rFonts w:ascii="Arial" w:hAnsi="Arial" w:cs="Arial"/>
                <w:color w:val="000000"/>
              </w:rPr>
              <w:t>Znajomość podstaw glottodydaktyki – wiedza nabyta podczas zajęć z warsztatu językowego i literackiego nauczyciela.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2938ED" w:rsidRPr="002938ED" w:rsidTr="007E3029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Wykłady:</w:t>
            </w:r>
          </w:p>
          <w:p w:rsidR="002938ED" w:rsidRPr="002938ED" w:rsidRDefault="002938ED" w:rsidP="003B1AF1">
            <w:pPr>
              <w:numPr>
                <w:ilvl w:val="0"/>
                <w:numId w:val="37"/>
              </w:numPr>
              <w:spacing w:before="120" w:after="120" w:line="240" w:lineRule="auto"/>
              <w:ind w:left="53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Wprowadzenie do dydaktyki JPJO i JPJ2: definicje i różnice: język obcy a drugi; rola nauczyciela w edukacji włączającej – 4 godziny.</w:t>
            </w:r>
          </w:p>
          <w:p w:rsidR="002938ED" w:rsidRPr="002938ED" w:rsidRDefault="002938ED" w:rsidP="003B1AF1">
            <w:pPr>
              <w:numPr>
                <w:ilvl w:val="0"/>
                <w:numId w:val="37"/>
              </w:numPr>
              <w:spacing w:before="120" w:after="120" w:line="240" w:lineRule="auto"/>
              <w:ind w:left="53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 xml:space="preserve">Metody i podejścia w nauczaniu JPJO i JPJ2: metoda komunikacyjna, podejście zadaniowe, metody aktywizujące (drama, gry, </w:t>
            </w:r>
            <w:proofErr w:type="spellStart"/>
            <w:r w:rsidRPr="002938ED">
              <w:rPr>
                <w:rFonts w:ascii="Arial" w:eastAsia="Times New Roman" w:hAnsi="Arial" w:cs="Arial"/>
                <w:lang w:eastAsia="pl-PL"/>
              </w:rPr>
              <w:t>storytelling</w:t>
            </w:r>
            <w:proofErr w:type="spellEnd"/>
            <w:r w:rsidRPr="002938ED">
              <w:rPr>
                <w:rFonts w:ascii="Arial" w:eastAsia="Times New Roman" w:hAnsi="Arial" w:cs="Arial"/>
                <w:lang w:eastAsia="pl-PL"/>
              </w:rPr>
              <w:t>, inne) – 4 godziny</w:t>
            </w:r>
          </w:p>
          <w:p w:rsidR="002938ED" w:rsidRPr="002938ED" w:rsidRDefault="002938ED" w:rsidP="003B1AF1">
            <w:pPr>
              <w:numPr>
                <w:ilvl w:val="0"/>
                <w:numId w:val="37"/>
              </w:numPr>
              <w:spacing w:before="120" w:after="120" w:line="240" w:lineRule="auto"/>
              <w:ind w:left="53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lastRenderedPageBreak/>
              <w:t>Planowanie procesu dydaktycznego: programy i scenariusze zajęć; dobór podręczników i materiałów autentycznych – 4 godziny</w:t>
            </w:r>
          </w:p>
          <w:p w:rsidR="002938ED" w:rsidRPr="002938ED" w:rsidRDefault="002938ED" w:rsidP="003B1AF1">
            <w:pPr>
              <w:numPr>
                <w:ilvl w:val="0"/>
                <w:numId w:val="37"/>
              </w:numPr>
              <w:spacing w:before="120" w:after="120" w:line="240" w:lineRule="auto"/>
              <w:ind w:left="53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Nowe technologie w dydaktyce JPJO i JPJ2: platformy online, aplikacje edukacyjne, tworzenie multimediów dydaktycznych – 2 godziny</w:t>
            </w:r>
          </w:p>
          <w:p w:rsidR="002938ED" w:rsidRPr="002938ED" w:rsidRDefault="002938ED" w:rsidP="003B1AF1">
            <w:pPr>
              <w:numPr>
                <w:ilvl w:val="0"/>
                <w:numId w:val="37"/>
              </w:numPr>
              <w:spacing w:before="120" w:after="120" w:line="240" w:lineRule="auto"/>
              <w:ind w:left="53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Edukacja międzykulturowa w szkole – 1 godzina</w:t>
            </w: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lang w:eastAsia="pl-PL"/>
              </w:rPr>
            </w:pPr>
          </w:p>
          <w:p w:rsidR="002938ED" w:rsidRPr="002938ED" w:rsidRDefault="002938ED" w:rsidP="003B1AF1">
            <w:pPr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Ćwiczenia:</w:t>
            </w:r>
          </w:p>
          <w:p w:rsidR="002938ED" w:rsidRPr="002938ED" w:rsidRDefault="002938ED" w:rsidP="003B1AF1">
            <w:pPr>
              <w:numPr>
                <w:ilvl w:val="0"/>
                <w:numId w:val="39"/>
              </w:numPr>
              <w:spacing w:before="120" w:after="120" w:line="240" w:lineRule="auto"/>
              <w:ind w:left="53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Analiza przypadków (</w:t>
            </w:r>
            <w:proofErr w:type="spellStart"/>
            <w:r w:rsidRPr="002938ED">
              <w:rPr>
                <w:rFonts w:ascii="Arial" w:eastAsia="Times New Roman" w:hAnsi="Arial" w:cs="Arial"/>
                <w:lang w:eastAsia="pl-PL"/>
              </w:rPr>
              <w:t>case</w:t>
            </w:r>
            <w:proofErr w:type="spellEnd"/>
            <w:r w:rsidRPr="002938ED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2938ED">
              <w:rPr>
                <w:rFonts w:ascii="Arial" w:eastAsia="Times New Roman" w:hAnsi="Arial" w:cs="Arial"/>
                <w:lang w:eastAsia="pl-PL"/>
              </w:rPr>
              <w:t>study</w:t>
            </w:r>
            <w:proofErr w:type="spellEnd"/>
            <w:r w:rsidRPr="002938ED">
              <w:rPr>
                <w:rFonts w:ascii="Arial" w:eastAsia="Times New Roman" w:hAnsi="Arial" w:cs="Arial"/>
                <w:lang w:eastAsia="pl-PL"/>
              </w:rPr>
              <w:t>) uczniów cudzoziemskich i powracających z migracji – 4 godziny</w:t>
            </w:r>
          </w:p>
          <w:p w:rsidR="002938ED" w:rsidRPr="002938ED" w:rsidRDefault="002938ED" w:rsidP="003B1AF1">
            <w:pPr>
              <w:numPr>
                <w:ilvl w:val="0"/>
                <w:numId w:val="39"/>
              </w:numPr>
              <w:spacing w:before="120" w:after="120" w:line="240" w:lineRule="auto"/>
              <w:ind w:left="53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Projektowanie scenariuszy lekcji JPJO/JPJ2 – 6 godzin</w:t>
            </w:r>
          </w:p>
          <w:p w:rsidR="002938ED" w:rsidRPr="002938ED" w:rsidRDefault="002938ED" w:rsidP="003B1AF1">
            <w:pPr>
              <w:numPr>
                <w:ilvl w:val="0"/>
                <w:numId w:val="39"/>
              </w:numPr>
              <w:spacing w:before="120" w:after="120" w:line="240" w:lineRule="auto"/>
              <w:ind w:left="53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Opracowanie własnych materiałów dydaktycznych (karty pracy, gry językowe, komiksy edukacyjne) – 4 godziny</w:t>
            </w:r>
          </w:p>
          <w:p w:rsidR="002938ED" w:rsidRPr="002938ED" w:rsidRDefault="002938ED" w:rsidP="003B1AF1">
            <w:pPr>
              <w:numPr>
                <w:ilvl w:val="0"/>
                <w:numId w:val="39"/>
              </w:numPr>
              <w:spacing w:before="120" w:after="120" w:line="240" w:lineRule="auto"/>
              <w:ind w:left="53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Symulacje lekcji i odgrywanie ról (</w:t>
            </w:r>
            <w:proofErr w:type="spellStart"/>
            <w:r w:rsidRPr="002938ED">
              <w:rPr>
                <w:rFonts w:ascii="Arial" w:eastAsia="Times New Roman" w:hAnsi="Arial" w:cs="Arial"/>
                <w:lang w:eastAsia="pl-PL"/>
              </w:rPr>
              <w:t>microteaching</w:t>
            </w:r>
            <w:proofErr w:type="spellEnd"/>
            <w:r w:rsidRPr="002938ED">
              <w:rPr>
                <w:rFonts w:ascii="Arial" w:eastAsia="Times New Roman" w:hAnsi="Arial" w:cs="Arial"/>
                <w:lang w:eastAsia="pl-PL"/>
              </w:rPr>
              <w:t>) – 4 godziny</w:t>
            </w:r>
          </w:p>
          <w:p w:rsidR="002938ED" w:rsidRPr="002938ED" w:rsidRDefault="002938ED" w:rsidP="003B1AF1">
            <w:pPr>
              <w:numPr>
                <w:ilvl w:val="0"/>
                <w:numId w:val="39"/>
              </w:numPr>
              <w:spacing w:before="120" w:after="120" w:line="240" w:lineRule="auto"/>
              <w:ind w:left="53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Tworzenie narzędzi do diagnozy i oceniania postępów językowych – 2 godziny</w:t>
            </w:r>
          </w:p>
          <w:p w:rsidR="002938ED" w:rsidRPr="002938ED" w:rsidRDefault="002938ED" w:rsidP="003B1AF1">
            <w:pPr>
              <w:numPr>
                <w:ilvl w:val="0"/>
                <w:numId w:val="39"/>
              </w:numPr>
              <w:spacing w:before="120" w:after="120" w:line="240" w:lineRule="auto"/>
              <w:ind w:left="53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 xml:space="preserve">Warsztat: integracja treści kulturowych i </w:t>
            </w:r>
            <w:proofErr w:type="spellStart"/>
            <w:r w:rsidRPr="002938ED">
              <w:rPr>
                <w:rFonts w:ascii="Arial" w:eastAsia="Times New Roman" w:hAnsi="Arial" w:cs="Arial"/>
                <w:lang w:eastAsia="pl-PL"/>
              </w:rPr>
              <w:t>międzyprzedmiotowych</w:t>
            </w:r>
            <w:proofErr w:type="spellEnd"/>
            <w:r w:rsidRPr="002938ED">
              <w:rPr>
                <w:rFonts w:ascii="Arial" w:eastAsia="Times New Roman" w:hAnsi="Arial" w:cs="Arial"/>
                <w:lang w:eastAsia="pl-PL"/>
              </w:rPr>
              <w:t xml:space="preserve"> w nauczaniu języka polskiego jako obcego i drugiego – 6 godzin</w:t>
            </w:r>
          </w:p>
          <w:p w:rsidR="002938ED" w:rsidRPr="002938ED" w:rsidRDefault="002938ED" w:rsidP="003B1AF1">
            <w:pPr>
              <w:numPr>
                <w:ilvl w:val="0"/>
                <w:numId w:val="39"/>
              </w:numPr>
              <w:spacing w:before="120" w:after="120" w:line="240" w:lineRule="auto"/>
              <w:ind w:left="53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Praca z multimediami i narzędziami cyfrowymi – przygotowanie mini-projektu edukacyjnego – 2 godziny</w:t>
            </w:r>
          </w:p>
          <w:p w:rsidR="002938ED" w:rsidRPr="002938ED" w:rsidRDefault="002938ED" w:rsidP="007C2771">
            <w:pPr>
              <w:numPr>
                <w:ilvl w:val="0"/>
                <w:numId w:val="39"/>
              </w:numPr>
              <w:spacing w:before="120" w:after="120" w:line="240" w:lineRule="auto"/>
              <w:ind w:left="53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2938ED">
              <w:rPr>
                <w:rFonts w:ascii="Arial" w:eastAsia="Times New Roman" w:hAnsi="Arial" w:cs="Arial"/>
                <w:lang w:eastAsia="pl-PL"/>
              </w:rPr>
              <w:t>Refleksja nad rolą nauczyciela –dyskusja grupowa – 2 godziny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2938ED" w:rsidRPr="002938ED" w:rsidTr="007E3029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 w:line="360" w:lineRule="auto"/>
              <w:ind w:left="340" w:right="170"/>
              <w:jc w:val="left"/>
              <w:rPr>
                <w:rFonts w:ascii="Arial" w:hAnsi="Arial" w:cs="Arial"/>
                <w:b/>
              </w:rPr>
            </w:pPr>
            <w:r w:rsidRPr="002938ED">
              <w:rPr>
                <w:rFonts w:ascii="Arial" w:hAnsi="Arial" w:cs="Arial"/>
                <w:b/>
              </w:rPr>
              <w:t>Opracowania:</w:t>
            </w:r>
          </w:p>
          <w:p w:rsidR="002938ED" w:rsidRPr="002938ED" w:rsidRDefault="002938ED" w:rsidP="003B1AF1">
            <w:pPr>
              <w:numPr>
                <w:ilvl w:val="0"/>
                <w:numId w:val="36"/>
              </w:numPr>
              <w:spacing w:before="120" w:after="120"/>
              <w:ind w:left="340" w:firstLine="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Janowska Iwona,</w:t>
            </w:r>
            <w:r w:rsidRPr="002938E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Planowanie lekcji języka obcego. Podręcznik i poradnik dla nauczycieli języków obcych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2938E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Kraków 2010;</w:t>
            </w:r>
          </w:p>
          <w:p w:rsidR="002938ED" w:rsidRPr="002938ED" w:rsidRDefault="002938ED" w:rsidP="003B1AF1">
            <w:pPr>
              <w:numPr>
                <w:ilvl w:val="0"/>
                <w:numId w:val="36"/>
              </w:numPr>
              <w:spacing w:before="120" w:after="120"/>
              <w:ind w:left="340" w:firstLine="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 xml:space="preserve">Komorowska Hanna, </w:t>
            </w: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Metodyka nauczania języków obcych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, Warszawa 2005;</w:t>
            </w:r>
          </w:p>
          <w:p w:rsidR="002938ED" w:rsidRPr="002938ED" w:rsidRDefault="002938ED" w:rsidP="003B1AF1">
            <w:pPr>
              <w:numPr>
                <w:ilvl w:val="0"/>
                <w:numId w:val="36"/>
              </w:numPr>
              <w:spacing w:before="120" w:after="120"/>
              <w:ind w:left="340"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i/>
                <w:iCs/>
                <w:color w:val="000000"/>
              </w:rPr>
              <w:t>Z zagadnień dydaktyki języka polskiego jako obcego</w:t>
            </w:r>
            <w:r w:rsidRPr="002938ED">
              <w:rPr>
                <w:rFonts w:ascii="Arial" w:hAnsi="Arial" w:cs="Arial"/>
                <w:bCs/>
                <w:color w:val="000000"/>
              </w:rPr>
              <w:t xml:space="preserve">, red. 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 xml:space="preserve">Ewa Lipińska, Anna </w:t>
            </w:r>
            <w:proofErr w:type="spellStart"/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Seretny</w:t>
            </w:r>
            <w:proofErr w:type="spellEnd"/>
            <w:r w:rsidRPr="002938ED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Kraków 2006;</w:t>
            </w:r>
          </w:p>
          <w:p w:rsidR="002938ED" w:rsidRPr="002938ED" w:rsidRDefault="002938ED" w:rsidP="003B1AF1">
            <w:pPr>
              <w:numPr>
                <w:ilvl w:val="0"/>
                <w:numId w:val="36"/>
              </w:numPr>
              <w:spacing w:before="120" w:after="120"/>
              <w:ind w:left="340"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 xml:space="preserve">Anna </w:t>
            </w:r>
            <w:proofErr w:type="spellStart"/>
            <w:r w:rsidRPr="002938ED">
              <w:rPr>
                <w:rFonts w:ascii="Arial" w:hAnsi="Arial" w:cs="Arial"/>
                <w:bCs/>
                <w:color w:val="000000"/>
              </w:rPr>
              <w:t>Seretny</w:t>
            </w:r>
            <w:proofErr w:type="spellEnd"/>
            <w:r w:rsidRPr="002938ED">
              <w:rPr>
                <w:rFonts w:ascii="Arial" w:hAnsi="Arial" w:cs="Arial"/>
                <w:bCs/>
                <w:color w:val="000000"/>
              </w:rPr>
              <w:t xml:space="preserve">, Ewa Lipińska, </w:t>
            </w:r>
            <w:r w:rsidRPr="002938ED">
              <w:rPr>
                <w:rFonts w:ascii="Arial" w:hAnsi="Arial" w:cs="Arial"/>
                <w:bCs/>
                <w:i/>
                <w:iCs/>
                <w:color w:val="000000"/>
              </w:rPr>
              <w:t>ABC metodyki nauczania języka polskiego jako obcego</w:t>
            </w:r>
            <w:r w:rsidRPr="002938ED">
              <w:rPr>
                <w:rFonts w:ascii="Arial" w:hAnsi="Arial" w:cs="Arial"/>
                <w:bCs/>
                <w:color w:val="000000"/>
              </w:rPr>
              <w:t>, Kraków 2005;</w:t>
            </w:r>
          </w:p>
          <w:p w:rsidR="002938ED" w:rsidRPr="002938ED" w:rsidRDefault="002938ED" w:rsidP="007C2771">
            <w:pPr>
              <w:numPr>
                <w:ilvl w:val="0"/>
                <w:numId w:val="36"/>
              </w:numPr>
              <w:spacing w:before="120" w:after="120"/>
              <w:ind w:left="340"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Dydaktyka języka polskiego jako nierodzimego. Konteksty</w:t>
            </w:r>
            <w:r w:rsidRPr="002938ED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– Dylematy – Trendy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red. Anna </w:t>
            </w:r>
            <w:proofErr w:type="spellStart"/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Seretny</w:t>
            </w:r>
            <w:proofErr w:type="spellEnd"/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, Ewa Lipińska, Kraków 2021</w:t>
            </w:r>
            <w:r w:rsidR="007C2771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2938ED" w:rsidRPr="002938ED" w:rsidTr="007E3029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8ED" w:rsidRPr="002938ED" w:rsidRDefault="002938ED" w:rsidP="003B1AF1">
            <w:pPr>
              <w:numPr>
                <w:ilvl w:val="0"/>
                <w:numId w:val="38"/>
              </w:numPr>
              <w:spacing w:before="120" w:after="12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Znajdź z polskim wspólny język.</w:t>
            </w:r>
            <w:r w:rsidRPr="002938ED">
              <w:rPr>
                <w:rFonts w:ascii="Arial" w:hAnsi="Arial" w:cs="Arial"/>
                <w:color w:val="000000"/>
              </w:rPr>
              <w:t xml:space="preserve"> </w:t>
            </w: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Fonetyka w nauczaniu języka polskiego jako obcego. Poradnik metodyczny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, Łódź 2016;</w:t>
            </w:r>
          </w:p>
          <w:p w:rsidR="002938ED" w:rsidRPr="002938ED" w:rsidRDefault="002938ED" w:rsidP="003B1AF1">
            <w:pPr>
              <w:numPr>
                <w:ilvl w:val="0"/>
                <w:numId w:val="38"/>
              </w:numPr>
              <w:spacing w:before="120" w:after="12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Nowe</w:t>
            </w:r>
            <w:r w:rsidRPr="002938ED">
              <w:rPr>
                <w:rFonts w:ascii="Arial" w:hAnsi="Arial" w:cs="Arial"/>
                <w:color w:val="000000"/>
              </w:rPr>
              <w:t xml:space="preserve"> </w:t>
            </w: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perspektywy w nauczaniu języka polskiego jako obcego V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, Toruń 2020;</w:t>
            </w:r>
          </w:p>
          <w:p w:rsidR="002938ED" w:rsidRPr="002938ED" w:rsidRDefault="002938ED" w:rsidP="003B1AF1">
            <w:pPr>
              <w:numPr>
                <w:ilvl w:val="0"/>
                <w:numId w:val="38"/>
              </w:numPr>
              <w:spacing w:before="120" w:after="12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333333"/>
                <w:shd w:val="clear" w:color="auto" w:fill="FFFFFF"/>
              </w:rPr>
              <w:t xml:space="preserve">Anna </w:t>
            </w:r>
            <w:proofErr w:type="spellStart"/>
            <w:r w:rsidRPr="002938ED">
              <w:rPr>
                <w:rFonts w:ascii="Arial" w:hAnsi="Arial" w:cs="Arial"/>
                <w:color w:val="333333"/>
                <w:shd w:val="clear" w:color="auto" w:fill="FFFFFF"/>
              </w:rPr>
              <w:t>Mijas</w:t>
            </w:r>
            <w:proofErr w:type="spellEnd"/>
            <w:r w:rsidRPr="002938ED">
              <w:rPr>
                <w:rFonts w:ascii="Arial" w:hAnsi="Arial" w:cs="Arial"/>
                <w:color w:val="333333"/>
                <w:shd w:val="clear" w:color="auto" w:fill="FFFFFF"/>
              </w:rPr>
              <w:t>, Beata Katarzyna Jędryka, Marta Buława,</w:t>
            </w: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 xml:space="preserve"> Polski na dobry start. Poradnik</w:t>
            </w:r>
            <w:r w:rsidRPr="002938ED">
              <w:rPr>
                <w:rFonts w:ascii="Arial" w:hAnsi="Arial" w:cs="Arial"/>
                <w:color w:val="000000"/>
              </w:rPr>
              <w:t xml:space="preserve"> </w:t>
            </w: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 xml:space="preserve">metodyczny, 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Warszawa 2017;</w:t>
            </w:r>
          </w:p>
          <w:p w:rsidR="002938ED" w:rsidRPr="002938ED" w:rsidRDefault="002938ED" w:rsidP="003B1AF1">
            <w:pPr>
              <w:numPr>
                <w:ilvl w:val="0"/>
                <w:numId w:val="38"/>
              </w:numPr>
              <w:spacing w:before="120" w:after="12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Programy nauczania języka polskiego jako obcego. Poziomy A1 – C2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, katalogi</w:t>
            </w:r>
            <w:r w:rsidRPr="002938ED">
              <w:rPr>
                <w:rFonts w:ascii="Arial" w:hAnsi="Arial" w:cs="Arial"/>
                <w:color w:val="000000"/>
              </w:rPr>
              <w:t xml:space="preserve"> 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tematyczne dla każdego poziomu, red. Iwona Janowska i inni, Kraków 2016;</w:t>
            </w:r>
          </w:p>
          <w:p w:rsidR="002938ED" w:rsidRPr="002938ED" w:rsidRDefault="002938ED" w:rsidP="003B1AF1">
            <w:pPr>
              <w:numPr>
                <w:ilvl w:val="0"/>
                <w:numId w:val="38"/>
              </w:numPr>
              <w:spacing w:before="120" w:after="12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color w:val="000000"/>
              </w:rPr>
              <w:t xml:space="preserve">Iwona 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Janowska,</w:t>
            </w: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 xml:space="preserve"> Wypowiedź ustna w dydaktyce językowej na przykładzie języka polskiego jako obcego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2938ED">
              <w:rPr>
                <w:rFonts w:ascii="Arial" w:hAnsi="Arial" w:cs="Arial"/>
                <w:color w:val="000000"/>
              </w:rPr>
              <w:t xml:space="preserve"> 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Kraków 2019;</w:t>
            </w:r>
          </w:p>
          <w:p w:rsidR="002938ED" w:rsidRPr="002938ED" w:rsidRDefault="002938ED" w:rsidP="003B1AF1">
            <w:pPr>
              <w:numPr>
                <w:ilvl w:val="0"/>
                <w:numId w:val="38"/>
              </w:numPr>
              <w:spacing w:before="120" w:after="12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Rozwijanie i testowanie biegłości w języku polskim jako obcym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, red. Anna</w:t>
            </w: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Seretny</w:t>
            </w:r>
            <w:proofErr w:type="spellEnd"/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, Ewa Lipińska</w:t>
            </w:r>
            <w:r w:rsidRPr="002938ED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,</w:t>
            </w:r>
            <w:r w:rsidRPr="002938ED">
              <w:rPr>
                <w:rFonts w:ascii="Arial" w:hAnsi="Arial" w:cs="Arial"/>
                <w:color w:val="000000"/>
              </w:rPr>
              <w:t xml:space="preserve"> </w:t>
            </w: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Kraków 2008;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2938ED" w:rsidRPr="002938ED" w:rsidTr="007E3029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Wykład problemowy z elementami wykładu konwersatoryjnego, wspomagany technikami multimedialnymi (prezentacja, filmy, nagrania).</w:t>
            </w:r>
          </w:p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Ćwiczenia prowadzone są jako zespołowe i indywidualne rozwiązywanie zadań problemowych, analiza literatury przedmiotu studium przypadku oraz dyskusja. Wykorzystywane są na zajęciach formy multimedialne, niekiedy cyfrowe (np. korzystanie z biblioteki cyfrowej);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2938ED" w:rsidRPr="002938ED" w:rsidTr="007E3029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2938ED" w:rsidRPr="002938ED" w:rsidTr="007E3029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S_W01,S_W02;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Cs/>
              </w:rPr>
              <w:t xml:space="preserve">Efekty z wiedzy będą weryfikowane na podstawie </w:t>
            </w:r>
            <w:r w:rsidRPr="002938ED">
              <w:rPr>
                <w:rFonts w:ascii="Arial" w:hAnsi="Arial" w:cs="Arial"/>
                <w:color w:val="222222"/>
                <w:shd w:val="clear" w:color="auto" w:fill="FFFFFF"/>
              </w:rPr>
              <w:t>pisemnych odpowiedzi udzielonych na pytania sprawdzające podczas egzaminu, który weryfikuje stopień opanowania przez studentów materiału wykładowego oraz wskazanych pozycji literatury (test wyboru).</w:t>
            </w:r>
          </w:p>
        </w:tc>
      </w:tr>
      <w:tr w:rsidR="002938ED" w:rsidRPr="002938ED" w:rsidTr="007E302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S_U01, S_U02, S_U03, S_U04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color w:val="222222"/>
                <w:shd w:val="clear" w:color="auto" w:fill="FFFFFF"/>
              </w:rPr>
              <w:t>Efekty z umiejętności będą weryfikowane poprzez przygotowanie się studenta do odpowiedzi na pytania o charakterze problemowym, pozwalające ocenić umiejętności praktyczne studenta, rozwiązywanie zadań problemowych, w trakcie których student jest obserwowany przez nauczyciela oraz oceniany pod kątem gotowości do wykorzystania zdobytej wiedzy.</w:t>
            </w:r>
          </w:p>
        </w:tc>
      </w:tr>
      <w:tr w:rsidR="002938ED" w:rsidRPr="002938ED" w:rsidTr="007E302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S_K01, S_K02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Efekty z kompetencji będą weryfikowane podczas obserwacji wypowiedzi i zachowań studenta, w których zauważalne będzie połączenie metod formalnych i</w:t>
            </w:r>
            <w:r w:rsidRPr="002938ED">
              <w:rPr>
                <w:rFonts w:ascii="Arial" w:hAnsi="Arial" w:cs="Arial"/>
                <w:b/>
                <w:color w:val="000000"/>
              </w:rPr>
              <w:t> </w:t>
            </w:r>
            <w:r w:rsidRPr="002938ED">
              <w:rPr>
                <w:rFonts w:ascii="Arial" w:hAnsi="Arial" w:cs="Arial"/>
                <w:bCs/>
                <w:color w:val="000000"/>
              </w:rPr>
              <w:t>nieformalnych, takich jak: obserwacja, rozmowa, samoocena</w:t>
            </w:r>
            <w:r w:rsidRPr="002938ED">
              <w:rPr>
                <w:rFonts w:ascii="Arial" w:hAnsi="Arial" w:cs="Arial"/>
                <w:bCs/>
              </w:rPr>
              <w:t xml:space="preserve">, określenie własnych zainteresowań studenta oraz </w:t>
            </w:r>
            <w:r w:rsidRPr="002938ED">
              <w:rPr>
                <w:rFonts w:ascii="Arial" w:hAnsi="Arial" w:cs="Arial"/>
                <w:bCs/>
                <w:color w:val="000000"/>
              </w:rPr>
              <w:t xml:space="preserve">poprzez obserwację aktywności i zaangażowania studenta w rozwiązywanie zadań indywidualnych i zespołowych, obserwację </w:t>
            </w:r>
            <w:r w:rsidRPr="002938ED">
              <w:rPr>
                <w:rFonts w:ascii="Arial" w:eastAsia="Times New Roman" w:hAnsi="Arial" w:cs="Arial"/>
                <w:lang w:eastAsia="pl-PL"/>
              </w:rPr>
              <w:t>aktywności studenta w prowadzonych w trakcie zajęć dyskusjach, obserwacja sposobu prezentowania wyników zadań.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2938ED" w:rsidRPr="002938ED" w:rsidTr="007E3029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8ED" w:rsidRPr="002938ED" w:rsidRDefault="002938ED" w:rsidP="00143D61">
            <w:pPr>
              <w:tabs>
                <w:tab w:val="left" w:pos="2010"/>
              </w:tabs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Egzamin pisemny w formie testu.</w:t>
            </w:r>
          </w:p>
          <w:p w:rsidR="002938ED" w:rsidRPr="002938ED" w:rsidRDefault="002938ED" w:rsidP="00143D61">
            <w:pPr>
              <w:tabs>
                <w:tab w:val="left" w:pos="2010"/>
              </w:tabs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hAnsi="Arial" w:cs="Arial"/>
              </w:rPr>
              <w:t>Poprawa egzaminu w sesji egzaminacyjnej przewidziana w regulaminie studiów</w:t>
            </w:r>
            <w:r w:rsidRPr="002938ED">
              <w:rPr>
                <w:rFonts w:ascii="Arial" w:hAnsi="Arial" w:cs="Arial"/>
                <w:color w:val="000000"/>
              </w:rPr>
              <w:t xml:space="preserve">. </w:t>
            </w:r>
          </w:p>
          <w:p w:rsidR="002938ED" w:rsidRPr="002938ED" w:rsidRDefault="002938ED" w:rsidP="00143D61">
            <w:pPr>
              <w:tabs>
                <w:tab w:val="left" w:pos="2010"/>
              </w:tabs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Ocena z egzaminu pisemnego: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91 – 100% – bardzo dobra,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81 – 90% – dobra plus,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71 – 80% – dobra,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61 – 70% – dostateczna plus,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51 – 60% – dostateczna,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50 – 0% – niedostateczna.</w:t>
            </w:r>
          </w:p>
          <w:p w:rsidR="002938ED" w:rsidRPr="002938ED" w:rsidRDefault="002938ED" w:rsidP="00143D61">
            <w:pPr>
              <w:tabs>
                <w:tab w:val="left" w:pos="2010"/>
              </w:tabs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Ocena końcowa z przedmiotu stanowi ocenę średnią uzyskaną z zaliczenia ćwiczeń i z egzaminu.</w:t>
            </w:r>
          </w:p>
          <w:p w:rsidR="002938ED" w:rsidRPr="002938ED" w:rsidRDefault="002938ED" w:rsidP="00143D61">
            <w:pPr>
              <w:tabs>
                <w:tab w:val="left" w:pos="2010"/>
              </w:tabs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  <w:bCs/>
              </w:rPr>
              <w:t>Warunkiem przystąpienia do egzaminu z wykładu jest uzyskanie zaliczenia z ćwiczeń.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Warunkiem zaliczenia ćwiczeń jest uzyskanie minimum oceny dostatecznej za przygotowanie i prezentację projektu indywidualnego: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Kryteria oceny projektu zaliczeniowego: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1) struktura projektu – maksymalnie 3 punkty,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2) poprawność merytoryczna – maksymalnie 6 punktów,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3) innowacyjność projektu – maksymalnie 3 punkty,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4) sposób prezentacji projektu – maksymalnie 4 punkty.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Ocena projektu: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16 – 15 punktów – ocena bardzo dobra,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14 punktów – ocena dobra plus,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13 – 12 punktów – ocena dobra,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11 – 10 punktów – ocena dostateczna plus,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9 – 8 – ocena dostateczna,</w:t>
            </w:r>
          </w:p>
          <w:p w:rsidR="002938ED" w:rsidRPr="002938ED" w:rsidRDefault="002938ED" w:rsidP="00143D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38ED">
              <w:rPr>
                <w:rFonts w:ascii="Arial" w:eastAsia="Times New Roman" w:hAnsi="Arial" w:cs="Arial"/>
                <w:color w:val="000000"/>
                <w:lang w:eastAsia="pl-PL"/>
              </w:rPr>
              <w:t>poniżej 8 punktów – ocena niedostateczna.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2938ED" w:rsidRPr="002938ED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3B1AF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938E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wykłady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15 godzin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ćwiczenia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30 godzin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1 godziny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egzamin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1 godzina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Cs/>
              </w:rPr>
              <w:t>6 godzin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studiowanie literatury przedmiotu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2938ED">
              <w:rPr>
                <w:rFonts w:ascii="Arial" w:hAnsi="Arial" w:cs="Arial"/>
                <w:bCs/>
              </w:rPr>
              <w:t>2 godziny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opracowanie projektu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2938ED">
              <w:rPr>
                <w:rFonts w:ascii="Arial" w:hAnsi="Arial" w:cs="Arial"/>
                <w:bCs/>
              </w:rPr>
              <w:t>10 godzin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938ED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2938ED">
              <w:rPr>
                <w:rFonts w:ascii="Arial" w:hAnsi="Arial" w:cs="Arial"/>
                <w:bCs/>
              </w:rPr>
              <w:t>10 godzin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Cs/>
              </w:rPr>
              <w:t>75 godzin</w:t>
            </w:r>
          </w:p>
        </w:tc>
      </w:tr>
      <w:tr w:rsidR="002938ED" w:rsidRPr="002938ED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8ED" w:rsidRPr="002938ED" w:rsidRDefault="002938ED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2938ED">
              <w:rPr>
                <w:rFonts w:ascii="Arial" w:hAnsi="Arial" w:cs="Arial"/>
                <w:bCs/>
              </w:rPr>
              <w:t>3</w:t>
            </w:r>
          </w:p>
        </w:tc>
      </w:tr>
    </w:tbl>
    <w:p w:rsidR="002A251A" w:rsidRPr="005231AB" w:rsidRDefault="002A251A" w:rsidP="002A251A">
      <w:pPr>
        <w:spacing w:after="0" w:line="240" w:lineRule="auto"/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10433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A251A" w:rsidRPr="005231AB" w:rsidTr="002A251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31AB"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2A251A" w:rsidRPr="005231AB" w:rsidTr="002A251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31AB">
              <w:rPr>
                <w:rFonts w:ascii="Arial" w:hAnsi="Arial" w:cs="Arial"/>
                <w:sz w:val="20"/>
                <w:szCs w:val="20"/>
              </w:rPr>
              <w:br w:type="page"/>
            </w:r>
            <w:r w:rsidRPr="005231AB">
              <w:rPr>
                <w:rFonts w:ascii="Arial" w:hAnsi="Arial"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2A251A" w:rsidRPr="005231AB" w:rsidTr="002A251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t>Nazwa przedmiotu/modułu kształcenia:</w:t>
            </w:r>
            <w:r w:rsidRPr="005231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7C2771" w:rsidRDefault="002A251A" w:rsidP="007C2771">
            <w:pPr>
              <w:pStyle w:val="Nagwek1"/>
            </w:pPr>
            <w:bookmarkStart w:id="20" w:name="_Toc190326654"/>
            <w:bookmarkStart w:id="21" w:name="_Toc210048373"/>
            <w:r w:rsidRPr="007C2771">
              <w:t>Trudności w czytaniu i pisaniu</w:t>
            </w:r>
            <w:bookmarkEnd w:id="20"/>
            <w:bookmarkEnd w:id="21"/>
          </w:p>
        </w:tc>
      </w:tr>
      <w:tr w:rsidR="002A251A" w:rsidRPr="003B6178" w:rsidTr="002A251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5231AB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  <w:r w:rsidRPr="005231AB">
              <w:rPr>
                <w:rFonts w:ascii="Arial" w:hAnsi="Arial" w:cs="Arial"/>
                <w:b/>
                <w:lang w:val="en-US"/>
              </w:rPr>
              <w:t xml:space="preserve"> w </w:t>
            </w:r>
            <w:proofErr w:type="spellStart"/>
            <w:r w:rsidRPr="005231AB">
              <w:rPr>
                <w:rFonts w:ascii="Arial" w:hAnsi="Arial" w:cs="Arial"/>
                <w:b/>
                <w:lang w:val="en-US"/>
              </w:rPr>
              <w:t>języku</w:t>
            </w:r>
            <w:proofErr w:type="spellEnd"/>
            <w:r w:rsidRPr="005231AB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5231AB">
              <w:rPr>
                <w:rFonts w:ascii="Arial" w:hAnsi="Arial" w:cs="Arial"/>
                <w:b/>
                <w:lang w:val="en-US"/>
              </w:rPr>
              <w:t>angielskim</w:t>
            </w:r>
            <w:proofErr w:type="spellEnd"/>
            <w:r w:rsidRPr="005231AB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lang w:val="en-US"/>
              </w:rPr>
            </w:pPr>
            <w:r w:rsidRPr="005231AB">
              <w:rPr>
                <w:rFonts w:ascii="Arial" w:hAnsi="Arial" w:cs="Arial"/>
                <w:lang w:val="en-US"/>
              </w:rPr>
              <w:t>Difficulties in reading and writing</w:t>
            </w:r>
          </w:p>
        </w:tc>
      </w:tr>
      <w:tr w:rsidR="002A251A" w:rsidRPr="005231AB" w:rsidTr="002A251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t>Język wykładowy:</w:t>
            </w:r>
            <w:r w:rsidRPr="005231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polski</w:t>
            </w:r>
          </w:p>
        </w:tc>
      </w:tr>
      <w:tr w:rsidR="002A251A" w:rsidRPr="005231AB" w:rsidTr="002A251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162E8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2A251A" w:rsidRPr="005231AB">
              <w:rPr>
                <w:rFonts w:ascii="Arial" w:hAnsi="Arial" w:cs="Arial"/>
              </w:rPr>
              <w:t>ilologia polska</w:t>
            </w:r>
          </w:p>
        </w:tc>
      </w:tr>
      <w:tr w:rsidR="002A251A" w:rsidRPr="005231AB" w:rsidTr="002A251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</w:rPr>
              <w:t>Wydział Nauk Humanistycznych</w:t>
            </w:r>
          </w:p>
        </w:tc>
      </w:tr>
      <w:tr w:rsidR="002A251A" w:rsidRPr="005231AB" w:rsidTr="002A251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 fakultatywny</w:t>
            </w:r>
          </w:p>
        </w:tc>
      </w:tr>
      <w:tr w:rsidR="002A251A" w:rsidRPr="005231AB" w:rsidTr="002A251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drugiego stopnia</w:t>
            </w:r>
          </w:p>
        </w:tc>
      </w:tr>
      <w:tr w:rsidR="002A251A" w:rsidRPr="005231AB" w:rsidTr="002A251A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E86EA8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</w:t>
            </w:r>
          </w:p>
        </w:tc>
      </w:tr>
      <w:tr w:rsidR="002A251A" w:rsidRPr="005231AB" w:rsidTr="002A251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E86EA8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trzeci</w:t>
            </w:r>
          </w:p>
        </w:tc>
      </w:tr>
      <w:tr w:rsidR="002A251A" w:rsidRPr="005231AB" w:rsidTr="002A251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1</w:t>
            </w:r>
          </w:p>
        </w:tc>
      </w:tr>
      <w:tr w:rsidR="002A251A" w:rsidRPr="005231AB" w:rsidTr="002A25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dr Aldona </w:t>
            </w:r>
            <w:proofErr w:type="spellStart"/>
            <w:r w:rsidRPr="005231AB">
              <w:rPr>
                <w:rFonts w:ascii="Arial" w:hAnsi="Arial" w:cs="Arial"/>
              </w:rPr>
              <w:t>Kocyła</w:t>
            </w:r>
            <w:proofErr w:type="spellEnd"/>
            <w:r w:rsidRPr="005231AB">
              <w:rPr>
                <w:rFonts w:ascii="Arial" w:hAnsi="Arial" w:cs="Arial"/>
              </w:rPr>
              <w:t>-Łukasiewicz</w:t>
            </w:r>
          </w:p>
        </w:tc>
      </w:tr>
      <w:tr w:rsidR="002A251A" w:rsidRPr="005231AB" w:rsidTr="002A25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dr Aldona </w:t>
            </w:r>
            <w:proofErr w:type="spellStart"/>
            <w:r w:rsidRPr="005231AB">
              <w:rPr>
                <w:rFonts w:ascii="Arial" w:hAnsi="Arial" w:cs="Arial"/>
              </w:rPr>
              <w:t>Kocyła</w:t>
            </w:r>
            <w:proofErr w:type="spellEnd"/>
            <w:r w:rsidRPr="005231AB">
              <w:rPr>
                <w:rFonts w:ascii="Arial" w:hAnsi="Arial" w:cs="Arial"/>
              </w:rPr>
              <w:t>-Łukasiewicz</w:t>
            </w:r>
          </w:p>
        </w:tc>
      </w:tr>
      <w:tr w:rsidR="002A251A" w:rsidRPr="005231AB" w:rsidTr="002A25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Poznanie </w:t>
            </w:r>
            <w:r w:rsidR="007C2771">
              <w:rPr>
                <w:rFonts w:ascii="Arial" w:hAnsi="Arial" w:cs="Arial"/>
              </w:rPr>
              <w:t xml:space="preserve">podstawowych pojęć związanych z </w:t>
            </w:r>
            <w:r w:rsidRPr="005231AB">
              <w:rPr>
                <w:rFonts w:ascii="Arial" w:hAnsi="Arial" w:cs="Arial"/>
              </w:rPr>
              <w:t>trudnościami w czytaniu i pisaniu (dysleksją rozwojową). Zapoznanie studentów z charakterystyką procesu czytania i pisania, przyczynami, objawami i patomechanizmami dysleksji. Poznanie metod i form pracy z uczniem dyslektycznym.</w:t>
            </w:r>
          </w:p>
        </w:tc>
      </w:tr>
      <w:tr w:rsidR="002A251A" w:rsidRPr="005231AB" w:rsidTr="002A251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2A251A" w:rsidRPr="005231AB" w:rsidTr="00CA0274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t>WIEDZA</w:t>
            </w:r>
            <w:r w:rsidRPr="005231AB">
              <w:rPr>
                <w:rFonts w:ascii="Arial" w:hAnsi="Arial" w:cs="Arial"/>
              </w:rPr>
              <w:t xml:space="preserve"> </w:t>
            </w:r>
          </w:p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</w:p>
        </w:tc>
      </w:tr>
      <w:tr w:rsidR="00CA0274" w:rsidRPr="005231AB" w:rsidTr="00CA0274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74" w:rsidRPr="00CA0274" w:rsidRDefault="00CA0274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CA0274">
              <w:rPr>
                <w:rFonts w:ascii="Arial" w:hAnsi="Arial" w:cs="Arial"/>
              </w:rPr>
              <w:t>S_W0</w:t>
            </w:r>
            <w:r w:rsidR="00E86EA8">
              <w:rPr>
                <w:rFonts w:ascii="Arial" w:hAnsi="Arial" w:cs="Arial"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74" w:rsidRPr="00CA0274" w:rsidRDefault="00CA0274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CA0274">
              <w:rPr>
                <w:rFonts w:ascii="Arial" w:hAnsi="Arial" w:cs="Arial"/>
              </w:rPr>
              <w:t>zasady pracy z uczniem z trudnościami w uczeniu się; przyczyny i przejawy trudności w uczeniu się, zapobieganie trudnościom w uczeniu się i ich wczesne wykrywanie, specyficzne trudności w uczeniu się – dysleksja, dysgrafia, dysortografia i dyskalkulia oraz trudności w uczeniu się wynikające z dysfunkcji sfery percepcyjno-motorycznej oraz zaburzeń rozwoju zdolności, w tym językowych i arytmetycznych, i sposoby ich przezwyciężania; zasady dokonywania diagnozy nauczycielskiej i techniki diagnostyczne w pedagogice;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74" w:rsidRPr="00CA0274" w:rsidRDefault="00CA0274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CA0274">
              <w:rPr>
                <w:rFonts w:ascii="Arial" w:hAnsi="Arial" w:cs="Arial"/>
              </w:rPr>
              <w:t>B.2.W6.</w:t>
            </w:r>
          </w:p>
        </w:tc>
      </w:tr>
      <w:tr w:rsidR="002A251A" w:rsidRPr="005231AB" w:rsidTr="00CA027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UMIEJĘTNOŚCI</w:t>
            </w:r>
          </w:p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lastRenderedPageBreak/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lastRenderedPageBreak/>
              <w:t xml:space="preserve">Symbol efektu </w:t>
            </w:r>
            <w:r w:rsidRPr="005231AB">
              <w:rPr>
                <w:rFonts w:ascii="Arial" w:hAnsi="Arial" w:cs="Arial"/>
                <w:b/>
              </w:rPr>
              <w:lastRenderedPageBreak/>
              <w:t>kierunkowego</w:t>
            </w:r>
          </w:p>
        </w:tc>
      </w:tr>
      <w:tr w:rsidR="00CA0274" w:rsidRPr="005231AB" w:rsidTr="00CA0274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74" w:rsidRPr="00CA0274" w:rsidRDefault="00CA0274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CA0274">
              <w:rPr>
                <w:rFonts w:ascii="Arial" w:hAnsi="Arial" w:cs="Arial"/>
              </w:rPr>
              <w:lastRenderedPageBreak/>
              <w:t>S_U</w:t>
            </w:r>
            <w:r w:rsidR="00E86EA8">
              <w:rPr>
                <w:rFonts w:ascii="Arial" w:hAnsi="Arial" w:cs="Arial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74" w:rsidRPr="00CA0274" w:rsidRDefault="00CA0274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CA0274">
              <w:rPr>
                <w:rFonts w:ascii="Arial" w:hAnsi="Arial" w:cs="Arial"/>
              </w:rPr>
              <w:t>zdiagnozować potrzeby edukacyjne ucznia i zaprojektować dla niego odpowiednie wsparcie;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74" w:rsidRPr="00CA0274" w:rsidRDefault="00CA0274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CA0274">
              <w:rPr>
                <w:rFonts w:ascii="Arial" w:hAnsi="Arial" w:cs="Arial"/>
              </w:rPr>
              <w:t>B.2.U6.</w:t>
            </w:r>
          </w:p>
        </w:tc>
      </w:tr>
      <w:tr w:rsidR="002A251A" w:rsidRPr="005231AB" w:rsidTr="00CA027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KOMPETENCJE SPOŁECZNE</w:t>
            </w:r>
          </w:p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CA0274" w:rsidRPr="005231AB" w:rsidTr="00CA0274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74" w:rsidRPr="00CA0274" w:rsidRDefault="00CA0274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CA0274">
              <w:rPr>
                <w:rFonts w:ascii="Arial" w:hAnsi="Arial" w:cs="Arial"/>
              </w:rPr>
              <w:t>S_K0</w:t>
            </w:r>
            <w:r w:rsidR="00E86EA8">
              <w:rPr>
                <w:rFonts w:ascii="Arial" w:hAnsi="Arial" w:cs="Arial"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74" w:rsidRPr="00CA0274" w:rsidRDefault="00CA0274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CA0274">
              <w:rPr>
                <w:rFonts w:ascii="Arial" w:hAnsi="Arial" w:cs="Arial"/>
              </w:rPr>
              <w:t>współpracy z nauczycielami i specjalistami w celu doskonalenia swojego warsztatu pracy;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74" w:rsidRPr="00CA0274" w:rsidRDefault="00CA0274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CA0274">
              <w:rPr>
                <w:rFonts w:ascii="Arial" w:hAnsi="Arial" w:cs="Arial"/>
              </w:rPr>
              <w:t>B.2.K4.</w:t>
            </w:r>
          </w:p>
        </w:tc>
      </w:tr>
      <w:tr w:rsidR="002A251A" w:rsidRPr="005231AB" w:rsidTr="002A251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</w:rPr>
              <w:t xml:space="preserve"> ćwiczenia </w:t>
            </w:r>
            <w:r w:rsidR="00E86EA8">
              <w:rPr>
                <w:rFonts w:ascii="Arial" w:hAnsi="Arial" w:cs="Arial"/>
              </w:rPr>
              <w:t>audytoryjne</w:t>
            </w:r>
          </w:p>
        </w:tc>
      </w:tr>
      <w:tr w:rsidR="002A251A" w:rsidRPr="005231AB" w:rsidTr="002A251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</w:rPr>
              <w:br w:type="page"/>
            </w:r>
            <w:r w:rsidRPr="005231AB">
              <w:rPr>
                <w:rFonts w:ascii="Arial" w:hAnsi="Arial" w:cs="Arial"/>
                <w:b/>
              </w:rPr>
              <w:t>Wymagania wstępne i dodatkowe:</w:t>
            </w:r>
          </w:p>
        </w:tc>
      </w:tr>
      <w:tr w:rsidR="002A251A" w:rsidRPr="005231AB" w:rsidTr="002A251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Podstawowa wiedza z zakresu językoznawstwa, psychologii rozwojowej, pedagogiki.</w:t>
            </w:r>
          </w:p>
        </w:tc>
      </w:tr>
      <w:tr w:rsidR="002A251A" w:rsidRPr="005231AB" w:rsidTr="002A251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2A251A" w:rsidRPr="005231AB" w:rsidTr="002A251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51A" w:rsidRPr="005231AB" w:rsidRDefault="002A251A" w:rsidP="002938ED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1. Czytanie i pisanie jako sprawności językowe – definicje.</w:t>
            </w:r>
          </w:p>
          <w:p w:rsidR="002A251A" w:rsidRPr="005231AB" w:rsidRDefault="002A251A" w:rsidP="002938ED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2. Specyficzne trudności w czytaniu i pisaniu – pojęcie, przyczyny dysleksji rozwojowej. </w:t>
            </w:r>
          </w:p>
          <w:p w:rsidR="002A251A" w:rsidRPr="005231AB" w:rsidRDefault="002A251A" w:rsidP="002938ED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3. Objawy dysleksji u dzieci, młodzież i dorosłych. Ryzyko dysleksji (Skala Ryzyka Dysleksji).</w:t>
            </w:r>
          </w:p>
          <w:p w:rsidR="002A251A" w:rsidRPr="005231AB" w:rsidRDefault="002A251A" w:rsidP="002938ED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4. Diagnoza trudności w czytaniu i pisaniu. Wybrane metody diagnozy pedagogicznej dzieci i młodzieży (diagnoza trudności w czytaniu: tempo, technika czytania, ocena czytania ze zrozumieniem; diagnoza trudności w pisaniu).</w:t>
            </w:r>
          </w:p>
          <w:p w:rsidR="002A251A" w:rsidRPr="005231AB" w:rsidRDefault="002A251A" w:rsidP="002938ED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5. Zajęcia praktyczne - analiza prac pisemnych dzieci ze specjalnymi potrzebami edukacyjnymi - określenie rodzaju popełnianych błędów.</w:t>
            </w:r>
          </w:p>
          <w:p w:rsidR="002A251A" w:rsidRPr="005231AB" w:rsidRDefault="002A251A" w:rsidP="002938ED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6. Podstawy prawne dotyczące organizacji pomocy psychologiczno-pedagogicznej. Opinie Poradni Psychologiczno-Pedagogicznej.</w:t>
            </w:r>
          </w:p>
        </w:tc>
      </w:tr>
      <w:tr w:rsidR="002A251A" w:rsidRPr="005231AB" w:rsidTr="002A251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2A251A" w:rsidRPr="005231AB" w:rsidTr="002A251A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 xml:space="preserve">1. </w:t>
            </w:r>
            <w:proofErr w:type="spellStart"/>
            <w:r w:rsidRPr="005231AB">
              <w:rPr>
                <w:rFonts w:ascii="Arial" w:hAnsi="Arial" w:cs="Arial"/>
                <w:bCs/>
              </w:rPr>
              <w:t>Awramiuk</w:t>
            </w:r>
            <w:proofErr w:type="spellEnd"/>
            <w:r w:rsidRPr="005231AB">
              <w:rPr>
                <w:rFonts w:ascii="Arial" w:hAnsi="Arial" w:cs="Arial"/>
                <w:bCs/>
              </w:rPr>
              <w:t xml:space="preserve"> E., Lingwistyczne podstawy początkowej nauki czytania i pisania po polsku, Białystok 2006.</w:t>
            </w:r>
          </w:p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2. Domagała A., Mirecka U., Zaburzenia komunikacji pisemnej, Gdańsk 2019.</w:t>
            </w:r>
          </w:p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3. Domagała A., Trudności w pisaniu. Poziom graficzny pisma, Gdańsk 2024.</w:t>
            </w:r>
          </w:p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 xml:space="preserve">4. </w:t>
            </w:r>
            <w:proofErr w:type="spellStart"/>
            <w:r w:rsidRPr="005231AB">
              <w:rPr>
                <w:rFonts w:ascii="Arial" w:hAnsi="Arial" w:cs="Arial"/>
                <w:bCs/>
              </w:rPr>
              <w:t>Krasowicz</w:t>
            </w:r>
            <w:proofErr w:type="spellEnd"/>
            <w:r w:rsidRPr="005231AB">
              <w:rPr>
                <w:rFonts w:ascii="Arial" w:hAnsi="Arial" w:cs="Arial"/>
                <w:bCs/>
              </w:rPr>
              <w:t xml:space="preserve"> – Kupis G., Nowa psychologia dysleksji, Warszawa 2019.</w:t>
            </w:r>
          </w:p>
          <w:p w:rsidR="002A251A" w:rsidRPr="005231AB" w:rsidRDefault="002A251A" w:rsidP="00E86EA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 xml:space="preserve">5. </w:t>
            </w:r>
            <w:r w:rsidR="00E86EA8">
              <w:rPr>
                <w:rFonts w:ascii="Arial" w:hAnsi="Arial" w:cs="Arial"/>
                <w:bCs/>
              </w:rPr>
              <w:t xml:space="preserve">Reid </w:t>
            </w:r>
            <w:r w:rsidRPr="005231AB">
              <w:rPr>
                <w:rFonts w:ascii="Arial" w:hAnsi="Arial" w:cs="Arial"/>
                <w:bCs/>
              </w:rPr>
              <w:t>D., Dysleksja. Podręcznik praktyka, Gdańsk 2018.</w:t>
            </w:r>
          </w:p>
        </w:tc>
      </w:tr>
      <w:tr w:rsidR="002A251A" w:rsidRPr="005231AB" w:rsidTr="002A251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2A251A" w:rsidRPr="005231AB" w:rsidTr="002A251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1. Bogdanowicz M., </w:t>
            </w:r>
            <w:proofErr w:type="spellStart"/>
            <w:r w:rsidRPr="005231AB">
              <w:rPr>
                <w:rFonts w:ascii="Arial" w:hAnsi="Arial" w:cs="Arial"/>
              </w:rPr>
              <w:t>Adryjanek</w:t>
            </w:r>
            <w:proofErr w:type="spellEnd"/>
            <w:r w:rsidRPr="005231AB">
              <w:rPr>
                <w:rFonts w:ascii="Arial" w:hAnsi="Arial" w:cs="Arial"/>
              </w:rPr>
              <w:t xml:space="preserve"> A., Uczeń z dysleksją w szkole. Poradnik nie tylko dla polonistów, Gdynia 2005.</w:t>
            </w:r>
          </w:p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3. Pomirska Z., Wieczorek D., Wygraj z dysleksja Zbiór ćwiczeń usprawniających umiejętność czytania, Warszawa 2016.</w:t>
            </w:r>
          </w:p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4. Tomczak J., Ziętara R., Kwestionariusz diagnozy i narzędzia badawcze w terapii pedagogicznej, Kraków 2022.</w:t>
            </w:r>
          </w:p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 xml:space="preserve">5. Radwańska A., Sobolewska-Kędzior A., Terapia logopedyczna i pedagogiczna w przedszkolu </w:t>
            </w:r>
            <w:r w:rsidRPr="005231AB">
              <w:rPr>
                <w:rFonts w:ascii="Arial" w:hAnsi="Arial" w:cs="Arial"/>
              </w:rPr>
              <w:lastRenderedPageBreak/>
              <w:t xml:space="preserve">i szkole. Porady i ćwiczenia, Poznań 2021. </w:t>
            </w:r>
          </w:p>
        </w:tc>
      </w:tr>
      <w:tr w:rsidR="002A251A" w:rsidRPr="005231AB" w:rsidTr="002A251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lastRenderedPageBreak/>
              <w:t>Planowane formy/działania/metody dydaktyczne:</w:t>
            </w:r>
          </w:p>
        </w:tc>
      </w:tr>
      <w:tr w:rsidR="002A251A" w:rsidRPr="005231AB" w:rsidTr="002A251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Prezentacje multimedialne, analiza tekstów, studium przypadku, filmy dydaktyczne.</w:t>
            </w:r>
          </w:p>
        </w:tc>
      </w:tr>
      <w:tr w:rsidR="002A251A" w:rsidRPr="005231AB" w:rsidTr="002A251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2A251A" w:rsidRPr="005231AB" w:rsidTr="002A251A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2A251A" w:rsidRPr="005231AB" w:rsidTr="002A251A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5231AB" w:rsidRDefault="00E86EA8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CA0274">
              <w:rPr>
                <w:rFonts w:ascii="Arial" w:hAnsi="Arial" w:cs="Arial"/>
              </w:rPr>
              <w:t>S_W0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 xml:space="preserve">Efekty wiedzy będą weryfikowane na podstawie wypowiedzi ustnych studenta na zajęciach oraz na podstawie pisemnych odpowiedzi na pytania sprawdzające podczas kolokwium końcowego. </w:t>
            </w:r>
          </w:p>
        </w:tc>
      </w:tr>
      <w:tr w:rsidR="002A251A" w:rsidRPr="005231AB" w:rsidTr="002A251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5231AB" w:rsidRDefault="00E86EA8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CA0274">
              <w:rPr>
                <w:rFonts w:ascii="Arial" w:hAnsi="Arial" w:cs="Arial"/>
              </w:rPr>
              <w:t>S_U</w:t>
            </w:r>
            <w:r>
              <w:rPr>
                <w:rFonts w:ascii="Arial" w:hAnsi="Arial" w:cs="Arial"/>
              </w:rPr>
              <w:t>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 xml:space="preserve">Efekty z umiejętności  będą weryfikowane poprzez: dokonanie przez studenta analizy próbki pisma wypowiedzi pisemnej ucznia z dysleksją (podczas kolokwium końcowego), przygotowanie prezentacji wybranej metody usprawniającej naukę czytania i pisania, omówienie wybranej publikacji/zeszytu ćwiczeń zawierających ćwiczenia korekcyjno-kompensacyjne dla uczniów z dysleksją, zaangażowanie studenta w dyskusje  pozwalające ocenić umiejętności praktyczne studenta. </w:t>
            </w:r>
          </w:p>
        </w:tc>
      </w:tr>
      <w:tr w:rsidR="002A251A" w:rsidRPr="005231AB" w:rsidTr="002A251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A251A" w:rsidRPr="005231AB" w:rsidRDefault="00E86EA8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CA0274">
              <w:rPr>
                <w:rFonts w:ascii="Arial" w:hAnsi="Arial" w:cs="Arial"/>
              </w:rPr>
              <w:t>S_K0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 xml:space="preserve">Efekty kompetencji będą weryfikowane poprzez obserwację studenta w trakcie wykonywania zadań problemowych, wypowiedzi w czasie zajęć. Student będzie oceniany pod kątem aktywność i gotowości do </w:t>
            </w:r>
            <w:r w:rsidRPr="005231AB">
              <w:rPr>
                <w:rFonts w:ascii="Arial" w:hAnsi="Arial" w:cs="Arial"/>
              </w:rPr>
              <w:t>wykorzystania zdobytej wiedzy o analizę zdarzeń pedagogicznych.</w:t>
            </w:r>
          </w:p>
        </w:tc>
      </w:tr>
      <w:tr w:rsidR="002A251A" w:rsidRPr="005231AB" w:rsidTr="002A251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2A251A" w:rsidRPr="005231AB" w:rsidTr="002A251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51A" w:rsidRPr="005231AB" w:rsidRDefault="00CA0274" w:rsidP="002938ED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Przedmiot kończy się zaliczeniem z oceną. </w:t>
            </w:r>
            <w:r w:rsidR="002A251A" w:rsidRPr="005231AB">
              <w:rPr>
                <w:rFonts w:ascii="Arial" w:hAnsi="Arial" w:cs="Arial"/>
              </w:rPr>
              <w:t xml:space="preserve">Warunek uzyskania zaliczenia przedmiotu: aktywność na zajęciach, </w:t>
            </w:r>
            <w:r w:rsidR="002A251A" w:rsidRPr="005231AB">
              <w:rPr>
                <w:rFonts w:ascii="Arial" w:hAnsi="Arial" w:cs="Arial"/>
                <w:bCs/>
              </w:rPr>
              <w:t>przygotowanie prezentacji wybranej metody usprawniającej naukę czytania i pisania, omówienie wybranej publikacji/zeszytu ćwiczeń zawierających ćwiczenia korekcyjno-kompensacyjne dla uczniów z dysleksją,</w:t>
            </w:r>
            <w:r w:rsidR="002A251A" w:rsidRPr="005231AB">
              <w:rPr>
                <w:rFonts w:ascii="Arial" w:hAnsi="Arial" w:cs="Arial"/>
              </w:rPr>
              <w:t xml:space="preserve"> pozytywne zaliczenie kolokwium teoretycznego (uzyskanie co najmniej 51% punktów z kolokwium), pozytywne zaliczenie opisu próbki wypowiedzi pisemnej ucznia z dysleksją.</w:t>
            </w:r>
          </w:p>
        </w:tc>
      </w:tr>
      <w:tr w:rsidR="002A251A" w:rsidRPr="005231AB" w:rsidTr="002A251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2938ED">
            <w:pPr>
              <w:pStyle w:val="Tytukomrki"/>
              <w:spacing w:line="276" w:lineRule="auto"/>
              <w:ind w:right="170"/>
              <w:jc w:val="left"/>
              <w:rPr>
                <w:rFonts w:cs="Arial"/>
                <w:color w:val="auto"/>
              </w:rPr>
            </w:pPr>
            <w:r w:rsidRPr="005231AB">
              <w:rPr>
                <w:rFonts w:cs="Arial"/>
                <w:color w:val="auto"/>
              </w:rPr>
              <w:t>Bilans punktów ECTS:</w:t>
            </w:r>
          </w:p>
        </w:tc>
      </w:tr>
      <w:tr w:rsidR="002A251A" w:rsidRPr="005231AB" w:rsidTr="002A251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A251A" w:rsidRPr="005231AB" w:rsidRDefault="002A251A" w:rsidP="002938ED">
            <w:pPr>
              <w:pStyle w:val="Tytukomrki"/>
              <w:spacing w:line="276" w:lineRule="auto"/>
              <w:ind w:right="170"/>
              <w:jc w:val="left"/>
              <w:rPr>
                <w:rFonts w:cs="Arial"/>
                <w:b w:val="0"/>
                <w:bCs/>
                <w:color w:val="auto"/>
              </w:rPr>
            </w:pPr>
            <w:r w:rsidRPr="005231AB">
              <w:rPr>
                <w:rFonts w:cs="Arial"/>
                <w:b w:val="0"/>
                <w:bCs/>
                <w:color w:val="auto"/>
              </w:rPr>
              <w:t>Studia stacjonarne</w:t>
            </w:r>
          </w:p>
        </w:tc>
      </w:tr>
      <w:tr w:rsidR="002A251A" w:rsidRPr="005231AB" w:rsidTr="002A25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pStyle w:val="Tytukomrki"/>
              <w:spacing w:line="276" w:lineRule="auto"/>
              <w:ind w:right="170"/>
              <w:jc w:val="left"/>
              <w:rPr>
                <w:rFonts w:cs="Arial"/>
                <w:b w:val="0"/>
                <w:bCs/>
                <w:color w:val="auto"/>
              </w:rPr>
            </w:pPr>
            <w:r w:rsidRPr="005231AB">
              <w:rPr>
                <w:rFonts w:cs="Arial"/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A251A" w:rsidRPr="005231AB" w:rsidRDefault="002A251A" w:rsidP="002938ED">
            <w:pPr>
              <w:pStyle w:val="Tytukomrki"/>
              <w:spacing w:line="276" w:lineRule="auto"/>
              <w:ind w:right="170"/>
              <w:jc w:val="left"/>
              <w:rPr>
                <w:rFonts w:cs="Arial"/>
                <w:b w:val="0"/>
                <w:bCs/>
                <w:color w:val="auto"/>
              </w:rPr>
            </w:pPr>
            <w:r w:rsidRPr="005231AB">
              <w:rPr>
                <w:rFonts w:cs="Arial"/>
                <w:b w:val="0"/>
                <w:bCs/>
                <w:color w:val="auto"/>
              </w:rPr>
              <w:t>Obciążenie studenta</w:t>
            </w:r>
          </w:p>
        </w:tc>
      </w:tr>
      <w:tr w:rsidR="002A251A" w:rsidRPr="005231AB" w:rsidTr="002A25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231AB">
              <w:rPr>
                <w:rFonts w:ascii="Arial" w:hAnsi="Arial" w:cs="Arial"/>
                <w:sz w:val="24"/>
                <w:szCs w:val="24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</w:rPr>
              <w:t>15 godzin</w:t>
            </w:r>
          </w:p>
        </w:tc>
      </w:tr>
      <w:tr w:rsidR="002A251A" w:rsidRPr="005231AB" w:rsidTr="002A25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231AB">
              <w:rPr>
                <w:rFonts w:ascii="Arial" w:hAnsi="Arial"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</w:rPr>
              <w:t>4 godziny</w:t>
            </w:r>
          </w:p>
        </w:tc>
      </w:tr>
      <w:tr w:rsidR="002A251A" w:rsidRPr="005231AB" w:rsidTr="002A25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231AB">
              <w:rPr>
                <w:rFonts w:ascii="Arial" w:hAnsi="Arial" w:cs="Arial"/>
                <w:sz w:val="24"/>
                <w:szCs w:val="24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</w:rPr>
              <w:t>1 godzina</w:t>
            </w:r>
          </w:p>
        </w:tc>
      </w:tr>
      <w:tr w:rsidR="002A251A" w:rsidRPr="005231AB" w:rsidTr="002A25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231AB">
              <w:rPr>
                <w:rFonts w:ascii="Arial" w:hAnsi="Arial"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5231AB">
              <w:rPr>
                <w:rFonts w:ascii="Arial" w:hAnsi="Arial" w:cs="Arial"/>
              </w:rPr>
              <w:t>5 godzin</w:t>
            </w:r>
          </w:p>
        </w:tc>
      </w:tr>
      <w:tr w:rsidR="002A251A" w:rsidRPr="005231AB" w:rsidTr="002A25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1AB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5231AB">
              <w:rPr>
                <w:rFonts w:ascii="Arial" w:hAnsi="Arial" w:cs="Arial"/>
              </w:rPr>
              <w:t>25 godzin</w:t>
            </w:r>
          </w:p>
        </w:tc>
      </w:tr>
      <w:tr w:rsidR="002A251A" w:rsidRPr="005231AB" w:rsidTr="002A251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5231AB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251A" w:rsidRPr="005231AB" w:rsidRDefault="002A251A" w:rsidP="002938ED">
            <w:pPr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5231AB">
              <w:rPr>
                <w:rFonts w:ascii="Arial" w:hAnsi="Arial" w:cs="Arial"/>
                <w:bCs/>
              </w:rPr>
              <w:t>1</w:t>
            </w:r>
          </w:p>
        </w:tc>
      </w:tr>
    </w:tbl>
    <w:p w:rsidR="002A251A" w:rsidRDefault="002A251A" w:rsidP="002A251A">
      <w:pPr>
        <w:rPr>
          <w:rFonts w:ascii="Arial" w:hAnsi="Arial" w:cs="Arial"/>
        </w:rPr>
      </w:pPr>
      <w:r w:rsidRPr="005231AB">
        <w:rPr>
          <w:rFonts w:ascii="Arial" w:hAnsi="Arial" w:cs="Arial"/>
        </w:rPr>
        <w:lastRenderedPageBreak/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DA6489" w:rsidRPr="00DA6489" w:rsidTr="007E302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489"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DA6489" w:rsidRPr="00DA6489" w:rsidTr="007E302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A6489">
              <w:rPr>
                <w:rFonts w:ascii="Arial" w:hAnsi="Arial" w:cs="Arial"/>
                <w:sz w:val="20"/>
                <w:szCs w:val="20"/>
              </w:rPr>
              <w:br w:type="page"/>
            </w:r>
            <w:r w:rsidRPr="00DA64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DA6489" w:rsidRPr="00DA6489" w:rsidTr="007E3029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DA648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7C2771">
            <w:pPr>
              <w:pStyle w:val="Nagwek1"/>
              <w:rPr>
                <w:b/>
              </w:rPr>
            </w:pPr>
            <w:bookmarkStart w:id="22" w:name="_Toc210048374"/>
            <w:r w:rsidRPr="00DA6489">
              <w:t>Literatura a sztuki wizualne 1</w:t>
            </w:r>
            <w:bookmarkEnd w:id="22"/>
          </w:p>
        </w:tc>
      </w:tr>
      <w:tr w:rsidR="00DA6489" w:rsidRPr="00DA6489" w:rsidTr="007E3029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DA6489">
              <w:rPr>
                <w:rFonts w:ascii="Arial" w:hAnsi="Arial" w:cs="Arial"/>
                <w:color w:val="000000"/>
                <w:lang w:val="en-US"/>
              </w:rPr>
              <w:t>Literary and Visual Arts</w:t>
            </w:r>
          </w:p>
        </w:tc>
      </w:tr>
      <w:tr w:rsidR="00DA6489" w:rsidRPr="00DA6489" w:rsidTr="007E3029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Język wykładowy:</w:t>
            </w:r>
            <w:r w:rsidRPr="00DA648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DA6489" w:rsidRPr="00DA6489" w:rsidTr="007E3029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filologia polska</w:t>
            </w:r>
          </w:p>
        </w:tc>
      </w:tr>
      <w:tr w:rsidR="00DA6489" w:rsidRPr="00DA6489" w:rsidTr="007E3029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Wydział Nauk Humanistycznych</w:t>
            </w:r>
          </w:p>
        </w:tc>
      </w:tr>
      <w:tr w:rsidR="00DA6489" w:rsidRPr="00DA6489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DA6489" w:rsidRPr="00DA6489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DA6489" w:rsidRPr="00DA6489" w:rsidTr="007E3029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DA6489" w:rsidRPr="00DA6489" w:rsidTr="007E3029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DA6489" w:rsidRPr="00DA6489" w:rsidTr="007E3029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Dr hab. Roman Bobryk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Dr hab. Roman Bobryk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Celem przedmiotu jest nabycie przez studentów wiedzy na temat koncepcji dotyczących relacji pomiędzy literaturą i sztukami wizualnymi (sztukami plastycznymi, filmem), ich typów oraz realizacji takich relacji w literaturze polskiej. Zajęcia mają na celu nabycie przez studentów umiejętności w zakresie rozumienia tych koncepcji i ich charakterystyki oraz kompetencji do odbioru przekazów artystycznych.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</w:pPr>
            <w:r w:rsidRPr="00DA6489">
              <w:rPr>
                <w:rFonts w:ascii="Arial" w:hAnsi="Arial" w:cs="Arial"/>
                <w:b/>
                <w:color w:val="000000"/>
              </w:rPr>
              <w:t>WIEDZA</w:t>
            </w:r>
            <w:r w:rsidRPr="00DA6489">
              <w:t xml:space="preserve"> </w:t>
            </w:r>
          </w:p>
          <w:p w:rsidR="00DA6489" w:rsidRPr="00DA6489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Koncepcje dotyczące relacji pomiędzy literaturą a sztukami wizualnymi, w tym relacji pomiędzy literaturą a sztukami plastycznymi i literaturą a filmem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K_W01, K_W04, K_W07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Terminologię związaną z koncepcjami dotyczącymi relacji pomiędzy literaturą a sztukami wizualnymi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K_W02, K_W07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Najważniejsze zjawiska związane z relacjami literatury i sztuk wizualnych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K_W01, K_W07, K_W08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U</w:t>
            </w:r>
            <w:r w:rsidRPr="00DA6489">
              <w:rPr>
                <w:rFonts w:ascii="Arial" w:hAnsi="Arial" w:cs="Arial"/>
                <w:color w:val="000000"/>
              </w:rPr>
              <w:softHyphen/>
              <w:t>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Scharakteryzować wybrane koncepcje relacji pomiędzy literaturą a sztukami wizualnymi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K_U01, K_U02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formułować krytyczne sądy na temat zagadnień związków literatury i sztuk wizualnych i uzasadniać je za pomocą odpowiednio dobranych argumentów z użyciem specjalistycznej terminologii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Cs/>
              </w:rPr>
              <w:t>K_U01, K_U02, K_U07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K</w:t>
            </w:r>
            <w:r w:rsidRPr="00DA6489">
              <w:rPr>
                <w:rFonts w:ascii="Arial" w:hAnsi="Arial" w:cs="Arial"/>
                <w:color w:val="000000"/>
              </w:rPr>
              <w:softHyphen/>
              <w:t>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</w:rPr>
              <w:t>bycia świadomym i krytycznym odbiorcą wszelkiego rodzaju tekstów artystycznych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</w:rPr>
              <w:t>K_K03, K_K02</w:t>
            </w:r>
          </w:p>
        </w:tc>
      </w:tr>
      <w:tr w:rsidR="00DA6489" w:rsidRPr="00DA6489" w:rsidTr="007E3029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 wykład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br w:type="page"/>
            </w:r>
            <w:r w:rsidRPr="00DA6489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DA6489" w:rsidRPr="00DA6489" w:rsidTr="007E3029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143D61">
            <w:pPr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DA6489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Znajomość literatury polskiej różnych epok oraz zagadnień z zakresu teorii literatury. </w:t>
            </w:r>
            <w:r w:rsidRPr="00DA6489">
              <w:rPr>
                <w:rFonts w:ascii="Arial" w:eastAsia="Times New Roman" w:hAnsi="Arial" w:cs="Arial"/>
                <w:lang w:eastAsia="pl-PL"/>
              </w:rPr>
              <w:t>Umiejętność analizy i interpretacji tekstów literackich. Gotowość do pracy z tekstami kultury (literatura, malarstwo, film, fotografia).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DA6489" w:rsidRPr="00DA6489" w:rsidTr="007E3029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numPr>
                <w:ilvl w:val="0"/>
                <w:numId w:val="40"/>
              </w:numPr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Horacjańska koncepcja „</w:t>
            </w:r>
            <w:proofErr w:type="spellStart"/>
            <w:r w:rsidRPr="00DA6489">
              <w:rPr>
                <w:rFonts w:ascii="Arial" w:hAnsi="Arial" w:cs="Arial"/>
              </w:rPr>
              <w:t>ut</w:t>
            </w:r>
            <w:proofErr w:type="spellEnd"/>
            <w:r w:rsidRPr="00DA6489">
              <w:rPr>
                <w:rFonts w:ascii="Arial" w:hAnsi="Arial" w:cs="Arial"/>
              </w:rPr>
              <w:t xml:space="preserve"> </w:t>
            </w:r>
            <w:proofErr w:type="spellStart"/>
            <w:r w:rsidRPr="00DA6489">
              <w:rPr>
                <w:rFonts w:ascii="Arial" w:hAnsi="Arial" w:cs="Arial"/>
              </w:rPr>
              <w:t>pictura</w:t>
            </w:r>
            <w:proofErr w:type="spellEnd"/>
            <w:r w:rsidRPr="00DA6489">
              <w:rPr>
                <w:rFonts w:ascii="Arial" w:hAnsi="Arial" w:cs="Arial"/>
              </w:rPr>
              <w:t xml:space="preserve"> </w:t>
            </w:r>
            <w:proofErr w:type="spellStart"/>
            <w:r w:rsidRPr="00DA6489">
              <w:rPr>
                <w:rFonts w:ascii="Arial" w:hAnsi="Arial" w:cs="Arial"/>
              </w:rPr>
              <w:t>poesis</w:t>
            </w:r>
            <w:proofErr w:type="spellEnd"/>
            <w:r w:rsidRPr="00DA6489">
              <w:rPr>
                <w:rFonts w:ascii="Arial" w:hAnsi="Arial" w:cs="Arial"/>
              </w:rPr>
              <w:t>” kontra idee Lessinga</w:t>
            </w:r>
          </w:p>
          <w:p w:rsidR="00DA6489" w:rsidRPr="00DA6489" w:rsidRDefault="00DA6489" w:rsidP="00DA6489">
            <w:pPr>
              <w:numPr>
                <w:ilvl w:val="0"/>
                <w:numId w:val="40"/>
              </w:numPr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proofErr w:type="spellStart"/>
            <w:r w:rsidRPr="00DA6489">
              <w:rPr>
                <w:rFonts w:ascii="Arial" w:hAnsi="Arial" w:cs="Arial"/>
              </w:rPr>
              <w:t>Ekfraza</w:t>
            </w:r>
            <w:proofErr w:type="spellEnd"/>
            <w:r w:rsidRPr="00DA6489">
              <w:rPr>
                <w:rFonts w:ascii="Arial" w:hAnsi="Arial" w:cs="Arial"/>
              </w:rPr>
              <w:t xml:space="preserve"> i koncepcje wzajemnych relacji literatury i sztuk wizualnych – aspekt teoretyczny.</w:t>
            </w:r>
          </w:p>
          <w:p w:rsidR="00DA6489" w:rsidRPr="00DA6489" w:rsidRDefault="00DA6489" w:rsidP="00DA6489">
            <w:pPr>
              <w:numPr>
                <w:ilvl w:val="0"/>
                <w:numId w:val="40"/>
              </w:numPr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Motyw </w:t>
            </w:r>
            <w:proofErr w:type="spellStart"/>
            <w:r w:rsidRPr="00DA6489">
              <w:rPr>
                <w:rFonts w:ascii="Arial" w:hAnsi="Arial" w:cs="Arial"/>
                <w:i/>
              </w:rPr>
              <w:t>deesis</w:t>
            </w:r>
            <w:proofErr w:type="spellEnd"/>
            <w:r w:rsidRPr="00DA6489">
              <w:rPr>
                <w:rFonts w:ascii="Arial" w:hAnsi="Arial" w:cs="Arial"/>
                <w:i/>
              </w:rPr>
              <w:t xml:space="preserve"> </w:t>
            </w:r>
            <w:r w:rsidRPr="00DA6489">
              <w:rPr>
                <w:rFonts w:ascii="Arial" w:hAnsi="Arial" w:cs="Arial"/>
              </w:rPr>
              <w:t>w literaturze i sztuce</w:t>
            </w:r>
          </w:p>
          <w:p w:rsidR="00DA6489" w:rsidRPr="00DA6489" w:rsidRDefault="00DA6489" w:rsidP="00DA6489">
            <w:pPr>
              <w:numPr>
                <w:ilvl w:val="0"/>
                <w:numId w:val="40"/>
              </w:numPr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Ikonologia i </w:t>
            </w:r>
            <w:proofErr w:type="spellStart"/>
            <w:r w:rsidRPr="00DA6489">
              <w:rPr>
                <w:rFonts w:ascii="Arial" w:hAnsi="Arial" w:cs="Arial"/>
              </w:rPr>
              <w:t>emblematyka</w:t>
            </w:r>
            <w:proofErr w:type="spellEnd"/>
            <w:r w:rsidRPr="00DA6489">
              <w:rPr>
                <w:rFonts w:ascii="Arial" w:hAnsi="Arial" w:cs="Arial"/>
              </w:rPr>
              <w:t xml:space="preserve"> </w:t>
            </w:r>
          </w:p>
          <w:p w:rsidR="00DA6489" w:rsidRPr="00DA6489" w:rsidRDefault="00DA6489" w:rsidP="00DA6489">
            <w:pPr>
              <w:numPr>
                <w:ilvl w:val="0"/>
                <w:numId w:val="40"/>
              </w:numPr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Idee korespondencji i pokrewieństwa sztuk w wieku XIX i XX</w:t>
            </w:r>
          </w:p>
          <w:p w:rsidR="00DA6489" w:rsidRPr="00DA6489" w:rsidRDefault="00DA6489" w:rsidP="00DA6489">
            <w:pPr>
              <w:numPr>
                <w:ilvl w:val="0"/>
                <w:numId w:val="40"/>
              </w:numPr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Poezja wizualna i konkretna</w:t>
            </w:r>
          </w:p>
          <w:p w:rsidR="00DA6489" w:rsidRPr="00DA6489" w:rsidRDefault="00DA6489" w:rsidP="00DA6489">
            <w:pPr>
              <w:numPr>
                <w:ilvl w:val="0"/>
                <w:numId w:val="40"/>
              </w:numPr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Literatura a film. Adaptacja filmowa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DA6489" w:rsidRPr="00DA6489" w:rsidTr="007E3029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Marek Hendrykowski, </w:t>
            </w:r>
            <w:r w:rsidRPr="00DA6489">
              <w:rPr>
                <w:rFonts w:ascii="Arial" w:hAnsi="Arial" w:cs="Arial"/>
                <w:i/>
                <w:color w:val="000000"/>
              </w:rPr>
              <w:t>Współczesna adaptacja filmowa</w:t>
            </w:r>
            <w:r w:rsidRPr="00DA6489">
              <w:rPr>
                <w:rFonts w:ascii="Arial" w:hAnsi="Arial" w:cs="Arial"/>
                <w:color w:val="000000"/>
              </w:rPr>
              <w:t>, Poznań 2014.</w:t>
            </w:r>
          </w:p>
          <w:p w:rsidR="00DA6489" w:rsidRPr="00DA6489" w:rsidRDefault="00DA6489" w:rsidP="00DA648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DA6489">
              <w:rPr>
                <w:rFonts w:ascii="Arial" w:hAnsi="Arial" w:cs="Arial"/>
                <w:i/>
                <w:color w:val="000000"/>
              </w:rPr>
              <w:t>Intersemiotyczność</w:t>
            </w:r>
            <w:proofErr w:type="spellEnd"/>
            <w:r w:rsidRPr="00DA6489">
              <w:rPr>
                <w:rFonts w:ascii="Arial" w:hAnsi="Arial" w:cs="Arial"/>
                <w:i/>
                <w:color w:val="000000"/>
              </w:rPr>
              <w:t>: literatura wobec innych sztuk (i odwrotnie). Studia</w:t>
            </w:r>
            <w:r w:rsidRPr="00DA6489">
              <w:rPr>
                <w:rFonts w:ascii="Arial" w:hAnsi="Arial" w:cs="Arial"/>
                <w:color w:val="000000"/>
              </w:rPr>
              <w:t xml:space="preserve">, pod redakcją Stanisława </w:t>
            </w:r>
            <w:proofErr w:type="spellStart"/>
            <w:r w:rsidRPr="00DA6489">
              <w:rPr>
                <w:rFonts w:ascii="Arial" w:hAnsi="Arial" w:cs="Arial"/>
                <w:color w:val="000000"/>
              </w:rPr>
              <w:t>Balbusa</w:t>
            </w:r>
            <w:proofErr w:type="spellEnd"/>
            <w:r w:rsidRPr="00DA6489">
              <w:rPr>
                <w:rFonts w:ascii="Arial" w:hAnsi="Arial" w:cs="Arial"/>
                <w:color w:val="000000"/>
              </w:rPr>
              <w:t xml:space="preserve">, Andrzeja </w:t>
            </w:r>
            <w:proofErr w:type="spellStart"/>
            <w:r w:rsidRPr="00DA6489">
              <w:rPr>
                <w:rFonts w:ascii="Arial" w:hAnsi="Arial" w:cs="Arial"/>
                <w:color w:val="000000"/>
              </w:rPr>
              <w:t>Hejmeja</w:t>
            </w:r>
            <w:proofErr w:type="spellEnd"/>
            <w:r w:rsidRPr="00DA6489">
              <w:rPr>
                <w:rFonts w:ascii="Arial" w:hAnsi="Arial" w:cs="Arial"/>
                <w:color w:val="000000"/>
              </w:rPr>
              <w:t xml:space="preserve"> i Jakuba Niedźwiedzia, Kraków 2004.</w:t>
            </w:r>
          </w:p>
          <w:p w:rsidR="00DA6489" w:rsidRPr="00DA6489" w:rsidRDefault="00DA6489" w:rsidP="00DA648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Janusz Pelc, </w:t>
            </w:r>
            <w:r w:rsidRPr="00DA6489">
              <w:rPr>
                <w:rFonts w:ascii="Arial" w:hAnsi="Arial" w:cs="Arial"/>
                <w:i/>
                <w:color w:val="000000"/>
              </w:rPr>
              <w:t>Słowo i obraz: na pograniczu literatury i sztuk plastycznych</w:t>
            </w:r>
            <w:r w:rsidRPr="00DA6489">
              <w:rPr>
                <w:rFonts w:ascii="Arial" w:hAnsi="Arial" w:cs="Arial"/>
                <w:color w:val="000000"/>
              </w:rPr>
              <w:t>, Warszawa 2002.</w:t>
            </w:r>
          </w:p>
          <w:p w:rsidR="00DA6489" w:rsidRPr="00DA6489" w:rsidRDefault="00DA6489" w:rsidP="00DA648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Seweryna Wysłouch, </w:t>
            </w:r>
            <w:r w:rsidRPr="00DA6489">
              <w:rPr>
                <w:rFonts w:ascii="Arial" w:hAnsi="Arial" w:cs="Arial"/>
                <w:i/>
                <w:color w:val="000000"/>
              </w:rPr>
              <w:t>Literatura a sztuki wizualne</w:t>
            </w:r>
            <w:r w:rsidRPr="00DA6489">
              <w:rPr>
                <w:rFonts w:ascii="Arial" w:hAnsi="Arial" w:cs="Arial"/>
                <w:color w:val="000000"/>
              </w:rPr>
              <w:t>, Warszawa 1994.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DA6489" w:rsidRPr="00DA6489" w:rsidTr="007E3029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Alina Biała, </w:t>
            </w:r>
            <w:r w:rsidRPr="00DA6489">
              <w:rPr>
                <w:rFonts w:ascii="Arial" w:hAnsi="Arial" w:cs="Arial"/>
                <w:i/>
                <w:color w:val="000000"/>
              </w:rPr>
              <w:t>Literatura i malarstwo. Korespondencja sztuk</w:t>
            </w:r>
            <w:r w:rsidRPr="00DA6489">
              <w:rPr>
                <w:rFonts w:ascii="Arial" w:hAnsi="Arial" w:cs="Arial"/>
                <w:color w:val="000000"/>
              </w:rPr>
              <w:t>, Warszawa 2010.</w:t>
            </w:r>
          </w:p>
          <w:p w:rsidR="00DA6489" w:rsidRPr="00DA6489" w:rsidRDefault="00DA6489" w:rsidP="00DA648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Justyna Bajda, </w:t>
            </w:r>
            <w:r w:rsidRPr="00DA6489">
              <w:rPr>
                <w:rFonts w:ascii="Arial" w:hAnsi="Arial" w:cs="Arial"/>
                <w:i/>
                <w:color w:val="000000"/>
              </w:rPr>
              <w:t>Poeci to są słów malarze… Typy relacji między słowem a obrazem w książkach poetyckich okresu Młodej Polski</w:t>
            </w:r>
            <w:r w:rsidRPr="00DA6489">
              <w:rPr>
                <w:rFonts w:ascii="Arial" w:hAnsi="Arial" w:cs="Arial"/>
                <w:color w:val="000000"/>
              </w:rPr>
              <w:t>, Wrocław 2010.</w:t>
            </w:r>
          </w:p>
          <w:p w:rsidR="00DA6489" w:rsidRPr="00DA6489" w:rsidRDefault="00DA6489" w:rsidP="00DA648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Waldemar Okoń, </w:t>
            </w:r>
            <w:r w:rsidRPr="00DA6489">
              <w:rPr>
                <w:rFonts w:ascii="Arial" w:hAnsi="Arial" w:cs="Arial"/>
                <w:i/>
                <w:color w:val="000000"/>
              </w:rPr>
              <w:t xml:space="preserve">Sztuki siostrzane. Malarstwo a literatura w Polsce w drugiej połowie XIX wieku. </w:t>
            </w:r>
            <w:r w:rsidRPr="00DA6489">
              <w:rPr>
                <w:rFonts w:ascii="Arial" w:hAnsi="Arial" w:cs="Arial"/>
                <w:i/>
                <w:color w:val="000000"/>
              </w:rPr>
              <w:lastRenderedPageBreak/>
              <w:t>Wybrane zagadnienia</w:t>
            </w:r>
            <w:r w:rsidRPr="00DA6489">
              <w:rPr>
                <w:rFonts w:ascii="Arial" w:hAnsi="Arial" w:cs="Arial"/>
                <w:color w:val="000000"/>
              </w:rPr>
              <w:t>, Wrocław 1992.</w:t>
            </w:r>
          </w:p>
          <w:p w:rsidR="00DA6489" w:rsidRPr="00DA6489" w:rsidRDefault="00DA6489" w:rsidP="00DA648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Katarzyna Szewczyk-</w:t>
            </w:r>
            <w:proofErr w:type="spellStart"/>
            <w:r w:rsidRPr="00DA6489">
              <w:rPr>
                <w:rFonts w:ascii="Arial" w:hAnsi="Arial" w:cs="Arial"/>
                <w:color w:val="000000"/>
              </w:rPr>
              <w:t>Haake</w:t>
            </w:r>
            <w:proofErr w:type="spellEnd"/>
            <w:r w:rsidRPr="00DA6489">
              <w:rPr>
                <w:rFonts w:ascii="Arial" w:hAnsi="Arial" w:cs="Arial"/>
                <w:color w:val="000000"/>
              </w:rPr>
              <w:t xml:space="preserve">, </w:t>
            </w:r>
            <w:r w:rsidRPr="00DA6489">
              <w:rPr>
                <w:rFonts w:ascii="Arial" w:hAnsi="Arial" w:cs="Arial"/>
                <w:i/>
                <w:iCs/>
                <w:color w:val="000000"/>
              </w:rPr>
              <w:t xml:space="preserve">Kolce Grünewalda. Nie tylko o </w:t>
            </w:r>
            <w:proofErr w:type="spellStart"/>
            <w:r w:rsidRPr="00DA6489">
              <w:rPr>
                <w:rFonts w:ascii="Arial" w:hAnsi="Arial" w:cs="Arial"/>
                <w:i/>
                <w:iCs/>
                <w:color w:val="000000"/>
              </w:rPr>
              <w:t>ekfrazach</w:t>
            </w:r>
            <w:proofErr w:type="spellEnd"/>
            <w:r w:rsidRPr="00DA6489">
              <w:rPr>
                <w:rFonts w:ascii="Arial" w:hAnsi="Arial" w:cs="Arial"/>
                <w:i/>
                <w:iCs/>
                <w:color w:val="000000"/>
              </w:rPr>
              <w:t xml:space="preserve">, </w:t>
            </w:r>
            <w:r w:rsidRPr="00DA6489">
              <w:rPr>
                <w:rFonts w:ascii="Arial" w:hAnsi="Arial" w:cs="Arial"/>
                <w:color w:val="000000"/>
              </w:rPr>
              <w:t xml:space="preserve">Kraków 2018. 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DA6489" w:rsidRPr="00DA6489" w:rsidTr="007E3029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Wykład z wykorzystaniem środków audiowizualnych, prezentacja, pokaz i inne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DA6489" w:rsidRPr="00DA6489" w:rsidTr="007E3029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DA6489" w:rsidRPr="00DA6489" w:rsidTr="007E3029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Efekty w zakresie wiedzy sprawdzane będą na podstawie pracy pisemnej (testowa, pytania otwarte) obejmującej zakresem zagadnienia omawiane na wykładach oraz znajomość wskazanej literatury przedmiotu.</w:t>
            </w:r>
          </w:p>
        </w:tc>
      </w:tr>
      <w:tr w:rsidR="00DA6489" w:rsidRPr="00DA6489" w:rsidTr="007E302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U_01, U_02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Umiejętności sprawdzone zostaną na podstawie pracy testowej na koniec semestru – odpowiedzi otwarte oceniane będą pod kątem umiejętności wnioskowania i formułowania wniosków oraz posługiwania się adekwatną terminologią</w:t>
            </w:r>
          </w:p>
        </w:tc>
      </w:tr>
      <w:tr w:rsidR="00DA6489" w:rsidRPr="00DA6489" w:rsidTr="007E302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K</w:t>
            </w:r>
            <w:r w:rsidRPr="00DA6489">
              <w:rPr>
                <w:rFonts w:ascii="Arial" w:hAnsi="Arial" w:cs="Arial"/>
                <w:color w:val="000000"/>
              </w:rPr>
              <w:softHyphen/>
              <w:t>_01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Kompetencje sprawdzone zostaną na podstawie wybranych pytań z pracy testowej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DA6489" w:rsidRPr="00DA6489" w:rsidTr="007E3029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Przedmiot kończy się zaliczeniem na ocenę. Warunkiem uzyskania zaliczenia z przedmiotu jest uzyskanie pozytywnej oceny z pracy testowej pisanej na koniec semestru.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Studentowi przysługuje prawo do jednorazowej poprawy.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60" w:after="6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6489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z kolokwium przeprowadzanego w formie testu, obejmującego treści wykładowe i wskazane pozycje literatury przedmiotu: 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60" w:after="6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6489">
              <w:rPr>
                <w:rFonts w:ascii="Arial" w:eastAsia="Times New Roman" w:hAnsi="Arial" w:cs="Arial"/>
                <w:color w:val="000000"/>
                <w:lang w:eastAsia="pl-PL"/>
              </w:rPr>
              <w:t xml:space="preserve">91 – 100% – bardzo dobra, 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60" w:after="6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6489">
              <w:rPr>
                <w:rFonts w:ascii="Arial" w:eastAsia="Times New Roman" w:hAnsi="Arial" w:cs="Arial"/>
                <w:color w:val="000000"/>
                <w:lang w:eastAsia="pl-PL"/>
              </w:rPr>
              <w:t xml:space="preserve">81 – 90% – dobra plus, 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60" w:after="6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6489">
              <w:rPr>
                <w:rFonts w:ascii="Arial" w:eastAsia="Times New Roman" w:hAnsi="Arial" w:cs="Arial"/>
                <w:color w:val="000000"/>
                <w:lang w:eastAsia="pl-PL"/>
              </w:rPr>
              <w:t xml:space="preserve">71 – 80% – dobra, 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60" w:after="6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6489">
              <w:rPr>
                <w:rFonts w:ascii="Arial" w:eastAsia="Times New Roman" w:hAnsi="Arial" w:cs="Arial"/>
                <w:color w:val="000000"/>
                <w:lang w:eastAsia="pl-PL"/>
              </w:rPr>
              <w:t xml:space="preserve">61 – 70% – dostateczna plus, 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60" w:after="60" w:line="240" w:lineRule="auto"/>
              <w:ind w:left="170" w:right="170"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6489">
              <w:rPr>
                <w:rFonts w:ascii="Arial" w:eastAsia="Times New Roman" w:hAnsi="Arial" w:cs="Arial"/>
                <w:color w:val="000000"/>
                <w:lang w:eastAsia="pl-PL"/>
              </w:rPr>
              <w:t xml:space="preserve">51 – 60% – dostateczna,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60" w:after="6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50 – 0% – niedostateczna.</w:t>
            </w:r>
            <w:r w:rsidRPr="00DA6489">
              <w:t xml:space="preserve"> 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15 godzin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Przygotowanie do testu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9 godzin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1 godzina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DA6489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143D61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25 godzin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DA6489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143D61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1 ECTS</w:t>
            </w:r>
          </w:p>
        </w:tc>
      </w:tr>
    </w:tbl>
    <w:p w:rsidR="00DA6489" w:rsidRDefault="00DA6489" w:rsidP="002A251A">
      <w:pPr>
        <w:rPr>
          <w:rFonts w:ascii="Arial" w:hAnsi="Arial" w:cs="Arial"/>
        </w:rPr>
      </w:pPr>
    </w:p>
    <w:p w:rsidR="00DA6489" w:rsidRDefault="00DA6489" w:rsidP="00DA6489">
      <w:r>
        <w:lastRenderedPageBreak/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DA6489" w:rsidRPr="00143D61" w:rsidTr="007E302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3D61"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DA6489" w:rsidRPr="00143D61" w:rsidTr="007E302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43D61">
              <w:rPr>
                <w:rFonts w:ascii="Arial" w:hAnsi="Arial" w:cs="Arial"/>
                <w:sz w:val="20"/>
                <w:szCs w:val="20"/>
              </w:rPr>
              <w:br w:type="page"/>
            </w:r>
            <w:r w:rsidRPr="00143D61">
              <w:rPr>
                <w:rFonts w:ascii="Arial" w:hAnsi="Arial"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DA6489" w:rsidRPr="00143D61" w:rsidTr="007E3029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  <w:b/>
              </w:rPr>
              <w:t>Nazwa przedmiotu/modułu kształcenia:</w:t>
            </w:r>
            <w:r w:rsidRPr="00143D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143D61" w:rsidRDefault="00DA6489" w:rsidP="007C2771">
            <w:pPr>
              <w:pStyle w:val="Nagwek1"/>
              <w:rPr>
                <w:b/>
              </w:rPr>
            </w:pPr>
            <w:bookmarkStart w:id="23" w:name="_Toc210048375"/>
            <w:r w:rsidRPr="00143D61">
              <w:t xml:space="preserve">Literatura a sztuki wizualne </w:t>
            </w:r>
            <w:r w:rsidR="00143D61">
              <w:t>2</w:t>
            </w:r>
            <w:bookmarkEnd w:id="23"/>
          </w:p>
        </w:tc>
      </w:tr>
      <w:tr w:rsidR="00DA6489" w:rsidRPr="00143D61" w:rsidTr="007E3029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143D61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  <w:r w:rsidRPr="00143D61">
              <w:rPr>
                <w:rFonts w:ascii="Arial" w:hAnsi="Arial" w:cs="Arial"/>
                <w:b/>
                <w:lang w:val="en-US"/>
              </w:rPr>
              <w:t xml:space="preserve"> w </w:t>
            </w:r>
            <w:proofErr w:type="spellStart"/>
            <w:r w:rsidRPr="00143D61">
              <w:rPr>
                <w:rFonts w:ascii="Arial" w:hAnsi="Arial" w:cs="Arial"/>
                <w:b/>
                <w:lang w:val="en-US"/>
              </w:rPr>
              <w:t>języku</w:t>
            </w:r>
            <w:proofErr w:type="spellEnd"/>
            <w:r w:rsidRPr="00143D6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143D61">
              <w:rPr>
                <w:rFonts w:ascii="Arial" w:hAnsi="Arial" w:cs="Arial"/>
                <w:b/>
                <w:lang w:val="en-US"/>
              </w:rPr>
              <w:t>angielskim</w:t>
            </w:r>
            <w:proofErr w:type="spellEnd"/>
            <w:r w:rsidRPr="00143D61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lang w:val="en-US"/>
              </w:rPr>
            </w:pPr>
            <w:r w:rsidRPr="00143D61">
              <w:rPr>
                <w:rFonts w:ascii="Arial" w:hAnsi="Arial" w:cs="Arial"/>
                <w:lang w:val="en-US"/>
              </w:rPr>
              <w:t>Literary and Visual Arts</w:t>
            </w:r>
            <w:r w:rsidR="00143D61">
              <w:rPr>
                <w:rFonts w:ascii="Arial" w:hAnsi="Arial" w:cs="Arial"/>
                <w:lang w:val="en-US"/>
              </w:rPr>
              <w:t xml:space="preserve"> 2</w:t>
            </w:r>
          </w:p>
        </w:tc>
      </w:tr>
      <w:tr w:rsidR="00DA6489" w:rsidRPr="00143D61" w:rsidTr="007E3029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  <w:b/>
              </w:rPr>
              <w:t>Język wykładowy:</w:t>
            </w:r>
            <w:r w:rsidRPr="00143D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polski</w:t>
            </w:r>
          </w:p>
        </w:tc>
      </w:tr>
      <w:tr w:rsidR="00DA6489" w:rsidRPr="00143D61" w:rsidTr="007E3029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filologia polska</w:t>
            </w:r>
          </w:p>
        </w:tc>
      </w:tr>
      <w:tr w:rsidR="00DA6489" w:rsidRPr="00143D61" w:rsidTr="007E3029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</w:rPr>
              <w:t xml:space="preserve"> Wydział Nauk Humanistycznych</w:t>
            </w:r>
          </w:p>
        </w:tc>
      </w:tr>
      <w:tr w:rsidR="00DA6489" w:rsidRPr="00143D61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fakultatywny</w:t>
            </w:r>
          </w:p>
        </w:tc>
      </w:tr>
      <w:tr w:rsidR="00DA6489" w:rsidRPr="00143D61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drugiego stopnia</w:t>
            </w:r>
          </w:p>
        </w:tc>
      </w:tr>
      <w:tr w:rsidR="00DA6489" w:rsidRPr="00143D61" w:rsidTr="007E3029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drugi</w:t>
            </w:r>
          </w:p>
        </w:tc>
      </w:tr>
      <w:tr w:rsidR="00DA6489" w:rsidRPr="00143D61" w:rsidTr="007E3029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trzeci</w:t>
            </w:r>
          </w:p>
        </w:tc>
      </w:tr>
      <w:tr w:rsidR="00DA6489" w:rsidRPr="00143D61" w:rsidTr="007E3029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2</w:t>
            </w:r>
          </w:p>
        </w:tc>
      </w:tr>
      <w:tr w:rsidR="00DA6489" w:rsidRPr="00143D61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Dr hab. Roman Bobryk</w:t>
            </w:r>
          </w:p>
        </w:tc>
      </w:tr>
      <w:tr w:rsidR="00DA6489" w:rsidRPr="00143D61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Dr hab. Roman Bobryk</w:t>
            </w:r>
          </w:p>
        </w:tc>
      </w:tr>
      <w:tr w:rsidR="00DA6489" w:rsidRPr="00143D61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 xml:space="preserve">Celem przedmiotu jest nabycie przez studentów wiedzy na temat koncepcji dotyczących relacji literatury i sztuk wizualnych (sztuk plastycznych, filmu) oraz realizacji takich przypadków w literaturze polskiej. Studenci powinni też posiąść umiejętności rozpoznawania i interpretacji dzieł łączących rozmaite kody lub odnoszących się do dzieł innych sztuk czy sztuki w ogóle. </w:t>
            </w:r>
          </w:p>
        </w:tc>
      </w:tr>
      <w:tr w:rsidR="00DA6489" w:rsidRPr="00143D61" w:rsidTr="007E3029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A6489" w:rsidRPr="00143D61" w:rsidTr="007E3029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</w:pPr>
            <w:r w:rsidRPr="00143D61">
              <w:rPr>
                <w:rFonts w:ascii="Arial" w:hAnsi="Arial" w:cs="Arial"/>
                <w:b/>
              </w:rPr>
              <w:t>WIEDZA</w:t>
            </w:r>
            <w:r w:rsidRPr="00143D61">
              <w:t xml:space="preserve"> </w:t>
            </w:r>
          </w:p>
          <w:p w:rsidR="00DA6489" w:rsidRPr="00143D61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</w:p>
        </w:tc>
      </w:tr>
      <w:tr w:rsidR="00DA6489" w:rsidRPr="00143D61" w:rsidTr="007E302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W</w:t>
            </w:r>
            <w:r w:rsidRPr="00143D61">
              <w:rPr>
                <w:rFonts w:ascii="Arial" w:hAnsi="Arial" w:cs="Arial"/>
              </w:rPr>
              <w:softHyphen/>
              <w:t>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podobieństwa i różnice systemów gatunkowych literatury i sztuk wizualnych oraz gatunki łączące elementy literackie i wizualne bądź formy literackie odwołujące się do sztuk wizualnych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K_W01, K_W04</w:t>
            </w:r>
          </w:p>
        </w:tc>
      </w:tr>
      <w:tr w:rsidR="00DA6489" w:rsidRPr="00143D61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specyfikę tworzywa przekazów słownych (tekstów literackich) i przekazów wizualnych – dzieł sztuk plastycznych i sztuki filmowej oraz kwestie związane z wzajemnymi powiązaniami literatury i tych sztuk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K_W01, K_W06, K_W07</w:t>
            </w:r>
          </w:p>
        </w:tc>
      </w:tr>
      <w:tr w:rsidR="00DA6489" w:rsidRPr="00143D61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UMIEJĘTNOŚCI</w:t>
            </w:r>
          </w:p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 xml:space="preserve">Symbol efektu </w:t>
            </w:r>
            <w:r w:rsidRPr="00143D61">
              <w:rPr>
                <w:rFonts w:ascii="Arial" w:hAnsi="Arial" w:cs="Arial"/>
                <w:b/>
              </w:rPr>
              <w:lastRenderedPageBreak/>
              <w:t>kierunkowego</w:t>
            </w:r>
          </w:p>
        </w:tc>
      </w:tr>
      <w:tr w:rsidR="00DA6489" w:rsidRPr="00143D61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lastRenderedPageBreak/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opisać relację zachodzącą pomiędzy dziełem literackim a dziełem sztuki wizualnej (</w:t>
            </w:r>
            <w:proofErr w:type="spellStart"/>
            <w:r w:rsidRPr="00143D61">
              <w:rPr>
                <w:rFonts w:ascii="Arial" w:hAnsi="Arial" w:cs="Arial"/>
              </w:rPr>
              <w:t>ekfraza</w:t>
            </w:r>
            <w:proofErr w:type="spellEnd"/>
            <w:r w:rsidRPr="00143D61">
              <w:rPr>
                <w:rFonts w:ascii="Arial" w:hAnsi="Arial" w:cs="Arial"/>
              </w:rPr>
              <w:t>, interpretacja, opis, adaptacja)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K_U05, K_U07</w:t>
            </w:r>
          </w:p>
        </w:tc>
      </w:tr>
      <w:tr w:rsidR="00DA6489" w:rsidRPr="00143D61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konstruować własne teksty analityczno-interpretacyjne z zakresu wzajemnych relacji literatury i sztuk wizualnych z użyciem specjalistycznej terminologii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K_U03, K_U04, K_U06</w:t>
            </w:r>
          </w:p>
        </w:tc>
      </w:tr>
      <w:tr w:rsidR="00DA6489" w:rsidRPr="00143D61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KOMPETENCJE SPOŁECZNE</w:t>
            </w:r>
          </w:p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A6489" w:rsidRPr="00143D61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bycia świadomym i krytycznym odbiorcą wszelkiego rodzaju tekstów artystycznych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K_K03, K_K02</w:t>
            </w:r>
          </w:p>
        </w:tc>
      </w:tr>
      <w:tr w:rsidR="00DA6489" w:rsidRPr="00143D61" w:rsidTr="007E3029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</w:rPr>
              <w:t>ćwiczenia audytoryjne</w:t>
            </w:r>
          </w:p>
        </w:tc>
      </w:tr>
      <w:tr w:rsidR="00DA6489" w:rsidRPr="00143D61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br w:type="page"/>
            </w:r>
            <w:r w:rsidRPr="00143D61">
              <w:rPr>
                <w:rFonts w:ascii="Arial" w:hAnsi="Arial" w:cs="Arial"/>
                <w:b/>
              </w:rPr>
              <w:t>Wymagania wstępne i dodatkowe:</w:t>
            </w:r>
          </w:p>
        </w:tc>
      </w:tr>
      <w:tr w:rsidR="00DA6489" w:rsidRPr="00143D61" w:rsidTr="007E3029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143D61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Znajomość literatury polskiej różnych epok oraz zagadnień z zakresu teorii literatury. Umiejętność analizy i interpretacji tekstów literackich. Gotowość do pracy z tekstami kultury (literatura, malarstwo, film, fotografia).</w:t>
            </w:r>
          </w:p>
        </w:tc>
      </w:tr>
      <w:tr w:rsidR="00DA6489" w:rsidRPr="00143D61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DA6489" w:rsidRPr="00143D61" w:rsidTr="007E3029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89" w:rsidRPr="00143D61" w:rsidRDefault="00DA6489" w:rsidP="00DA6489">
            <w:pPr>
              <w:numPr>
                <w:ilvl w:val="0"/>
                <w:numId w:val="43"/>
              </w:numPr>
              <w:tabs>
                <w:tab w:val="left" w:pos="-6237"/>
              </w:tabs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proofErr w:type="spellStart"/>
            <w:r w:rsidRPr="00143D61">
              <w:rPr>
                <w:rFonts w:ascii="Arial" w:hAnsi="Arial" w:cs="Arial"/>
                <w:i/>
              </w:rPr>
              <w:t>Deesis</w:t>
            </w:r>
            <w:proofErr w:type="spellEnd"/>
            <w:r w:rsidRPr="00143D61">
              <w:rPr>
                <w:rFonts w:ascii="Arial" w:hAnsi="Arial" w:cs="Arial"/>
                <w:i/>
              </w:rPr>
              <w:t xml:space="preserve"> </w:t>
            </w:r>
            <w:r w:rsidRPr="00143D61">
              <w:rPr>
                <w:rFonts w:ascii="Arial" w:hAnsi="Arial" w:cs="Arial"/>
              </w:rPr>
              <w:t>w literaturze i malarstwie europejskim.</w:t>
            </w:r>
          </w:p>
          <w:p w:rsidR="00DA6489" w:rsidRPr="00143D61" w:rsidRDefault="00DA6489" w:rsidP="00DA6489">
            <w:pPr>
              <w:numPr>
                <w:ilvl w:val="0"/>
                <w:numId w:val="43"/>
              </w:numPr>
              <w:tabs>
                <w:tab w:val="left" w:pos="-6237"/>
              </w:tabs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 xml:space="preserve">Emblemat – gatunek mieszany. </w:t>
            </w:r>
            <w:proofErr w:type="spellStart"/>
            <w:r w:rsidRPr="00143D61">
              <w:rPr>
                <w:rFonts w:ascii="Arial" w:hAnsi="Arial" w:cs="Arial"/>
                <w:i/>
              </w:rPr>
              <w:t>Emblemata</w:t>
            </w:r>
            <w:proofErr w:type="spellEnd"/>
            <w:r w:rsidRPr="00143D61">
              <w:rPr>
                <w:rFonts w:ascii="Arial" w:hAnsi="Arial" w:cs="Arial"/>
                <w:i/>
              </w:rPr>
              <w:t xml:space="preserve"> </w:t>
            </w:r>
            <w:r w:rsidRPr="00143D61">
              <w:rPr>
                <w:rFonts w:ascii="Arial" w:hAnsi="Arial" w:cs="Arial"/>
              </w:rPr>
              <w:t>Zbigniewa Morsztyna.</w:t>
            </w:r>
          </w:p>
          <w:p w:rsidR="00DA6489" w:rsidRPr="00143D61" w:rsidRDefault="00DA6489" w:rsidP="00DA6489">
            <w:pPr>
              <w:numPr>
                <w:ilvl w:val="0"/>
                <w:numId w:val="43"/>
              </w:numPr>
              <w:tabs>
                <w:tab w:val="left" w:pos="-6237"/>
              </w:tabs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Gatunki malarskie i liryka: pejzaż i martwa natura.</w:t>
            </w:r>
          </w:p>
          <w:p w:rsidR="00DA6489" w:rsidRPr="00143D61" w:rsidRDefault="00DA6489" w:rsidP="00DA6489">
            <w:pPr>
              <w:numPr>
                <w:ilvl w:val="0"/>
                <w:numId w:val="43"/>
              </w:numPr>
              <w:tabs>
                <w:tab w:val="left" w:pos="-6237"/>
              </w:tabs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proofErr w:type="spellStart"/>
            <w:r w:rsidRPr="00143D61">
              <w:rPr>
                <w:rFonts w:ascii="Arial" w:hAnsi="Arial" w:cs="Arial"/>
              </w:rPr>
              <w:t>Ekfraza</w:t>
            </w:r>
            <w:proofErr w:type="spellEnd"/>
            <w:r w:rsidRPr="00143D61">
              <w:rPr>
                <w:rFonts w:ascii="Arial" w:hAnsi="Arial" w:cs="Arial"/>
              </w:rPr>
              <w:t xml:space="preserve"> poetycka. Między teorią a praktyką.</w:t>
            </w:r>
          </w:p>
          <w:p w:rsidR="00DA6489" w:rsidRPr="00143D61" w:rsidRDefault="00DA6489" w:rsidP="00DA6489">
            <w:pPr>
              <w:numPr>
                <w:ilvl w:val="0"/>
                <w:numId w:val="43"/>
              </w:numPr>
              <w:tabs>
                <w:tab w:val="left" w:pos="-6237"/>
              </w:tabs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proofErr w:type="spellStart"/>
            <w:r w:rsidRPr="00143D61">
              <w:rPr>
                <w:rFonts w:ascii="Arial" w:hAnsi="Arial" w:cs="Arial"/>
              </w:rPr>
              <w:t>Ekfraza</w:t>
            </w:r>
            <w:proofErr w:type="spellEnd"/>
            <w:r w:rsidRPr="00143D61">
              <w:rPr>
                <w:rFonts w:ascii="Arial" w:hAnsi="Arial" w:cs="Arial"/>
              </w:rPr>
              <w:t xml:space="preserve"> w prozie i dramacie.</w:t>
            </w:r>
          </w:p>
          <w:p w:rsidR="00DA6489" w:rsidRPr="00143D61" w:rsidRDefault="00DA6489" w:rsidP="00DA6489">
            <w:pPr>
              <w:numPr>
                <w:ilvl w:val="0"/>
                <w:numId w:val="43"/>
              </w:numPr>
              <w:tabs>
                <w:tab w:val="left" w:pos="-6237"/>
              </w:tabs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Poezja wizualna i konkretna.</w:t>
            </w:r>
          </w:p>
          <w:p w:rsidR="00DA6489" w:rsidRPr="00143D61" w:rsidRDefault="00DA6489" w:rsidP="00DA6489">
            <w:pPr>
              <w:numPr>
                <w:ilvl w:val="0"/>
                <w:numId w:val="43"/>
              </w:numPr>
              <w:tabs>
                <w:tab w:val="left" w:pos="-6237"/>
              </w:tabs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Literatura na ekranie. Andrzeja Wajdy ekranizacje prozy Iwaszkiewicza.</w:t>
            </w:r>
          </w:p>
        </w:tc>
      </w:tr>
      <w:tr w:rsidR="00DA6489" w:rsidRPr="00143D61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DA6489" w:rsidRPr="00143D61" w:rsidTr="007E3029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143D61" w:rsidRDefault="00DA6489" w:rsidP="00DA648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 xml:space="preserve">Roman Bobryk, </w:t>
            </w:r>
            <w:r w:rsidRPr="00143D61">
              <w:rPr>
                <w:rFonts w:ascii="Arial" w:hAnsi="Arial" w:cs="Arial"/>
                <w:i/>
              </w:rPr>
              <w:t>Martwa natura w poezji polskiej XX wieku</w:t>
            </w:r>
            <w:r w:rsidRPr="00143D61">
              <w:rPr>
                <w:rFonts w:ascii="Arial" w:hAnsi="Arial" w:cs="Arial"/>
              </w:rPr>
              <w:t>, Siedlce 2015.</w:t>
            </w:r>
          </w:p>
          <w:p w:rsidR="00DA6489" w:rsidRPr="00143D61" w:rsidRDefault="00DA6489" w:rsidP="00DA648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 xml:space="preserve">Marcin Rychlewski, </w:t>
            </w:r>
            <w:r w:rsidRPr="00143D61">
              <w:rPr>
                <w:rFonts w:ascii="Arial" w:hAnsi="Arial" w:cs="Arial"/>
                <w:i/>
              </w:rPr>
              <w:t>Magia krajobrazu: polska liryka pejzażowa i malarstwo XIX oraz XX wieku</w:t>
            </w:r>
            <w:r w:rsidRPr="00143D61">
              <w:rPr>
                <w:rFonts w:ascii="Arial" w:hAnsi="Arial" w:cs="Arial"/>
              </w:rPr>
              <w:t>, Poznań 2018.</w:t>
            </w:r>
          </w:p>
          <w:p w:rsidR="00DA6489" w:rsidRPr="00143D61" w:rsidRDefault="00DA6489" w:rsidP="00DA648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proofErr w:type="spellStart"/>
            <w:r w:rsidRPr="00143D61">
              <w:rPr>
                <w:rFonts w:ascii="Arial" w:hAnsi="Arial" w:cs="Arial"/>
                <w:i/>
              </w:rPr>
              <w:t>Ut</w:t>
            </w:r>
            <w:proofErr w:type="spellEnd"/>
            <w:r w:rsidRPr="00143D6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43D61">
              <w:rPr>
                <w:rFonts w:ascii="Arial" w:hAnsi="Arial" w:cs="Arial"/>
                <w:i/>
              </w:rPr>
              <w:t>pictura</w:t>
            </w:r>
            <w:proofErr w:type="spellEnd"/>
            <w:r w:rsidRPr="00143D6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43D61">
              <w:rPr>
                <w:rFonts w:ascii="Arial" w:hAnsi="Arial" w:cs="Arial"/>
                <w:i/>
              </w:rPr>
              <w:t>poesis</w:t>
            </w:r>
            <w:proofErr w:type="spellEnd"/>
            <w:r w:rsidRPr="00143D61">
              <w:rPr>
                <w:rFonts w:ascii="Arial" w:hAnsi="Arial" w:cs="Arial"/>
              </w:rPr>
              <w:t>, pod redakcją Marka Skwary i Seweryny Wysłouch, Gdańsk 2006.</w:t>
            </w:r>
          </w:p>
          <w:p w:rsidR="00DA6489" w:rsidRPr="00143D61" w:rsidRDefault="00DA6489" w:rsidP="00DA648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 xml:space="preserve">Seweryna Wysłouch, </w:t>
            </w:r>
            <w:r w:rsidRPr="00143D61">
              <w:rPr>
                <w:rFonts w:ascii="Arial" w:hAnsi="Arial" w:cs="Arial"/>
                <w:i/>
              </w:rPr>
              <w:t>Literatura i semiotyka</w:t>
            </w:r>
            <w:r w:rsidRPr="00143D61">
              <w:rPr>
                <w:rFonts w:ascii="Arial" w:hAnsi="Arial" w:cs="Arial"/>
              </w:rPr>
              <w:t>, Warszawa 2001.</w:t>
            </w:r>
          </w:p>
        </w:tc>
      </w:tr>
      <w:tr w:rsidR="00DA6489" w:rsidRPr="00143D61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DA6489" w:rsidRPr="00143D61" w:rsidTr="007E3029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143D61" w:rsidRDefault="00DA6489" w:rsidP="00DA648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 xml:space="preserve">Justyna Bajda, </w:t>
            </w:r>
            <w:r w:rsidRPr="00143D61">
              <w:rPr>
                <w:rFonts w:ascii="Arial" w:hAnsi="Arial" w:cs="Arial"/>
                <w:i/>
              </w:rPr>
              <w:t>Poeci to są słów malarze… Typy relacji między słowem a obrazem w książkach poetyckich okresu Młodej Polski</w:t>
            </w:r>
            <w:r w:rsidRPr="00143D61">
              <w:rPr>
                <w:rFonts w:ascii="Arial" w:hAnsi="Arial" w:cs="Arial"/>
              </w:rPr>
              <w:t>, Wrocław 2010.</w:t>
            </w:r>
          </w:p>
          <w:p w:rsidR="00DA6489" w:rsidRPr="00143D61" w:rsidRDefault="00DA6489" w:rsidP="00DA648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0" w:after="60"/>
              <w:ind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 xml:space="preserve">Roman Bobryk, </w:t>
            </w:r>
            <w:r w:rsidRPr="00143D61">
              <w:rPr>
                <w:rFonts w:ascii="Arial" w:hAnsi="Arial" w:cs="Arial"/>
                <w:i/>
                <w:iCs/>
              </w:rPr>
              <w:t xml:space="preserve">„Uwikłany w kwaśne wątpia śmierci”…  Rembrandtowska „Lekcja anatomii doktora </w:t>
            </w:r>
            <w:proofErr w:type="spellStart"/>
            <w:r w:rsidRPr="00143D61">
              <w:rPr>
                <w:rFonts w:ascii="Arial" w:hAnsi="Arial" w:cs="Arial"/>
                <w:i/>
                <w:iCs/>
              </w:rPr>
              <w:t>Tulpa</w:t>
            </w:r>
            <w:proofErr w:type="spellEnd"/>
            <w:r w:rsidRPr="00143D61">
              <w:rPr>
                <w:rFonts w:ascii="Arial" w:hAnsi="Arial" w:cs="Arial"/>
                <w:i/>
                <w:iCs/>
              </w:rPr>
              <w:t xml:space="preserve">” według Jacka </w:t>
            </w:r>
            <w:proofErr w:type="spellStart"/>
            <w:r w:rsidRPr="00143D61">
              <w:rPr>
                <w:rFonts w:ascii="Arial" w:hAnsi="Arial" w:cs="Arial"/>
                <w:i/>
                <w:iCs/>
              </w:rPr>
              <w:t>Dehnela</w:t>
            </w:r>
            <w:proofErr w:type="spellEnd"/>
            <w:r w:rsidRPr="00143D61">
              <w:rPr>
                <w:rFonts w:ascii="Arial" w:hAnsi="Arial" w:cs="Arial"/>
              </w:rPr>
              <w:t>, „Nowy Napis. Liryka – Epika - Dramat” nr 23, wrzesień 2024, s. 112-121.</w:t>
            </w:r>
          </w:p>
          <w:p w:rsidR="00DA6489" w:rsidRPr="00143D61" w:rsidRDefault="00DA6489" w:rsidP="00DA648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0" w:after="60"/>
              <w:ind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 xml:space="preserve">Aneta Grodecka, </w:t>
            </w:r>
            <w:r w:rsidRPr="00143D61">
              <w:rPr>
                <w:rFonts w:ascii="Arial" w:hAnsi="Arial" w:cs="Arial"/>
                <w:i/>
                <w:iCs/>
              </w:rPr>
              <w:t>Poeci patrzą. Obrazy – wiersze – komentarze</w:t>
            </w:r>
            <w:r w:rsidRPr="00143D61">
              <w:rPr>
                <w:rFonts w:ascii="Arial" w:hAnsi="Arial" w:cs="Arial"/>
              </w:rPr>
              <w:t>, Warszawa 2008.</w:t>
            </w:r>
          </w:p>
          <w:p w:rsidR="00DA6489" w:rsidRPr="00143D61" w:rsidRDefault="00DA6489" w:rsidP="00DA648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lastRenderedPageBreak/>
              <w:t xml:space="preserve">Magdalena </w:t>
            </w:r>
            <w:proofErr w:type="spellStart"/>
            <w:r w:rsidRPr="00143D61">
              <w:rPr>
                <w:rFonts w:ascii="Arial" w:hAnsi="Arial" w:cs="Arial"/>
              </w:rPr>
              <w:t>Śniedziewska</w:t>
            </w:r>
            <w:proofErr w:type="spellEnd"/>
            <w:r w:rsidRPr="00143D61">
              <w:rPr>
                <w:rFonts w:ascii="Arial" w:hAnsi="Arial" w:cs="Arial"/>
              </w:rPr>
              <w:t xml:space="preserve">, </w:t>
            </w:r>
            <w:r w:rsidRPr="00143D61">
              <w:rPr>
                <w:rFonts w:ascii="Arial" w:hAnsi="Arial" w:cs="Arial"/>
                <w:i/>
              </w:rPr>
              <w:t>Siedemnastowieczne malarstwo holenderskie w literaturze polskiej po 1918 roku</w:t>
            </w:r>
            <w:r w:rsidRPr="00143D61">
              <w:rPr>
                <w:rFonts w:ascii="Arial" w:hAnsi="Arial" w:cs="Arial"/>
              </w:rPr>
              <w:t>, Toruń 2014.</w:t>
            </w:r>
          </w:p>
          <w:p w:rsidR="00DA6489" w:rsidRPr="00143D61" w:rsidRDefault="00DA6489" w:rsidP="00DA648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 xml:space="preserve">Katarzyna Wakuła, </w:t>
            </w:r>
            <w:r w:rsidRPr="00143D61">
              <w:rPr>
                <w:rFonts w:ascii="Arial" w:hAnsi="Arial" w:cs="Arial"/>
                <w:i/>
                <w:iCs/>
              </w:rPr>
              <w:t>Korespondencja sztuk – literatura i sztuki plastyczne. Na przykładach tekstów Stefana Chwina</w:t>
            </w:r>
            <w:r w:rsidRPr="00143D61">
              <w:rPr>
                <w:rFonts w:ascii="Arial" w:hAnsi="Arial" w:cs="Arial"/>
              </w:rPr>
              <w:t>, Warszawa 2016.</w:t>
            </w:r>
          </w:p>
        </w:tc>
      </w:tr>
      <w:tr w:rsidR="00DA6489" w:rsidRPr="00143D61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  <w:b/>
              </w:rPr>
              <w:lastRenderedPageBreak/>
              <w:t>Planowane formy/działania/metody dydaktyczne:</w:t>
            </w:r>
          </w:p>
        </w:tc>
      </w:tr>
      <w:tr w:rsidR="00DA6489" w:rsidRPr="00143D61" w:rsidTr="007E3029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3D61">
              <w:rPr>
                <w:rFonts w:ascii="Arial" w:eastAsia="Times New Roman" w:hAnsi="Arial" w:cs="Arial"/>
                <w:lang w:eastAsia="pl-PL"/>
              </w:rPr>
              <w:t>analiza tekstów literackich i literatury przedmiotu, pokaz (prezentacja multimedialna), dyskusja, „burza mózgów”.</w:t>
            </w:r>
          </w:p>
        </w:tc>
      </w:tr>
      <w:tr w:rsidR="00DA6489" w:rsidRPr="00143D61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DA6489" w:rsidRPr="00143D61" w:rsidTr="007E3029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DA6489" w:rsidRPr="00143D61" w:rsidTr="007E3029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W_01, W_02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143D61">
              <w:rPr>
                <w:rFonts w:ascii="Arial" w:hAnsi="Arial" w:cs="Arial"/>
                <w:bCs/>
              </w:rPr>
              <w:t>Efekty w zakresie wiedzy sprawdzane będą na bieżąco w trakcie zajęć na podstawie wypowiedzi na zajęciach oraz na podstawie pracy semestralnej o charakterze interpretacyjnym, w której sprawdzeniu podlegać będzie znajomość terminologii z zakresu tematyki zajęć i ich problematyki</w:t>
            </w:r>
          </w:p>
        </w:tc>
      </w:tr>
      <w:tr w:rsidR="00DA6489" w:rsidRPr="00143D61" w:rsidTr="007E302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U_01, U_02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143D61">
              <w:rPr>
                <w:rFonts w:ascii="Arial" w:hAnsi="Arial" w:cs="Arial"/>
                <w:bCs/>
              </w:rPr>
              <w:t>Efekty w zakresie umiejętności sprawdzane na podstawie pracy semestralnej o charakterze interpretacyjnym.</w:t>
            </w:r>
          </w:p>
        </w:tc>
      </w:tr>
      <w:tr w:rsidR="00DA6489" w:rsidRPr="00143D61" w:rsidTr="007E302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143D61">
              <w:rPr>
                <w:rFonts w:ascii="Arial" w:hAnsi="Arial" w:cs="Arial"/>
              </w:rPr>
              <w:t>K_01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143D61">
              <w:rPr>
                <w:rFonts w:ascii="Arial" w:hAnsi="Arial" w:cs="Arial"/>
                <w:bCs/>
              </w:rPr>
              <w:t>Kompetencje sprawdzone zostaną na podstawie obserwacji udziału studentów w dyskusjach w trakcie zajęć</w:t>
            </w:r>
          </w:p>
        </w:tc>
      </w:tr>
      <w:tr w:rsidR="00DA6489" w:rsidRPr="00143D61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DA6489" w:rsidRPr="00143D61" w:rsidTr="007E3029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89" w:rsidRPr="00143D61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 xml:space="preserve">Przedmiot kończy się zaliczeniem na ocenę. Warunkiem uzyskania zaliczenia z przedmiotu jest uzyskanie pozytywnej oceny z pracy semestralnej o charakterze interpretacyjnym pisanej na koniec semestru oraz aktywny udział w zajęciach (min. 3 razy). </w:t>
            </w:r>
          </w:p>
          <w:p w:rsidR="00DA6489" w:rsidRPr="00143D61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Kryteria oceny pracy:</w:t>
            </w:r>
          </w:p>
          <w:p w:rsidR="00DA6489" w:rsidRPr="00143D61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- poprawność językowa</w:t>
            </w:r>
          </w:p>
          <w:p w:rsidR="00DA6489" w:rsidRPr="00143D61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- poprawność w zakresie używanej terminologii</w:t>
            </w:r>
          </w:p>
          <w:p w:rsidR="00DA6489" w:rsidRPr="00143D61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- poprawność merytoryczna i umiejętność argumentacji</w:t>
            </w:r>
          </w:p>
          <w:p w:rsidR="00DA6489" w:rsidRPr="00143D61" w:rsidRDefault="00DA6489" w:rsidP="007C2771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- kompozycja</w:t>
            </w:r>
          </w:p>
        </w:tc>
      </w:tr>
      <w:tr w:rsidR="00DA6489" w:rsidRPr="00143D61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143D61">
              <w:rPr>
                <w:rFonts w:ascii="Arial" w:hAnsi="Arial" w:cs="Arial"/>
                <w:b/>
              </w:rPr>
              <w:t>Bilans punktów ECTS:</w:t>
            </w:r>
          </w:p>
        </w:tc>
      </w:tr>
      <w:tr w:rsidR="00DA6489" w:rsidRPr="00143D61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143D61">
              <w:rPr>
                <w:rFonts w:ascii="Arial" w:hAnsi="Arial" w:cs="Arial"/>
                <w:bCs/>
              </w:rPr>
              <w:t>Studia stacjonarne</w:t>
            </w:r>
          </w:p>
        </w:tc>
      </w:tr>
      <w:tr w:rsidR="00DA6489" w:rsidRPr="00143D61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143D61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143D61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143D61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DA6489" w:rsidRPr="00143D61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Uczestnictwo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143D61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15 godzin</w:t>
            </w:r>
          </w:p>
        </w:tc>
      </w:tr>
      <w:tr w:rsidR="00DA6489" w:rsidRPr="00143D61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143D61">
              <w:rPr>
                <w:rFonts w:ascii="Arial" w:hAnsi="Arial" w:cs="Arial"/>
                <w:bCs/>
              </w:rPr>
              <w:t>Przygotowanie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143D61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143D61">
              <w:rPr>
                <w:rFonts w:ascii="Arial" w:hAnsi="Arial" w:cs="Arial"/>
                <w:bCs/>
              </w:rPr>
              <w:t>16 godzin</w:t>
            </w:r>
          </w:p>
        </w:tc>
      </w:tr>
      <w:tr w:rsidR="00DA6489" w:rsidRPr="00143D61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143D61">
              <w:rPr>
                <w:rFonts w:ascii="Arial" w:hAnsi="Arial" w:cs="Arial"/>
                <w:bCs/>
              </w:rPr>
              <w:t>Przygotowanie pracy semestralnej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143D61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143D61">
              <w:rPr>
                <w:rFonts w:ascii="Arial" w:hAnsi="Arial" w:cs="Arial"/>
                <w:bCs/>
              </w:rPr>
              <w:t>18 godzin</w:t>
            </w:r>
          </w:p>
        </w:tc>
      </w:tr>
      <w:tr w:rsidR="00DA6489" w:rsidRPr="00143D61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143D61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143D61">
              <w:rPr>
                <w:rFonts w:ascii="Arial" w:hAnsi="Arial" w:cs="Arial"/>
                <w:bCs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143D61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143D61">
              <w:rPr>
                <w:rFonts w:ascii="Arial" w:hAnsi="Arial" w:cs="Arial"/>
                <w:bCs/>
              </w:rPr>
              <w:t>1 godzina</w:t>
            </w:r>
          </w:p>
        </w:tc>
      </w:tr>
      <w:tr w:rsidR="00DA6489" w:rsidRPr="00143D61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143D61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143D61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143D61" w:rsidRDefault="00DA6489" w:rsidP="00143D61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50 godzin</w:t>
            </w:r>
          </w:p>
        </w:tc>
      </w:tr>
      <w:tr w:rsidR="00DA6489" w:rsidRPr="00143D61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143D61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143D61">
              <w:rPr>
                <w:rFonts w:ascii="Arial" w:hAnsi="Arial" w:cs="Arial"/>
              </w:rPr>
              <w:lastRenderedPageBreak/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143D61" w:rsidRDefault="00DA6489" w:rsidP="00143D61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143D61">
              <w:rPr>
                <w:rFonts w:ascii="Arial" w:hAnsi="Arial" w:cs="Arial"/>
              </w:rPr>
              <w:t>2 ECTS</w:t>
            </w:r>
          </w:p>
        </w:tc>
      </w:tr>
    </w:tbl>
    <w:p w:rsidR="002A251A" w:rsidRDefault="002A251A">
      <w:pPr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DA6489" w:rsidRPr="00DA6489" w:rsidTr="007E302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489"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DA6489" w:rsidRPr="00DA6489" w:rsidTr="007E302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A6489">
              <w:rPr>
                <w:rFonts w:ascii="Arial" w:hAnsi="Arial" w:cs="Arial"/>
                <w:sz w:val="20"/>
                <w:szCs w:val="20"/>
              </w:rPr>
              <w:br w:type="page"/>
            </w:r>
            <w:r w:rsidRPr="00DA64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DA6489" w:rsidRPr="00DA6489" w:rsidTr="007E3029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DA648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7C2771">
            <w:pPr>
              <w:pStyle w:val="Nagwek1"/>
              <w:rPr>
                <w:b/>
              </w:rPr>
            </w:pPr>
            <w:bookmarkStart w:id="24" w:name="_Toc210048376"/>
            <w:r w:rsidRPr="00DA6489">
              <w:t>Krytyka literacka i artystyczna 1</w:t>
            </w:r>
            <w:bookmarkEnd w:id="24"/>
          </w:p>
        </w:tc>
      </w:tr>
      <w:tr w:rsidR="00DA6489" w:rsidRPr="00DA6489" w:rsidTr="007E3029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DA6489">
              <w:rPr>
                <w:rFonts w:ascii="Arial" w:hAnsi="Arial" w:cs="Arial"/>
                <w:color w:val="000000"/>
                <w:lang w:val="en-US"/>
              </w:rPr>
              <w:t>Literary and artistic criticism</w:t>
            </w:r>
          </w:p>
        </w:tc>
      </w:tr>
      <w:tr w:rsidR="00DA6489" w:rsidRPr="00DA6489" w:rsidTr="007E3029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Język wykładowy:</w:t>
            </w:r>
            <w:r w:rsidRPr="00DA648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DA6489" w:rsidRPr="00DA6489" w:rsidTr="007E3029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 filologia polska</w:t>
            </w:r>
          </w:p>
        </w:tc>
      </w:tr>
      <w:tr w:rsidR="00DA6489" w:rsidRPr="00DA6489" w:rsidTr="007E3029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Wydział Nauk Humanistycznych</w:t>
            </w:r>
          </w:p>
        </w:tc>
      </w:tr>
      <w:tr w:rsidR="00DA6489" w:rsidRPr="00DA6489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DA6489" w:rsidRPr="00DA6489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DA6489" w:rsidRPr="00DA6489" w:rsidTr="007E3029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 drugi</w:t>
            </w:r>
          </w:p>
        </w:tc>
      </w:tr>
      <w:tr w:rsidR="00DA6489" w:rsidRPr="00DA6489" w:rsidTr="007E3029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DA6489" w:rsidRPr="00DA6489" w:rsidTr="007E3029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DA6489">
              <w:rPr>
                <w:rFonts w:ascii="Arial" w:hAnsi="Arial" w:cs="Arial"/>
                <w:color w:val="000000"/>
              </w:rPr>
              <w:t>2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dr hab. Roman Bobryk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Roman Bobryk, Sławomir </w:t>
            </w:r>
            <w:proofErr w:type="spellStart"/>
            <w:r w:rsidRPr="00DA6489">
              <w:rPr>
                <w:rFonts w:ascii="Arial" w:hAnsi="Arial" w:cs="Arial"/>
                <w:color w:val="000000"/>
              </w:rPr>
              <w:t>Sobieraj</w:t>
            </w:r>
            <w:proofErr w:type="spellEnd"/>
            <w:r w:rsidRPr="00DA6489">
              <w:rPr>
                <w:rFonts w:ascii="Arial" w:hAnsi="Arial" w:cs="Arial"/>
                <w:color w:val="000000"/>
              </w:rPr>
              <w:t>, Andrzej Borkowski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</w:rPr>
              <w:t>Celem zajęć jest zapoznanie studentów z podstawowymi zagadnieniami teorii i praktyki krytyki literackiej. Studenci poznają jej rozwój historyczny, główne nurty, style i metody oraz najważniejszych przedstawicieli. Zajęcia mają na celu nabycie umiejętności analizy tekstów krytycznoliterackich, formułowania własnych sądów o literaturze oraz dostrzegania związków między literaturą a życiem społecznym, politycznym i kulturowym. Istotnym elementem jest także rozwinięcie kompetencji pisarskich poprzez praktyczne ćwiczenia w tworzeniu recenzji, szkiców krytycznych i esejów interpretacyjnych.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</w:pPr>
            <w:r w:rsidRPr="00DA6489">
              <w:rPr>
                <w:rFonts w:ascii="Arial" w:hAnsi="Arial" w:cs="Arial"/>
                <w:b/>
                <w:color w:val="000000"/>
              </w:rPr>
              <w:t>WIEDZA</w:t>
            </w:r>
            <w:r w:rsidRPr="00DA6489">
              <w:t xml:space="preserve"> 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Student zna i rozumie: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Student ma pogłębioną wiedzę na temat rozwoju i istoty krytyki literackiej i artystycznej ze szczególnym uwzględnieniem krytyki </w:t>
            </w:r>
            <w:r w:rsidRPr="00DA6489">
              <w:rPr>
                <w:rFonts w:ascii="Arial" w:hAnsi="Arial" w:cs="Arial"/>
                <w:color w:val="000000"/>
              </w:rPr>
              <w:lastRenderedPageBreak/>
              <w:t>polskiej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lastRenderedPageBreak/>
              <w:t>K_W03, K_W09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lastRenderedPageBreak/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Student ma pogłębioną wiedzę teoretyczną i praktyczną na temat stylistycznego, gatunkowego i funkcjonalnego zróżnicowania różnych tekstów krytycznoliterackich oraz krytycznych wypowiedzi na temat różnych dzieł sztuki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K_W02, K_W09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Student posiada wiedzę na temat analizy i interpretacji różnego rodzaju wypowiedzi z zakresu krytyki literackiej i artystycznej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K_W02, K_W09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Student posiada umiejętność analizy i interpretacji różnego rodzaju wypowiedzi krytycznoliterackich oraz wypowiedzi krytycznych dotyczących dzieł plastycznych, filmowych i muzycznych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K_U01, K_U02, K_U05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Student posiada umiejętność samodzielnego tworzenia podstawowych form wypowiedzi krytycznych w wybranym zakresie (literatura, sztuka, film)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K_U07, K_U03, K_U06 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Student ma pełną świadomość poziomu swojej wiedzy i umiejętności i rozumie potrzebę ciągłego podnoszenia swoich kompetencji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K_K05, K_K06, K_K02</w:t>
            </w:r>
          </w:p>
        </w:tc>
      </w:tr>
      <w:tr w:rsidR="00DA6489" w:rsidRPr="00DA6489" w:rsidTr="007E3029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 Wykład  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br w:type="page"/>
            </w:r>
            <w:r w:rsidRPr="00DA6489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DA6489" w:rsidRPr="00DA6489" w:rsidTr="007E3029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DA6489">
              <w:rPr>
                <w:rFonts w:ascii="Arial" w:eastAsia="Times New Roman" w:hAnsi="Arial" w:cs="Arial"/>
                <w:lang w:eastAsia="pl-PL"/>
              </w:rPr>
              <w:t>Ogólna znajomość historii literatury i sztuki. Podstawowe umiejętności analizy i interpretacji tekstów kultury. Gotowość do formułowania własnych opinii i udziału w dyskusji.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DA6489" w:rsidRPr="00DA6489" w:rsidTr="007E3029">
        <w:trPr>
          <w:trHeight w:val="558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Wykłady: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1. Krytyka literacka w perspektywie nauki o literaturze. Cele i zadania krytyki literackiej.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2. Historyczne i współczesne gatunki wypowiedzi krytycznej.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3. Początki refleksji krytycznoliterackiej w kulturze europejskiej (grecka i rzymska krytyka literacka). Krytyka literacka w dobie staropolskiej i w oświeceniu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4. Krytyka literacka i artystyczna w XIX wieku – Polska i świat. 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5. Dyskusje krytycznoliterackie dwudziestolecia międzywojennego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6. Socrealistyczna krytyka jako narzędzie sterowania gustami i poglądami odbiorców. Krytyka literacka i artystyczna w PRL. 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7. Dyskusje i polemiki współczesnej krytyki literackiej.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8. Historia i teoria krytyki muzycznej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9. Krytyka filmowa w teorii i praktyce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DA6489" w:rsidRPr="00DA6489" w:rsidTr="007E3029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1. Cz. P. Dutka, </w:t>
            </w:r>
            <w:r w:rsidRPr="00DA6489">
              <w:rPr>
                <w:rFonts w:ascii="Arial" w:hAnsi="Arial" w:cs="Arial"/>
                <w:i/>
                <w:color w:val="000000"/>
              </w:rPr>
              <w:t>Literatura – badacz i krytyk. Wybrane role partnerów interakcji poznawczej</w:t>
            </w:r>
            <w:r w:rsidRPr="00DA6489">
              <w:rPr>
                <w:rFonts w:ascii="Arial" w:hAnsi="Arial" w:cs="Arial"/>
                <w:color w:val="000000"/>
              </w:rPr>
              <w:t xml:space="preserve">. Zielona Góra 2000. 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2. D. Kozicka, </w:t>
            </w:r>
            <w:r w:rsidRPr="00DA6489">
              <w:rPr>
                <w:rFonts w:ascii="Arial" w:hAnsi="Arial" w:cs="Arial"/>
                <w:i/>
                <w:color w:val="000000"/>
              </w:rPr>
              <w:t>Krytyczne (nie)porządki. Studia o współczesnej krytyce literackiej w Polsce</w:t>
            </w:r>
            <w:r w:rsidRPr="00DA6489">
              <w:rPr>
                <w:rFonts w:ascii="Arial" w:hAnsi="Arial" w:cs="Arial"/>
                <w:color w:val="000000"/>
              </w:rPr>
              <w:t>. Kraków 2012.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3. K. Mętrak, </w:t>
            </w:r>
            <w:r w:rsidRPr="00DA6489">
              <w:rPr>
                <w:rFonts w:ascii="Arial" w:hAnsi="Arial" w:cs="Arial"/>
                <w:i/>
                <w:color w:val="000000"/>
              </w:rPr>
              <w:t>Krytyka – twórczość przeklęta</w:t>
            </w:r>
            <w:r w:rsidRPr="00DA6489">
              <w:rPr>
                <w:rFonts w:ascii="Arial" w:hAnsi="Arial" w:cs="Arial"/>
                <w:color w:val="000000"/>
              </w:rPr>
              <w:t>. Warszawa 1995.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4. J. Sławiński, </w:t>
            </w:r>
            <w:r w:rsidRPr="00DA6489">
              <w:rPr>
                <w:rFonts w:ascii="Arial" w:hAnsi="Arial" w:cs="Arial"/>
                <w:i/>
                <w:color w:val="000000"/>
              </w:rPr>
              <w:t>Funkcje krytyki literackiej</w:t>
            </w:r>
            <w:r w:rsidRPr="00DA6489">
              <w:rPr>
                <w:rFonts w:ascii="Arial" w:hAnsi="Arial" w:cs="Arial"/>
                <w:color w:val="000000"/>
              </w:rPr>
              <w:t xml:space="preserve">, [w:] tegoż, </w:t>
            </w:r>
            <w:r w:rsidRPr="00DA6489">
              <w:rPr>
                <w:rFonts w:ascii="Arial" w:hAnsi="Arial" w:cs="Arial"/>
                <w:i/>
                <w:color w:val="000000"/>
              </w:rPr>
              <w:t>Dzieło, język, tradycja, Prace wybrane</w:t>
            </w:r>
            <w:r w:rsidRPr="00DA6489">
              <w:rPr>
                <w:rFonts w:ascii="Arial" w:hAnsi="Arial" w:cs="Arial"/>
                <w:color w:val="000000"/>
              </w:rPr>
              <w:t>, t. II, Kraków 1998. s. 159-183.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DA6489" w:rsidRPr="00DA6489" w:rsidTr="007E3029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1. M. Głowiński, </w:t>
            </w:r>
            <w:r w:rsidRPr="00DA6489">
              <w:rPr>
                <w:rFonts w:ascii="Arial" w:hAnsi="Arial" w:cs="Arial"/>
                <w:i/>
                <w:color w:val="000000"/>
              </w:rPr>
              <w:t>Próba opisu tekstu krytycznego</w:t>
            </w:r>
            <w:r w:rsidRPr="00DA6489">
              <w:rPr>
                <w:rFonts w:ascii="Arial" w:hAnsi="Arial" w:cs="Arial"/>
                <w:color w:val="000000"/>
              </w:rPr>
              <w:t xml:space="preserve">, w: tegoż, </w:t>
            </w:r>
            <w:r w:rsidRPr="00DA6489">
              <w:rPr>
                <w:rFonts w:ascii="Arial" w:hAnsi="Arial" w:cs="Arial"/>
                <w:i/>
                <w:color w:val="000000"/>
              </w:rPr>
              <w:t>Dzieła wybrane</w:t>
            </w:r>
            <w:r w:rsidRPr="00DA6489">
              <w:rPr>
                <w:rFonts w:ascii="Arial" w:hAnsi="Arial" w:cs="Arial"/>
                <w:color w:val="000000"/>
              </w:rPr>
              <w:t xml:space="preserve">, t. II </w:t>
            </w:r>
            <w:r w:rsidRPr="00DA6489">
              <w:rPr>
                <w:rFonts w:ascii="Arial" w:hAnsi="Arial" w:cs="Arial"/>
                <w:i/>
                <w:color w:val="000000"/>
              </w:rPr>
              <w:t>Dzieło wobec odbiorcy. Szkice z komunikacji literackiej</w:t>
            </w:r>
            <w:r w:rsidRPr="00DA6489">
              <w:rPr>
                <w:rFonts w:ascii="Arial" w:hAnsi="Arial" w:cs="Arial"/>
                <w:color w:val="000000"/>
              </w:rPr>
              <w:t xml:space="preserve">, Kraków, s. 301-315. 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2. „</w:t>
            </w:r>
            <w:r w:rsidRPr="00DA6489">
              <w:rPr>
                <w:rFonts w:ascii="Arial" w:hAnsi="Arial" w:cs="Arial"/>
                <w:i/>
                <w:color w:val="000000"/>
              </w:rPr>
              <w:t>Kartografowie dziwnych podróży”. Wypisy z polskiej krytyki literackiej XX wieku</w:t>
            </w:r>
            <w:r w:rsidRPr="00DA6489">
              <w:rPr>
                <w:rFonts w:ascii="Arial" w:hAnsi="Arial" w:cs="Arial"/>
                <w:color w:val="000000"/>
              </w:rPr>
              <w:t>, red. i wstęp M. Wyka. Kraków 2004.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3. K. Kłosińska, </w:t>
            </w:r>
            <w:r w:rsidRPr="00DA6489">
              <w:rPr>
                <w:rFonts w:ascii="Arial" w:hAnsi="Arial" w:cs="Arial"/>
                <w:i/>
                <w:color w:val="000000"/>
              </w:rPr>
              <w:t>Feministyczna krytyka literacka</w:t>
            </w:r>
            <w:r w:rsidRPr="00DA6489">
              <w:rPr>
                <w:rFonts w:ascii="Arial" w:hAnsi="Arial" w:cs="Arial"/>
                <w:color w:val="000000"/>
              </w:rPr>
              <w:t>, Katowice 2010.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4. </w:t>
            </w:r>
            <w:r w:rsidRPr="00DA6489">
              <w:rPr>
                <w:rFonts w:ascii="Arial" w:hAnsi="Arial" w:cs="Arial"/>
                <w:i/>
                <w:color w:val="000000"/>
              </w:rPr>
              <w:t>Konstelacje krytyczne</w:t>
            </w:r>
            <w:r w:rsidRPr="00DA6489">
              <w:rPr>
                <w:rFonts w:ascii="Arial" w:hAnsi="Arial" w:cs="Arial"/>
                <w:color w:val="000000"/>
              </w:rPr>
              <w:t>. Tom I – II. Red. D. Kozicka, M. Świerkosz, K. Trzeciak. Kraków 2020.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5. D. Tubielewicz-</w:t>
            </w:r>
            <w:proofErr w:type="spellStart"/>
            <w:r w:rsidRPr="00DA6489">
              <w:rPr>
                <w:rFonts w:ascii="Arial" w:hAnsi="Arial" w:cs="Arial"/>
                <w:color w:val="000000"/>
              </w:rPr>
              <w:t>Mattsson</w:t>
            </w:r>
            <w:proofErr w:type="spellEnd"/>
            <w:r w:rsidRPr="00DA6489">
              <w:rPr>
                <w:rFonts w:ascii="Arial" w:hAnsi="Arial" w:cs="Arial"/>
                <w:color w:val="000000"/>
              </w:rPr>
              <w:t xml:space="preserve">, </w:t>
            </w:r>
            <w:r w:rsidRPr="00DA6489">
              <w:rPr>
                <w:rFonts w:ascii="Arial" w:hAnsi="Arial" w:cs="Arial"/>
                <w:i/>
                <w:color w:val="000000"/>
              </w:rPr>
              <w:t>Polska socrealistyczna krytyka literacka jako narzędzie władzy</w:t>
            </w:r>
            <w:r w:rsidRPr="00DA6489">
              <w:rPr>
                <w:rFonts w:ascii="Arial" w:hAnsi="Arial" w:cs="Arial"/>
                <w:color w:val="000000"/>
              </w:rPr>
              <w:t>, Uppsala 1997.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6. Przemysław Czapliński, </w:t>
            </w:r>
            <w:r w:rsidRPr="00DA6489">
              <w:rPr>
                <w:rFonts w:ascii="Arial" w:hAnsi="Arial" w:cs="Arial"/>
                <w:i/>
                <w:color w:val="000000"/>
              </w:rPr>
              <w:t>Powrót centrali. Literatura w nowej rzeczywistości</w:t>
            </w:r>
            <w:r w:rsidRPr="00DA6489">
              <w:rPr>
                <w:rFonts w:ascii="Arial" w:hAnsi="Arial" w:cs="Arial"/>
                <w:color w:val="000000"/>
              </w:rPr>
              <w:t>, Kraków 2007.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DA6489" w:rsidRPr="00DA6489" w:rsidTr="007E3029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Wykład informacyjny, konwersatoryjny lub problemowy, film, pokaz i inne;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DA6489" w:rsidRPr="00DA6489" w:rsidTr="007E3029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DA6489" w:rsidRPr="00DA6489" w:rsidTr="007E3029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S_W01, S_W02, S_W03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143D61">
            <w:pPr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DA6489">
              <w:rPr>
                <w:rFonts w:ascii="Arial" w:eastAsia="Times New Roman" w:hAnsi="Arial" w:cs="Arial"/>
                <w:color w:val="000000"/>
                <w:lang w:eastAsia="pl-PL"/>
              </w:rPr>
              <w:t xml:space="preserve">Efekty z wiedzy sprawdzane będą podczas </w:t>
            </w:r>
            <w:r w:rsidRPr="00DA6489">
              <w:rPr>
                <w:rFonts w:ascii="Arial" w:eastAsia="Times New Roman" w:hAnsi="Arial" w:cs="Arial"/>
                <w:lang w:eastAsia="pl-PL"/>
              </w:rPr>
              <w:t>testów sprawdzające znajomość podstawowych pojęć, nurtów i teorii krytycznych oraz odpowiedzi ustnych podczas zajęć oraz kończącego przedmiot egzaminu ustnego</w:t>
            </w:r>
          </w:p>
        </w:tc>
      </w:tr>
      <w:tr w:rsidR="00DA6489" w:rsidRPr="00DA6489" w:rsidTr="007E302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S_U01, S_U02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Efekty z umiejętności sprawdzane będą podczas </w:t>
            </w:r>
            <w:r w:rsidRPr="00DA6489">
              <w:rPr>
                <w:rFonts w:ascii="Arial" w:hAnsi="Arial" w:cs="Arial"/>
              </w:rPr>
              <w:t>analizy i interpretacji wybranego tekstu krytycznoliterackiego lub artystycznego</w:t>
            </w:r>
          </w:p>
        </w:tc>
      </w:tr>
      <w:tr w:rsidR="00DA6489" w:rsidRPr="00DA6489" w:rsidTr="007E302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   S_K01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143D61">
            <w:pPr>
              <w:spacing w:before="120" w:after="120" w:line="240" w:lineRule="auto"/>
              <w:ind w:left="170" w:right="17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DA6489">
              <w:rPr>
                <w:rFonts w:ascii="Arial" w:eastAsia="Times New Roman" w:hAnsi="Arial" w:cs="Arial"/>
                <w:color w:val="000000"/>
                <w:lang w:eastAsia="pl-PL"/>
              </w:rPr>
              <w:t xml:space="preserve">Efekty z kompetencji społecznych sprawdzane będą podczas </w:t>
            </w:r>
            <w:r w:rsidRPr="00DA6489">
              <w:rPr>
                <w:rFonts w:ascii="Arial" w:eastAsia="Times New Roman" w:hAnsi="Arial" w:cs="Arial"/>
                <w:lang w:eastAsia="pl-PL"/>
              </w:rPr>
              <w:t>obserwacji aktywności i zaangażowania, udziału w wykładach oraz zdolności formułowania i obrony własnego stanowiska przy jednoczesnym poszanowaniu odmiennych opinii.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DA6489" w:rsidRPr="00DA6489" w:rsidTr="007E3029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Warunkiem zaliczenia przedmiotu jest uzyskanie oceny pozytywnej na egzaminie ustnym, obejmującym treści wykładowe i wskazane pozycje literatury przedmiotu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Ocena z testu pisemnego: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91 – 100% – bardzo dobra,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81 – 90% – dobra plus,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lastRenderedPageBreak/>
              <w:t xml:space="preserve">71 – 80% – dobra,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61 – 70% – dostateczna plus,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51 – 60% – dostateczna,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50 – 0% – niedostateczna.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Cs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15 godz.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  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E86EA8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DA6489" w:rsidRPr="00DA6489">
              <w:rPr>
                <w:rFonts w:ascii="Arial" w:hAnsi="Arial" w:cs="Arial"/>
                <w:color w:val="000000"/>
              </w:rPr>
              <w:t xml:space="preserve"> godz.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7 godziny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E86EA8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DA6489" w:rsidRPr="00DA6489">
              <w:rPr>
                <w:rFonts w:ascii="Arial" w:hAnsi="Arial" w:cs="Arial"/>
                <w:color w:val="000000"/>
              </w:rPr>
              <w:t xml:space="preserve"> godzin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DA6489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DA6489" w:rsidRDefault="00E86EA8" w:rsidP="007C2771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DA6489" w:rsidRPr="00DA6489">
              <w:rPr>
                <w:rFonts w:ascii="Arial" w:hAnsi="Arial" w:cs="Arial"/>
              </w:rPr>
              <w:t xml:space="preserve"> godz</w:t>
            </w:r>
            <w:r>
              <w:rPr>
                <w:rFonts w:ascii="Arial" w:hAnsi="Arial" w:cs="Arial"/>
              </w:rPr>
              <w:t>in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DA6489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DA6489" w:rsidRDefault="00DA6489" w:rsidP="007C2771">
            <w:pPr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2 ECTS</w:t>
            </w:r>
          </w:p>
        </w:tc>
      </w:tr>
    </w:tbl>
    <w:p w:rsidR="002A251A" w:rsidRDefault="002A251A">
      <w:pPr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DA6489" w:rsidRPr="00DA6489" w:rsidTr="007E302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A6489" w:rsidRPr="00DA6489" w:rsidRDefault="00DA6489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489">
              <w:rPr>
                <w:rFonts w:ascii="Arial" w:hAnsi="Arial" w:cs="Arial"/>
                <w:sz w:val="20"/>
                <w:szCs w:val="20"/>
              </w:rPr>
              <w:lastRenderedPageBreak/>
              <w:t xml:space="preserve"> Załącznik nr 3 do zasad</w:t>
            </w:r>
          </w:p>
        </w:tc>
      </w:tr>
      <w:tr w:rsidR="00DA6489" w:rsidRPr="00DA6489" w:rsidTr="007E302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A6489">
              <w:rPr>
                <w:rFonts w:ascii="Arial" w:hAnsi="Arial" w:cs="Arial"/>
                <w:sz w:val="20"/>
                <w:szCs w:val="20"/>
              </w:rPr>
              <w:br w:type="page"/>
            </w:r>
            <w:r w:rsidRPr="00DA64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DA6489" w:rsidRPr="00DA6489" w:rsidTr="007E3029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DA648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7C2771">
            <w:pPr>
              <w:pStyle w:val="Nagwek1"/>
              <w:rPr>
                <w:b/>
              </w:rPr>
            </w:pPr>
            <w:bookmarkStart w:id="25" w:name="_Toc210048377"/>
            <w:r w:rsidRPr="00DA6489">
              <w:t>Krytyka literacka i artystyczna 2</w:t>
            </w:r>
            <w:bookmarkEnd w:id="25"/>
          </w:p>
        </w:tc>
      </w:tr>
      <w:tr w:rsidR="00DA6489" w:rsidRPr="00DA6489" w:rsidTr="007E3029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DA6489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DA6489">
              <w:rPr>
                <w:rFonts w:ascii="Arial" w:hAnsi="Arial" w:cs="Arial"/>
                <w:color w:val="000000"/>
                <w:lang w:val="en-US"/>
              </w:rPr>
              <w:t xml:space="preserve"> Literary and artistic criticism</w:t>
            </w:r>
          </w:p>
        </w:tc>
      </w:tr>
      <w:tr w:rsidR="00DA6489" w:rsidRPr="00DA6489" w:rsidTr="007E3029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Język wykładowy:</w:t>
            </w:r>
            <w:r w:rsidRPr="00DA648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DA6489" w:rsidRPr="00DA6489" w:rsidTr="007E3029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 filologia polska</w:t>
            </w:r>
          </w:p>
        </w:tc>
      </w:tr>
      <w:tr w:rsidR="00DA6489" w:rsidRPr="00DA6489" w:rsidTr="007E3029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 Wydział Nauk Humanistycznych</w:t>
            </w:r>
          </w:p>
        </w:tc>
      </w:tr>
      <w:tr w:rsidR="00DA6489" w:rsidRPr="00DA6489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DA6489" w:rsidRPr="00DA6489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DA6489" w:rsidRPr="00DA6489" w:rsidTr="007E3029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 drugi</w:t>
            </w:r>
          </w:p>
        </w:tc>
      </w:tr>
      <w:tr w:rsidR="00DA6489" w:rsidRPr="00DA6489" w:rsidTr="007E3029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DA6489" w:rsidRPr="00DA6489" w:rsidTr="007E3029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DA6489">
              <w:rPr>
                <w:rFonts w:ascii="Arial" w:hAnsi="Arial" w:cs="Arial"/>
                <w:color w:val="000000"/>
              </w:rPr>
              <w:t>4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dr hab. Roman Bobryk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Roman Bobryk, Sławomir </w:t>
            </w:r>
            <w:proofErr w:type="spellStart"/>
            <w:r w:rsidRPr="00DA6489">
              <w:rPr>
                <w:rFonts w:ascii="Arial" w:hAnsi="Arial" w:cs="Arial"/>
                <w:color w:val="000000"/>
              </w:rPr>
              <w:t>Sobieraj</w:t>
            </w:r>
            <w:proofErr w:type="spellEnd"/>
            <w:r w:rsidRPr="00DA6489">
              <w:rPr>
                <w:rFonts w:ascii="Arial" w:hAnsi="Arial" w:cs="Arial"/>
                <w:color w:val="000000"/>
              </w:rPr>
              <w:t>, Andrzej Borkowski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</w:rPr>
              <w:t>Celem zajęć jest zapoznanie studentów z teorią i praktyką krytyki literackiej oraz artystycznej, a także ze sposobami opisu, interpretacji i wartościowania dzieł sztuki słowa, obrazu i nowych mediów. Studenci poznają najważniejsze tradycje i nurty krytyczne, a także współczesne konteksty funkcjonowania krytyki w przestrzeni kultury. Zajęcia mają na celu nabycie umiejętności analizy i interpretacji tekstów krytycznych, formułowania własnych opinii oraz tworzenia recenzji, szkiców i esejów krytycznych dotyczących literatury i sztuk wizualnych.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</w:pPr>
            <w:r w:rsidRPr="00DA6489">
              <w:rPr>
                <w:rFonts w:ascii="Arial" w:hAnsi="Arial" w:cs="Arial"/>
                <w:b/>
                <w:color w:val="000000"/>
              </w:rPr>
              <w:t>WIEDZA</w:t>
            </w:r>
            <w:r w:rsidRPr="00DA6489">
              <w:t xml:space="preserve"> </w:t>
            </w:r>
          </w:p>
          <w:p w:rsidR="00DA6489" w:rsidRPr="00DA6489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Student ma pogłębioną wiedzę na temat rozwoju i istoty krytyki literackiej i artystycznej ze szczególnym uwzględnieniem krytyki polskiej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K_W03, K_W09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Student ma pogłębioną wiedzę teoretyczną i praktyczną na temat stylistycznego, gatunkowego i funkcjonalnego zróżnicowania </w:t>
            </w:r>
            <w:r w:rsidRPr="00DA6489">
              <w:rPr>
                <w:rFonts w:ascii="Arial" w:hAnsi="Arial" w:cs="Arial"/>
                <w:color w:val="000000"/>
              </w:rPr>
              <w:lastRenderedPageBreak/>
              <w:t>różnych tekstów krytycznoliterackich oraz krytycznych wypowiedzi na temat różnych dzieł sztuki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</w:rPr>
              <w:lastRenderedPageBreak/>
              <w:t xml:space="preserve">K_W03, K_W09, </w:t>
            </w:r>
            <w:r w:rsidRPr="00DA6489">
              <w:rPr>
                <w:rFonts w:ascii="Arial" w:hAnsi="Arial" w:cs="Arial"/>
              </w:rPr>
              <w:lastRenderedPageBreak/>
              <w:t>K_W05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lastRenderedPageBreak/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Student posiada wiedzę na temat analizy i interpretacji różnego rodzaju wypowiedzi z zakresu krytyki literackiej i artystycznej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K_W03, </w:t>
            </w:r>
            <w:r w:rsidRPr="00DA6489">
              <w:rPr>
                <w:rFonts w:ascii="Arial" w:hAnsi="Arial" w:cs="Arial"/>
              </w:rPr>
              <w:t>K_W09,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Student posiada umiejętność analizy i interpretacji różnego rodzaju wypowiedzi krytycznoliterackich oraz wypowiedzi krytycznych dotyczących dzieł plastycznych, filmowych i muzycznych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</w:rPr>
              <w:t>K_U01, K_U06, K_U05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Student posiada umiejętność samodzielnego tworzenia podstawowych form wypowiedzi krytycznych w wybranym zakresie (literatura, sztuka, film)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</w:rPr>
              <w:t>K_U01, K_U02, K_U05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Student potrafi krytycznie analizować współczesne teksty literackie i artystyczne, umiejętnie wykorzystując narzędzia, metody i teorie interpretacji (w kontekstach historycznoliterackich, kulturowych, antropologicznych i społecznych)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</w:rPr>
              <w:t>K_U05, K_U06, K_U07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Student ma pełną świadomość poziomu swojej wiedzy i umiejętności i rozumie potrzebę ciągłego podnoszenia swoich kompetencji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</w:rPr>
              <w:t xml:space="preserve">K_K02, </w:t>
            </w:r>
            <w:r w:rsidRPr="00DA6489">
              <w:rPr>
                <w:rFonts w:ascii="Arial" w:hAnsi="Arial" w:cs="Arial"/>
                <w:bCs/>
              </w:rPr>
              <w:t>K_K06,</w:t>
            </w:r>
            <w:r w:rsidRPr="00DA6489">
              <w:rPr>
                <w:rFonts w:ascii="Arial" w:hAnsi="Arial" w:cs="Arial"/>
              </w:rPr>
              <w:t xml:space="preserve"> K_K05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Student charakteryzuje się wrażliwością estetyczną, refleksyjnością i jest krytycznym obserwatorem życia literackiego i artystycznego</w:t>
            </w:r>
            <w:r w:rsidRPr="00DA6489">
              <w:t xml:space="preserve"> </w:t>
            </w:r>
            <w:r w:rsidRPr="00DA6489">
              <w:rPr>
                <w:rFonts w:ascii="Arial" w:hAnsi="Arial" w:cs="Arial"/>
                <w:color w:val="000000"/>
              </w:rPr>
              <w:t>świadomego i kompetentnego uczestnictwa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</w:rPr>
              <w:t>K_K01, K_K02, K_K03</w:t>
            </w:r>
          </w:p>
        </w:tc>
      </w:tr>
      <w:tr w:rsidR="00DA6489" w:rsidRPr="00DA6489" w:rsidTr="007E3029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 Ćwiczenia audytoryjne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br w:type="page"/>
            </w:r>
            <w:r w:rsidRPr="00DA6489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DA6489" w:rsidRPr="00DA6489" w:rsidTr="007E3029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</w:rPr>
              <w:t>Ogólna znajomość historii literatury i sztuki. Podstawowe umiejętności analizy i interpretacji tekstów kultury. Gotowość do formułowania własnych opinii i udziału w dyskusji.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DA6489" w:rsidRPr="00DA6489" w:rsidTr="007E3029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Ćwiczenia: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1. Poetyka manifestu literackiego/artystycznego. Analizy wybranych tekstów.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2. Informacja, interpretacja i ocena w krytyce artystycznej – ćwiczenia analityczne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3. Małe formy krytycznoliterackie i ich media 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4. Bieżąca krytyka literacka – autorzy i pisma.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5. Recenzja i jej typy – od lektury do praktyki.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6. Artykuł krytycznoliteracki 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lastRenderedPageBreak/>
              <w:t>7. Prezentacja sylwetki pisarza/poety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8. Rozmowa z pisarzem – jak się przygotować i jak ją prowadzić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9. Sprawozdanie z wystawy/wernisażu/koncertu – próby pisarskie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10. Recenzja teatralna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11. Krytyka filmowa w teorii i praktyce.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DA6489" w:rsidRPr="00DA6489" w:rsidTr="007E3029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1. </w:t>
            </w:r>
            <w:r w:rsidRPr="00DA6489">
              <w:rPr>
                <w:rFonts w:ascii="Arial" w:hAnsi="Arial" w:cs="Arial"/>
                <w:i/>
                <w:color w:val="000000"/>
              </w:rPr>
              <w:t>Dyskursy krytyczne u progu XXI wieku. Między rynkiem a uniwersytetem</w:t>
            </w:r>
            <w:r w:rsidRPr="00DA6489">
              <w:rPr>
                <w:rFonts w:ascii="Arial" w:hAnsi="Arial" w:cs="Arial"/>
                <w:color w:val="000000"/>
              </w:rPr>
              <w:t>, red. Dorota Kozicka i Tomasz Cieślak Sokołowski, Kraków 2007.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2. P. Kaczmarski, </w:t>
            </w:r>
            <w:r w:rsidRPr="00DA6489">
              <w:rPr>
                <w:rFonts w:ascii="Arial" w:hAnsi="Arial" w:cs="Arial"/>
                <w:i/>
                <w:color w:val="000000"/>
              </w:rPr>
              <w:t>Czego chce krytyka zaangażowana</w:t>
            </w:r>
            <w:r w:rsidRPr="00DA6489">
              <w:rPr>
                <w:rFonts w:ascii="Arial" w:hAnsi="Arial" w:cs="Arial"/>
                <w:color w:val="000000"/>
              </w:rPr>
              <w:t xml:space="preserve">?, w: tegoż, </w:t>
            </w:r>
            <w:r w:rsidRPr="00DA6489">
              <w:rPr>
                <w:rFonts w:ascii="Arial" w:hAnsi="Arial" w:cs="Arial"/>
                <w:i/>
                <w:color w:val="000000"/>
              </w:rPr>
              <w:t>Wysoka łączliwość. Szkice o poezji współczesnej,</w:t>
            </w:r>
            <w:r w:rsidRPr="00DA6489">
              <w:rPr>
                <w:rFonts w:ascii="Arial" w:hAnsi="Arial" w:cs="Arial"/>
                <w:color w:val="000000"/>
              </w:rPr>
              <w:t xml:space="preserve"> Wrocław 2018.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3. P. Czapliński, </w:t>
            </w:r>
            <w:r w:rsidRPr="00DA6489">
              <w:rPr>
                <w:rFonts w:ascii="Arial" w:hAnsi="Arial" w:cs="Arial"/>
                <w:i/>
                <w:color w:val="000000"/>
              </w:rPr>
              <w:t>Żwawy trup. Krytyka literacka 1989 -2004</w:t>
            </w:r>
            <w:r w:rsidRPr="00DA6489">
              <w:rPr>
                <w:rFonts w:ascii="Arial" w:hAnsi="Arial" w:cs="Arial"/>
                <w:color w:val="000000"/>
              </w:rPr>
              <w:t xml:space="preserve"> [w:] tegoż, </w:t>
            </w:r>
            <w:r w:rsidRPr="00DA6489">
              <w:rPr>
                <w:rFonts w:ascii="Arial" w:hAnsi="Arial" w:cs="Arial"/>
                <w:i/>
                <w:color w:val="000000"/>
              </w:rPr>
              <w:t>Powrót centrali</w:t>
            </w:r>
            <w:r w:rsidRPr="00DA6489">
              <w:rPr>
                <w:rFonts w:ascii="Arial" w:hAnsi="Arial" w:cs="Arial"/>
                <w:color w:val="000000"/>
              </w:rPr>
              <w:t>, Kraków 2007.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4. </w:t>
            </w:r>
            <w:r w:rsidRPr="00DA6489">
              <w:rPr>
                <w:rFonts w:ascii="Arial" w:hAnsi="Arial" w:cs="Arial"/>
                <w:i/>
                <w:color w:val="000000"/>
              </w:rPr>
              <w:t>Była sobie krytyka... Wybór tekstów z lat dziewięćdziesiątych i pierwszych</w:t>
            </w:r>
            <w:r w:rsidRPr="00DA6489">
              <w:rPr>
                <w:rFonts w:ascii="Arial" w:hAnsi="Arial" w:cs="Arial"/>
                <w:color w:val="000000"/>
              </w:rPr>
              <w:t>, oprac. Dariusz Nowacki i Krzysztof Uniłowski, Katowice 2003.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DA6489" w:rsidRPr="00DA6489" w:rsidTr="007E3029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1. M. Urbanowski, </w:t>
            </w:r>
            <w:r w:rsidRPr="00DA6489">
              <w:rPr>
                <w:rFonts w:ascii="Arial" w:hAnsi="Arial" w:cs="Arial"/>
                <w:i/>
                <w:color w:val="000000"/>
              </w:rPr>
              <w:t>W stronę notatki – o krytyce literackiej lat 90</w:t>
            </w:r>
            <w:r w:rsidRPr="00DA6489">
              <w:rPr>
                <w:rFonts w:ascii="Arial" w:hAnsi="Arial" w:cs="Arial"/>
                <w:color w:val="000000"/>
              </w:rPr>
              <w:t xml:space="preserve">., w: tegoż, </w:t>
            </w:r>
            <w:r w:rsidRPr="00DA6489">
              <w:rPr>
                <w:rFonts w:ascii="Arial" w:hAnsi="Arial" w:cs="Arial"/>
                <w:i/>
                <w:color w:val="000000"/>
              </w:rPr>
              <w:t>Oczyszczenie. Szkice o literaturze polskiej XX wieku</w:t>
            </w:r>
            <w:r w:rsidRPr="00DA6489">
              <w:rPr>
                <w:rFonts w:ascii="Arial" w:hAnsi="Arial" w:cs="Arial"/>
                <w:color w:val="000000"/>
              </w:rPr>
              <w:t>, Kraków 2002.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2. Elizabeth Long, </w:t>
            </w:r>
            <w:r w:rsidRPr="00DA6489">
              <w:rPr>
                <w:rFonts w:ascii="Arial" w:hAnsi="Arial" w:cs="Arial"/>
                <w:i/>
                <w:color w:val="000000"/>
              </w:rPr>
              <w:t>O społecznej naturze czytania</w:t>
            </w:r>
            <w:r w:rsidRPr="00DA6489">
              <w:rPr>
                <w:rFonts w:ascii="Arial" w:hAnsi="Arial" w:cs="Arial"/>
                <w:color w:val="000000"/>
              </w:rPr>
              <w:t xml:space="preserve">. Przeł. M. Maryl [w:] </w:t>
            </w:r>
            <w:r w:rsidRPr="00DA6489">
              <w:rPr>
                <w:rFonts w:ascii="Arial" w:hAnsi="Arial" w:cs="Arial"/>
                <w:i/>
                <w:color w:val="000000"/>
              </w:rPr>
              <w:t>Socjologia literatury. Antologia</w:t>
            </w:r>
            <w:r w:rsidRPr="00DA6489">
              <w:rPr>
                <w:rFonts w:ascii="Arial" w:hAnsi="Arial" w:cs="Arial"/>
                <w:color w:val="000000"/>
              </w:rPr>
              <w:t xml:space="preserve">. Red. G. </w:t>
            </w:r>
            <w:proofErr w:type="spellStart"/>
            <w:r w:rsidRPr="00DA6489">
              <w:rPr>
                <w:rFonts w:ascii="Arial" w:hAnsi="Arial" w:cs="Arial"/>
                <w:color w:val="000000"/>
              </w:rPr>
              <w:t>Jankowicz,M</w:t>
            </w:r>
            <w:proofErr w:type="spellEnd"/>
            <w:r w:rsidRPr="00DA6489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6489">
              <w:rPr>
                <w:rFonts w:ascii="Arial" w:hAnsi="Arial" w:cs="Arial"/>
                <w:color w:val="000000"/>
              </w:rPr>
              <w:t>Tabaczyński</w:t>
            </w:r>
            <w:proofErr w:type="spellEnd"/>
            <w:r w:rsidRPr="00DA6489">
              <w:rPr>
                <w:rFonts w:ascii="Arial" w:hAnsi="Arial" w:cs="Arial"/>
                <w:color w:val="000000"/>
              </w:rPr>
              <w:t>, Kraków 2015.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3. Krzysztof Uniłowski, </w:t>
            </w:r>
            <w:r w:rsidRPr="00DA6489">
              <w:rPr>
                <w:rFonts w:ascii="Arial" w:hAnsi="Arial" w:cs="Arial"/>
                <w:i/>
                <w:color w:val="000000"/>
              </w:rPr>
              <w:t>Krytyka po literaturze</w:t>
            </w:r>
            <w:r w:rsidRPr="00DA6489">
              <w:rPr>
                <w:rFonts w:ascii="Arial" w:hAnsi="Arial" w:cs="Arial"/>
                <w:color w:val="000000"/>
              </w:rPr>
              <w:t>, "Wielogłos" 2020 nr 4</w:t>
            </w:r>
            <w:r w:rsidRPr="00DA6489">
              <w:rPr>
                <w:rFonts w:ascii="Arial" w:hAnsi="Arial" w:cs="Arial"/>
                <w:color w:val="000000"/>
              </w:rPr>
              <w:cr/>
              <w:t xml:space="preserve">4. </w:t>
            </w:r>
            <w:r w:rsidRPr="00DA6489">
              <w:rPr>
                <w:rFonts w:ascii="Arial" w:hAnsi="Arial" w:cs="Arial"/>
                <w:i/>
                <w:color w:val="000000"/>
              </w:rPr>
              <w:t>Polityka literatury. Przewodnik Krytyki Politycznej</w:t>
            </w:r>
            <w:r w:rsidRPr="00DA6489">
              <w:rPr>
                <w:rFonts w:ascii="Arial" w:hAnsi="Arial" w:cs="Arial"/>
                <w:color w:val="000000"/>
              </w:rPr>
              <w:t>, red. Kinga Dunin, Warszawa 2009.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+ Bieżące teksty polskich krytyków, współczesna prasa literacka, czasopisma internetowe i portale literackie; wybór prac polskich krytyków literackich i filmowych XX wieku (np. S. Barańczaka, J. Błońskiego, T. Burka, A. Kijowskiego, K. Mętraka, K. Wyki)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DA6489" w:rsidRPr="00DA6489" w:rsidTr="007E3029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Zespołowe i indywidualne rozwiązywanie zadań problemowych, studium przypadku, analiza tekstów literackich, analiza literatury przedmiotu, pokaz, dyskusja, „burza mózgów” i inne;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DA6489" w:rsidRPr="00DA6489" w:rsidTr="007E3029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DA6489" w:rsidRPr="00DA6489" w:rsidTr="007E3029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S_W01, S_W02, S_W03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Efekty z wiedzy sprawdzane będą podczas </w:t>
            </w:r>
            <w:r w:rsidRPr="00DA6489">
              <w:rPr>
                <w:rFonts w:ascii="Arial" w:hAnsi="Arial" w:cs="Arial"/>
              </w:rPr>
              <w:t>testów sprawdzające znajomość podstawowych pojęć, nurtów i teorii krytycznych oraz odpowiedzi ustnych podczas zajęć oraz przygotowania pracy semestralnej</w:t>
            </w:r>
          </w:p>
        </w:tc>
      </w:tr>
      <w:tr w:rsidR="00DA6489" w:rsidRPr="00DA6489" w:rsidTr="007E302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S_U01, S_U02, S_U03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Efekty z umiejętności sprawdzane będą podczas </w:t>
            </w:r>
            <w:r w:rsidRPr="00DA6489">
              <w:rPr>
                <w:rFonts w:ascii="Arial" w:hAnsi="Arial" w:cs="Arial"/>
              </w:rPr>
              <w:t>analizy i interpretacji wybranego tekstu krytycznoliterackiego lub artystycznego</w:t>
            </w:r>
          </w:p>
        </w:tc>
      </w:tr>
      <w:tr w:rsidR="00DA6489" w:rsidRPr="00DA6489" w:rsidTr="007E3029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143D6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S_K01, S_K02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Efekty z kompetencji społecznych sprawdzane będą podczas </w:t>
            </w:r>
            <w:r w:rsidRPr="00DA6489">
              <w:rPr>
                <w:rFonts w:ascii="Arial" w:hAnsi="Arial" w:cs="Arial"/>
              </w:rPr>
              <w:t>obserwacji aktywności i zaangażowania, udziału w wykładach oraz zdolności formułowania i obrony własnego stanowiska przy jednoczesnym poszanowaniu odmiennych opinii.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DA6489" w:rsidRPr="00DA6489" w:rsidTr="007E3029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lastRenderedPageBreak/>
              <w:t xml:space="preserve">Warunkiem zaliczenia ćwiczeń jest obecność na wszystkich zajęciach, aktywność oraz przygotowanie pracy semestralnej (recenzji wybranej literackiej nowości wydawniczej, ewentualnie filmu lub płyty).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Ocena pracy semestralnej: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91 – 100% – bardzo dobra,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81 – 90% – dobra plus,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71 – 80% – dobra,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61 – 70% – dostateczna plus,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51 – 60% – dostateczna, </w:t>
            </w:r>
          </w:p>
          <w:p w:rsidR="00DA6489" w:rsidRPr="00DA6489" w:rsidRDefault="00DA6489" w:rsidP="007C2771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50 – 0% – niedostateczna.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DA6489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Cs/>
                <w:color w:val="000000"/>
              </w:rPr>
            </w:pPr>
            <w:r w:rsidRPr="00DA6489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Udział w ćwiczeniach</w:t>
            </w:r>
            <w:r w:rsidRPr="00DA6489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15 godz.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E86EA8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r w:rsidR="00DA6489" w:rsidRPr="00DA6489">
              <w:rPr>
                <w:rFonts w:ascii="Arial" w:hAnsi="Arial" w:cs="Arial"/>
                <w:color w:val="000000"/>
              </w:rPr>
              <w:t xml:space="preserve"> godz.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>Przygotowanie pracy semestralnej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E86EA8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  <w:r w:rsidR="00DA6489" w:rsidRPr="00DA6489">
              <w:rPr>
                <w:rFonts w:ascii="Arial" w:hAnsi="Arial" w:cs="Arial"/>
                <w:color w:val="000000"/>
              </w:rPr>
              <w:t xml:space="preserve"> godz.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A6489">
              <w:rPr>
                <w:rFonts w:ascii="Arial" w:hAnsi="Arial" w:cs="Arial"/>
                <w:color w:val="000000"/>
              </w:rPr>
              <w:t xml:space="preserve">Udział w konsultacjach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E86EA8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DA6489" w:rsidRPr="00DA6489">
              <w:rPr>
                <w:rFonts w:ascii="Arial" w:hAnsi="Arial" w:cs="Arial"/>
                <w:color w:val="000000"/>
              </w:rPr>
              <w:t xml:space="preserve"> godzin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DA6489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DA6489" w:rsidRDefault="00E86EA8" w:rsidP="00DA6489">
            <w:pPr>
              <w:spacing w:before="120" w:after="120"/>
              <w:ind w:left="170" w:righ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DA6489" w:rsidRPr="00DA6489">
              <w:rPr>
                <w:rFonts w:ascii="Arial" w:hAnsi="Arial" w:cs="Arial"/>
              </w:rPr>
              <w:t xml:space="preserve"> godz.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DA6489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DA6489" w:rsidRDefault="00DA6489" w:rsidP="007C2771">
            <w:pPr>
              <w:spacing w:before="120" w:after="120"/>
              <w:ind w:left="170" w:right="170"/>
              <w:jc w:val="center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4 ECTS</w:t>
            </w:r>
          </w:p>
        </w:tc>
      </w:tr>
    </w:tbl>
    <w:p w:rsidR="002A251A" w:rsidRDefault="002A251A">
      <w:pPr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1043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676"/>
        <w:gridCol w:w="33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302"/>
        <w:gridCol w:w="2181"/>
      </w:tblGrid>
      <w:tr w:rsidR="00DA6489" w:rsidRPr="00DA6489" w:rsidTr="007E3029">
        <w:trPr>
          <w:trHeight w:val="509"/>
          <w:jc w:val="center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489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DA6489">
              <w:rPr>
                <w:rFonts w:ascii="Arial" w:hAnsi="Arial"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>Nazwa przedmiotu/modułu kształcenia:</w:t>
            </w:r>
            <w:r w:rsidRPr="00DA64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7C2771">
            <w:pPr>
              <w:pStyle w:val="Nagwek1"/>
            </w:pPr>
            <w:bookmarkStart w:id="26" w:name="_Toc210048378"/>
            <w:r w:rsidRPr="00DA6489">
              <w:t>Laboratorium książki współczesnej</w:t>
            </w:r>
            <w:bookmarkEnd w:id="26"/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DA6489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  <w:r w:rsidRPr="00DA6489">
              <w:rPr>
                <w:rFonts w:ascii="Arial" w:hAnsi="Arial" w:cs="Arial"/>
                <w:b/>
                <w:lang w:val="en-US"/>
              </w:rPr>
              <w:t xml:space="preserve"> w </w:t>
            </w:r>
            <w:proofErr w:type="spellStart"/>
            <w:r w:rsidRPr="00DA6489">
              <w:rPr>
                <w:rFonts w:ascii="Arial" w:hAnsi="Arial" w:cs="Arial"/>
                <w:b/>
                <w:lang w:val="en-US"/>
              </w:rPr>
              <w:t>języku</w:t>
            </w:r>
            <w:proofErr w:type="spellEnd"/>
            <w:r w:rsidRPr="00DA648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A6489">
              <w:rPr>
                <w:rFonts w:ascii="Arial" w:hAnsi="Arial" w:cs="Arial"/>
                <w:b/>
                <w:lang w:val="en-US"/>
              </w:rPr>
              <w:t>angielskim</w:t>
            </w:r>
            <w:proofErr w:type="spellEnd"/>
            <w:r w:rsidRPr="00DA6489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lang w:val="en-US"/>
              </w:rPr>
            </w:pPr>
            <w:r w:rsidRPr="00DA6489">
              <w:rPr>
                <w:rFonts w:ascii="Arial" w:hAnsi="Arial" w:cs="Arial"/>
                <w:lang w:val="en-US"/>
              </w:rPr>
              <w:t xml:space="preserve"> Laboratory of contemporary book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>Język wykładowy:</w:t>
            </w:r>
            <w:r w:rsidRPr="00DA64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489" w:rsidRPr="00DA6489" w:rsidRDefault="00E86EA8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A6489" w:rsidRPr="00DA6489">
              <w:rPr>
                <w:rFonts w:ascii="Arial" w:hAnsi="Arial" w:cs="Arial"/>
              </w:rPr>
              <w:t>olski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E86EA8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</w:t>
            </w:r>
            <w:r w:rsidR="00DA6489" w:rsidRPr="00DA6489">
              <w:rPr>
                <w:rFonts w:ascii="Arial" w:hAnsi="Arial" w:cs="Arial"/>
              </w:rPr>
              <w:t>ilologia polska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 xml:space="preserve"> Wydział Nauk Humanistycznych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fakultatywny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drugiego stopnia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 drugi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trzeci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4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mgr Maria Długołęcka-Pietrzak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dr hab. Andrzej Borkowski, dr Piotr </w:t>
            </w:r>
            <w:proofErr w:type="spellStart"/>
            <w:r w:rsidRPr="00DA6489">
              <w:rPr>
                <w:rFonts w:ascii="Arial" w:hAnsi="Arial" w:cs="Arial"/>
              </w:rPr>
              <w:t>Prachnio</w:t>
            </w:r>
            <w:proofErr w:type="spellEnd"/>
            <w:r w:rsidRPr="00DA6489">
              <w:rPr>
                <w:rFonts w:ascii="Arial" w:hAnsi="Arial" w:cs="Arial"/>
              </w:rPr>
              <w:t>, dr Marcin Pliszka, mgr Maria Długołęcka-Pietrzak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Nabycie wiedzy z zakresu literatury współczesnej i języka polskiego w odniesieniu do nowych mediów oraz stylistycznego i funkcjonalnego tekstów reklamowych, użytkowych i krytycznych w kontekście współczesnej książki. Opanowanie umiejętności podejmowania działań o charakterze pisarskim i posługiwania się nowoczesnymi mediami do kreacji różnego typu tekstów (teksty użytkowe, literackie, reklamowe) oraz rozpoznawania i tworzenia gatunków literackich i publicystycznych oraz innych rodzajów tekstów, szczególnie tekstów cyfrowych i hybrydowych. Nabycie gotowości do praktycznego zastosowania kompetencji społecznych i osobowych, takich jak: kreatywność, otwartość na odmienność kulturową, umiejętność określania własnych zainteresowań, umiejętność samooceny, krytycznego myślenia, rozwiązywania problemów związanych z nowoczesnymi publikacjami książkowymi oraz edytorskimi, graficznymi i projektowymi możliwościami wydawniczymi w praktyce.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 xml:space="preserve">Symbol </w:t>
            </w:r>
            <w:r w:rsidRPr="00DA6489">
              <w:rPr>
                <w:rFonts w:ascii="Arial" w:hAnsi="Arial" w:cs="Arial"/>
                <w:b/>
              </w:rPr>
              <w:lastRenderedPageBreak/>
              <w:t>efektu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lastRenderedPageBreak/>
              <w:t>Efekty uczenia się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 xml:space="preserve">Symbol efektu </w:t>
            </w:r>
            <w:r w:rsidRPr="00DA6489">
              <w:rPr>
                <w:rFonts w:ascii="Arial" w:hAnsi="Arial" w:cs="Arial"/>
                <w:b/>
              </w:rPr>
              <w:lastRenderedPageBreak/>
              <w:t>kierunkowego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/>
              </w:rPr>
            </w:pPr>
            <w:r w:rsidRPr="00DA6489">
              <w:rPr>
                <w:rFonts w:ascii="Arial" w:hAnsi="Arial" w:cs="Arial"/>
                <w:b/>
              </w:rPr>
              <w:t>WIEDZA</w:t>
            </w:r>
            <w:r w:rsidRPr="00DA6489">
              <w:rPr>
                <w:rFonts w:ascii="Arial" w:hAnsi="Arial"/>
              </w:rPr>
              <w:t xml:space="preserve"> 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</w:p>
        </w:tc>
      </w:tr>
      <w:tr w:rsidR="00DA6489" w:rsidRPr="00DA6489" w:rsidTr="007E3029">
        <w:trPr>
          <w:trHeight w:val="290"/>
          <w:jc w:val="center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lastRenderedPageBreak/>
              <w:t>S_W01</w:t>
            </w:r>
          </w:p>
        </w:tc>
        <w:tc>
          <w:tcPr>
            <w:tcW w:w="680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specyfikę zróżnicowania stylistycznego i funkcjonalnego tekstów reklamowych, użytkowych i krytycznych;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K_W03, K_W09, K_W05</w:t>
            </w:r>
          </w:p>
        </w:tc>
      </w:tr>
      <w:tr w:rsidR="00DA6489" w:rsidRPr="00DA6489" w:rsidTr="007E3029">
        <w:trPr>
          <w:trHeight w:val="290"/>
          <w:jc w:val="center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S_W02</w:t>
            </w:r>
          </w:p>
        </w:tc>
        <w:tc>
          <w:tcPr>
            <w:tcW w:w="680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wybrane zagadnienia z zakresu literatury współczesnej i języka polskiego w odniesieniu do nowych mediów.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 xml:space="preserve">K_W03, K_W09, K_W04, K_W07 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80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UMIEJĘTNOŚCI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A6489" w:rsidRPr="00DA6489" w:rsidTr="007E3029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S_U01</w:t>
            </w:r>
          </w:p>
        </w:tc>
        <w:tc>
          <w:tcPr>
            <w:tcW w:w="680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opisać różne gatunki literackie i publicystyczne oraz inne rodzaje tekstów szczególnie tekstów cyfrowych i hybrydowych;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K_U01, K</w:t>
            </w:r>
            <w:r w:rsidR="00E86EA8">
              <w:rPr>
                <w:rFonts w:ascii="Arial" w:hAnsi="Arial" w:cs="Arial"/>
              </w:rPr>
              <w:t>_U</w:t>
            </w:r>
            <w:r w:rsidRPr="00DA6489">
              <w:rPr>
                <w:rFonts w:ascii="Arial" w:hAnsi="Arial" w:cs="Arial"/>
              </w:rPr>
              <w:t>02, K_U09</w:t>
            </w:r>
          </w:p>
        </w:tc>
      </w:tr>
      <w:tr w:rsidR="00DA6489" w:rsidRPr="00DA6489" w:rsidTr="007E3029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S_U02</w:t>
            </w:r>
          </w:p>
        </w:tc>
        <w:tc>
          <w:tcPr>
            <w:tcW w:w="680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podejmować działania o charakterze pisarskim, jak też potrafi posługiwać się nowoczesnymi mediami do kreacji różnego typu tekstów (teksty użytkowe, literackie, reklamowe).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K_U03, K_U06, K_U07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80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KOMPETENCJE SPOŁECZNE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A6489" w:rsidRPr="00DA6489" w:rsidTr="007E3029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S_K01</w:t>
            </w:r>
          </w:p>
        </w:tc>
        <w:tc>
          <w:tcPr>
            <w:tcW w:w="680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praktycznego zastosowania kompetencji społecznych i osobowych, takich jak: kreatywność, otwartość na odmienność kulturową, umiejętność określania własnych zainteresowań, umiejętność samooceny, krytycznego myślenia, rozwiązywania problemów.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K_K02, K_K04, K_K05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ćwiczenia audytoryjne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/>
              </w:rPr>
              <w:br w:type="page"/>
            </w:r>
            <w:r w:rsidRPr="00DA6489">
              <w:rPr>
                <w:rFonts w:ascii="Arial" w:hAnsi="Arial" w:cs="Arial"/>
                <w:b/>
              </w:rPr>
              <w:t>Wymagania wstępne i dodatkowe:</w:t>
            </w:r>
          </w:p>
        </w:tc>
      </w:tr>
      <w:tr w:rsidR="00DA6489" w:rsidRPr="00DA6489" w:rsidTr="007E3029">
        <w:trPr>
          <w:trHeight w:val="320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 xml:space="preserve">Znajomość pakietu Microsoft Office wynikająca z realizacji przedmiotu Technologia informacyjna na wcześniejszym etapie studiów. </w:t>
            </w:r>
            <w:r w:rsidRPr="00DA6489">
              <w:rPr>
                <w:rFonts w:ascii="Arial" w:hAnsi="Arial" w:cs="Arial"/>
                <w:kern w:val="2"/>
              </w:rPr>
              <w:t>otwartości na dyskusję i porównawcze spojrzenie na literaturę i sztuki wizualne.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DA6489" w:rsidRPr="00DA6489" w:rsidTr="007E3029">
        <w:trPr>
          <w:trHeight w:val="1787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tabs>
                <w:tab w:val="left" w:pos="1125"/>
              </w:tabs>
              <w:spacing w:before="120" w:after="120" w:line="288" w:lineRule="auto"/>
              <w:ind w:left="426" w:right="170" w:hanging="256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1.</w:t>
            </w:r>
            <w:r w:rsidRPr="00DA6489">
              <w:rPr>
                <w:rFonts w:ascii="Arial" w:hAnsi="Arial" w:cs="Arial"/>
              </w:rPr>
              <w:tab/>
              <w:t>Zajęcia organizacyjne i organizacja pracy. Wstępne informacje o treściach kształcenia.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 w:line="288" w:lineRule="auto"/>
              <w:ind w:left="426" w:right="170" w:hanging="256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2.</w:t>
            </w:r>
            <w:r w:rsidRPr="00DA6489">
              <w:rPr>
                <w:rFonts w:ascii="Arial" w:hAnsi="Arial" w:cs="Arial"/>
              </w:rPr>
              <w:tab/>
              <w:t>Nowe formy książki – od książki papierowej do książki interaktywnej. Hipertekst. Książka jako sztuka. Reklama książki.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 w:line="288" w:lineRule="auto"/>
              <w:ind w:left="426" w:right="170" w:hanging="256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3.</w:t>
            </w:r>
            <w:r w:rsidRPr="00DA6489">
              <w:rPr>
                <w:rFonts w:ascii="Arial" w:hAnsi="Arial" w:cs="Arial"/>
              </w:rPr>
              <w:tab/>
              <w:t>Znaczenie designu w projektowaniu książki. Typografia i ilustracja jako element całości artystycznej.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 w:line="288" w:lineRule="auto"/>
              <w:ind w:left="426" w:right="170" w:hanging="256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4.</w:t>
            </w:r>
            <w:r w:rsidRPr="00DA6489">
              <w:rPr>
                <w:rFonts w:ascii="Arial" w:hAnsi="Arial" w:cs="Arial"/>
              </w:rPr>
              <w:tab/>
              <w:t>Książki dla dzieci, książki dla dorosłych: współczesne edycje i wybrane przykłady wydawnicze.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 w:line="288" w:lineRule="auto"/>
              <w:ind w:left="426" w:right="170" w:hanging="256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5.</w:t>
            </w:r>
            <w:r w:rsidRPr="00DA6489">
              <w:rPr>
                <w:rFonts w:ascii="Arial" w:hAnsi="Arial" w:cs="Arial"/>
              </w:rPr>
              <w:tab/>
              <w:t xml:space="preserve">Plebiscyty, nagrody, wyróżnienia dla najlepiej zaprojektowanych książek – Best </w:t>
            </w:r>
            <w:proofErr w:type="spellStart"/>
            <w:r w:rsidRPr="00DA6489">
              <w:rPr>
                <w:rFonts w:ascii="Arial" w:hAnsi="Arial" w:cs="Arial"/>
              </w:rPr>
              <w:t>Book</w:t>
            </w:r>
            <w:proofErr w:type="spellEnd"/>
            <w:r w:rsidRPr="00DA6489">
              <w:rPr>
                <w:rFonts w:ascii="Arial" w:hAnsi="Arial" w:cs="Arial"/>
              </w:rPr>
              <w:t xml:space="preserve"> Designer, </w:t>
            </w:r>
            <w:proofErr w:type="spellStart"/>
            <w:r w:rsidRPr="00DA6489">
              <w:rPr>
                <w:rFonts w:ascii="Arial" w:hAnsi="Arial" w:cs="Arial"/>
              </w:rPr>
              <w:t>Bologna</w:t>
            </w:r>
            <w:proofErr w:type="spellEnd"/>
            <w:r w:rsidRPr="00DA6489">
              <w:rPr>
                <w:rFonts w:ascii="Arial" w:hAnsi="Arial" w:cs="Arial"/>
              </w:rPr>
              <w:t xml:space="preserve"> </w:t>
            </w:r>
            <w:proofErr w:type="spellStart"/>
            <w:r w:rsidRPr="00DA6489">
              <w:rPr>
                <w:rFonts w:ascii="Arial" w:hAnsi="Arial" w:cs="Arial"/>
              </w:rPr>
              <w:t>Ragazzi</w:t>
            </w:r>
            <w:proofErr w:type="spellEnd"/>
            <w:r w:rsidRPr="00DA6489">
              <w:rPr>
                <w:rFonts w:ascii="Arial" w:hAnsi="Arial" w:cs="Arial"/>
              </w:rPr>
              <w:t xml:space="preserve"> </w:t>
            </w:r>
            <w:proofErr w:type="spellStart"/>
            <w:r w:rsidRPr="00DA6489">
              <w:rPr>
                <w:rFonts w:ascii="Arial" w:hAnsi="Arial" w:cs="Arial"/>
              </w:rPr>
              <w:t>Award</w:t>
            </w:r>
            <w:proofErr w:type="spellEnd"/>
            <w:r w:rsidRPr="00DA6489">
              <w:rPr>
                <w:rFonts w:ascii="Arial" w:hAnsi="Arial" w:cs="Arial"/>
              </w:rPr>
              <w:t xml:space="preserve">, Nagroda PTWK, 50 </w:t>
            </w:r>
            <w:proofErr w:type="spellStart"/>
            <w:r w:rsidRPr="00DA6489">
              <w:rPr>
                <w:rFonts w:ascii="Arial" w:hAnsi="Arial" w:cs="Arial"/>
              </w:rPr>
              <w:t>Books</w:t>
            </w:r>
            <w:proofErr w:type="spellEnd"/>
            <w:r w:rsidRPr="00DA6489">
              <w:rPr>
                <w:rFonts w:ascii="Arial" w:hAnsi="Arial" w:cs="Arial"/>
              </w:rPr>
              <w:t xml:space="preserve"> | 50 </w:t>
            </w:r>
            <w:proofErr w:type="spellStart"/>
            <w:r w:rsidRPr="00DA6489">
              <w:rPr>
                <w:rFonts w:ascii="Arial" w:hAnsi="Arial" w:cs="Arial"/>
              </w:rPr>
              <w:t>Covers</w:t>
            </w:r>
            <w:proofErr w:type="spellEnd"/>
            <w:r w:rsidRPr="00DA6489">
              <w:rPr>
                <w:rFonts w:ascii="Arial" w:hAnsi="Arial" w:cs="Arial"/>
              </w:rPr>
              <w:t xml:space="preserve"> i inne.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 w:line="288" w:lineRule="auto"/>
              <w:ind w:left="426" w:right="170" w:hanging="256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6.</w:t>
            </w:r>
            <w:r w:rsidRPr="00DA6489">
              <w:rPr>
                <w:rFonts w:ascii="Arial" w:hAnsi="Arial" w:cs="Arial"/>
              </w:rPr>
              <w:tab/>
              <w:t>Treść jest naga. Autor a projektant.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 w:line="288" w:lineRule="auto"/>
              <w:ind w:left="426" w:right="170" w:hanging="256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7.</w:t>
            </w:r>
            <w:r w:rsidRPr="00DA6489">
              <w:rPr>
                <w:rFonts w:ascii="Arial" w:hAnsi="Arial" w:cs="Arial"/>
              </w:rPr>
              <w:tab/>
              <w:t xml:space="preserve">Projekt książki: od rysunku do programu graficznego i sztucznej inteligencji. </w:t>
            </w:r>
          </w:p>
          <w:p w:rsidR="00DA6489" w:rsidRPr="00DA6489" w:rsidRDefault="00DA6489" w:rsidP="00DA6489">
            <w:pPr>
              <w:tabs>
                <w:tab w:val="left" w:pos="1125"/>
              </w:tabs>
              <w:spacing w:before="120" w:after="120" w:line="288" w:lineRule="auto"/>
              <w:ind w:left="426" w:right="170" w:hanging="256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8.</w:t>
            </w:r>
            <w:r w:rsidRPr="00DA6489">
              <w:rPr>
                <w:rFonts w:ascii="Arial" w:hAnsi="Arial" w:cs="Arial"/>
              </w:rPr>
              <w:tab/>
              <w:t>Możliwości drukarskie. Zaliczenie przedmiotu.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lastRenderedPageBreak/>
              <w:t>Literatura podstawowa:</w:t>
            </w:r>
          </w:p>
        </w:tc>
      </w:tr>
      <w:tr w:rsidR="00DA6489" w:rsidRPr="00DA6489" w:rsidTr="007E3029">
        <w:trPr>
          <w:trHeight w:val="1132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ED028D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 xml:space="preserve">Patryk Mogilnicki, </w:t>
            </w:r>
            <w:r w:rsidRPr="00DA6489">
              <w:rPr>
                <w:rFonts w:ascii="Arial" w:hAnsi="Arial" w:cs="Arial"/>
                <w:bCs/>
                <w:i/>
                <w:iCs/>
              </w:rPr>
              <w:t>Książka po okładce. O współczesnym polskim projektowaniu okładek książkowych</w:t>
            </w:r>
            <w:r w:rsidRPr="00DA6489">
              <w:rPr>
                <w:rFonts w:ascii="Arial" w:hAnsi="Arial" w:cs="Arial"/>
                <w:bCs/>
              </w:rPr>
              <w:t>, Kraków 2021.</w:t>
            </w:r>
          </w:p>
          <w:p w:rsidR="00DA6489" w:rsidRPr="00DA6489" w:rsidRDefault="00DA6489" w:rsidP="00ED028D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 xml:space="preserve">Jacek Mrowczyk, </w:t>
            </w:r>
            <w:r w:rsidRPr="00DA6489">
              <w:rPr>
                <w:rFonts w:ascii="Arial" w:hAnsi="Arial" w:cs="Arial"/>
                <w:bCs/>
                <w:i/>
                <w:iCs/>
              </w:rPr>
              <w:t>Wy-Twórcy książek</w:t>
            </w:r>
            <w:r w:rsidRPr="00DA6489">
              <w:rPr>
                <w:rFonts w:ascii="Arial" w:hAnsi="Arial" w:cs="Arial"/>
                <w:bCs/>
              </w:rPr>
              <w:t xml:space="preserve">, Kraków 2023. </w:t>
            </w:r>
          </w:p>
          <w:p w:rsidR="00DA6489" w:rsidRPr="00DA6489" w:rsidRDefault="00DA6489" w:rsidP="00ED028D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  <w:lang w:val="en-GB"/>
              </w:rPr>
              <w:t xml:space="preserve">Michael Mitchell, Susan Wightman, </w:t>
            </w:r>
            <w:proofErr w:type="spellStart"/>
            <w:r w:rsidRPr="00DA6489">
              <w:rPr>
                <w:rFonts w:ascii="Arial" w:hAnsi="Arial" w:cs="Arial"/>
                <w:bCs/>
                <w:i/>
                <w:iCs/>
                <w:lang w:val="en-GB"/>
              </w:rPr>
              <w:t>Typografia</w:t>
            </w:r>
            <w:proofErr w:type="spellEnd"/>
            <w:r w:rsidRPr="00DA6489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DA6489">
              <w:rPr>
                <w:rFonts w:ascii="Arial" w:hAnsi="Arial" w:cs="Arial"/>
                <w:bCs/>
                <w:i/>
                <w:iCs/>
                <w:lang w:val="en-GB"/>
              </w:rPr>
              <w:t>książki</w:t>
            </w:r>
            <w:proofErr w:type="spellEnd"/>
            <w:r w:rsidRPr="00DA6489">
              <w:rPr>
                <w:rFonts w:ascii="Arial" w:hAnsi="Arial" w:cs="Arial"/>
                <w:bCs/>
                <w:i/>
                <w:iCs/>
                <w:lang w:val="en-GB"/>
              </w:rPr>
              <w:t xml:space="preserve">. </w:t>
            </w:r>
            <w:r w:rsidRPr="00DA6489">
              <w:rPr>
                <w:rFonts w:ascii="Arial" w:hAnsi="Arial" w:cs="Arial"/>
                <w:bCs/>
                <w:i/>
                <w:iCs/>
              </w:rPr>
              <w:t>Podręcznik projektanta</w:t>
            </w:r>
            <w:r w:rsidRPr="00DA6489">
              <w:rPr>
                <w:rFonts w:ascii="Arial" w:hAnsi="Arial" w:cs="Arial"/>
                <w:bCs/>
              </w:rPr>
              <w:t>, Kraków 2022.</w:t>
            </w:r>
            <w:r w:rsidRPr="00DA6489">
              <w:rPr>
                <w:rFonts w:ascii="Arial" w:hAnsi="Arial" w:cs="Arial"/>
              </w:rPr>
              <w:t xml:space="preserve"> </w:t>
            </w:r>
          </w:p>
          <w:p w:rsidR="00DA6489" w:rsidRPr="00DA6489" w:rsidRDefault="00DA6489" w:rsidP="00ED028D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</w:rPr>
              <w:t xml:space="preserve">Maria Długołęcka-Pietrzak, </w:t>
            </w:r>
            <w:r w:rsidRPr="00DA6489">
              <w:rPr>
                <w:rFonts w:ascii="Arial" w:hAnsi="Arial" w:cs="Arial"/>
                <w:i/>
                <w:iCs/>
              </w:rPr>
              <w:t xml:space="preserve">Przestrzeń we współczesnej literaturze dziecięcej: książka ilustrowana, książka typograficzna, książka </w:t>
            </w:r>
            <w:proofErr w:type="spellStart"/>
            <w:r w:rsidRPr="00DA6489">
              <w:rPr>
                <w:rFonts w:ascii="Arial" w:hAnsi="Arial" w:cs="Arial"/>
                <w:i/>
                <w:iCs/>
              </w:rPr>
              <w:t>konwergencyjna</w:t>
            </w:r>
            <w:proofErr w:type="spellEnd"/>
            <w:r w:rsidRPr="00DA6489">
              <w:rPr>
                <w:rFonts w:ascii="Arial" w:hAnsi="Arial" w:cs="Arial"/>
              </w:rPr>
              <w:t xml:space="preserve">. </w:t>
            </w:r>
            <w:r w:rsidRPr="00DA6489">
              <w:rPr>
                <w:rFonts w:ascii="Arial" w:hAnsi="Arial" w:cs="Arial"/>
                <w:i/>
                <w:iCs/>
              </w:rPr>
              <w:t>Zarys problematyki</w:t>
            </w:r>
            <w:r w:rsidRPr="00DA6489">
              <w:rPr>
                <w:rFonts w:ascii="Arial" w:hAnsi="Arial" w:cs="Arial"/>
              </w:rPr>
              <w:t xml:space="preserve">, w: </w:t>
            </w:r>
            <w:r w:rsidRPr="00DA6489">
              <w:rPr>
                <w:rFonts w:ascii="Arial" w:hAnsi="Arial" w:cs="Arial"/>
                <w:i/>
                <w:iCs/>
              </w:rPr>
              <w:t>Pejzaż, krajobraz, przestrzeń. Język i tekst</w:t>
            </w:r>
            <w:r w:rsidRPr="00DA6489">
              <w:rPr>
                <w:rFonts w:ascii="Arial" w:hAnsi="Arial" w:cs="Arial"/>
              </w:rPr>
              <w:t>, Siedlce 2018.</w:t>
            </w:r>
            <w:r w:rsidRPr="00DA6489">
              <w:rPr>
                <w:rFonts w:ascii="Arial" w:hAnsi="Arial" w:cs="Arial"/>
                <w:bCs/>
              </w:rPr>
              <w:t xml:space="preserve"> </w:t>
            </w:r>
          </w:p>
          <w:p w:rsidR="00DA6489" w:rsidRPr="00DA6489" w:rsidRDefault="00DA6489" w:rsidP="00ED028D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</w:rPr>
              <w:t xml:space="preserve">Agnieszka </w:t>
            </w:r>
            <w:proofErr w:type="spellStart"/>
            <w:r w:rsidRPr="00DA6489">
              <w:rPr>
                <w:rFonts w:ascii="Arial" w:hAnsi="Arial" w:cs="Arial"/>
              </w:rPr>
              <w:t>Maroń</w:t>
            </w:r>
            <w:proofErr w:type="spellEnd"/>
            <w:r w:rsidRPr="00DA6489">
              <w:rPr>
                <w:rFonts w:ascii="Arial" w:hAnsi="Arial" w:cs="Arial"/>
              </w:rPr>
              <w:t xml:space="preserve">, </w:t>
            </w:r>
            <w:r w:rsidRPr="00DA6489">
              <w:rPr>
                <w:rFonts w:ascii="Arial" w:hAnsi="Arial" w:cs="Arial"/>
                <w:i/>
                <w:iCs/>
              </w:rPr>
              <w:t>Nowe formy książki na polskim rynku wydawniczym i księgarskim</w:t>
            </w:r>
            <w:r w:rsidRPr="00DA6489">
              <w:rPr>
                <w:rFonts w:ascii="Arial" w:hAnsi="Arial" w:cs="Arial"/>
              </w:rPr>
              <w:t xml:space="preserve">, w: </w:t>
            </w:r>
            <w:r w:rsidRPr="00DA6489">
              <w:rPr>
                <w:rFonts w:ascii="Arial" w:hAnsi="Arial" w:cs="Arial"/>
                <w:i/>
                <w:iCs/>
              </w:rPr>
              <w:t>Literatura dla dzieci i młodzieży</w:t>
            </w:r>
            <w:r w:rsidRPr="00DA6489">
              <w:rPr>
                <w:rFonts w:ascii="Arial" w:hAnsi="Arial" w:cs="Arial"/>
              </w:rPr>
              <w:t>, t. 5, Katowice 2017.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DA6489" w:rsidRPr="00DA6489" w:rsidTr="007E3029">
        <w:trPr>
          <w:trHeight w:val="573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ED028D">
            <w:pPr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Patryk Mogilnicki, </w:t>
            </w:r>
            <w:r w:rsidRPr="00DA6489">
              <w:rPr>
                <w:rFonts w:ascii="Arial" w:hAnsi="Arial" w:cs="Arial"/>
                <w:i/>
                <w:iCs/>
              </w:rPr>
              <w:t>Nówka sztuka. Młoda polska ilustracja</w:t>
            </w:r>
            <w:r w:rsidRPr="00DA6489">
              <w:rPr>
                <w:rFonts w:ascii="Arial" w:hAnsi="Arial" w:cs="Arial"/>
              </w:rPr>
              <w:t>, Kraków 2022.</w:t>
            </w:r>
          </w:p>
          <w:p w:rsidR="00DA6489" w:rsidRPr="00DA6489" w:rsidRDefault="00DA6489" w:rsidP="00ED028D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 xml:space="preserve">Barbara Gawryluk, </w:t>
            </w:r>
            <w:r w:rsidRPr="00DA6489">
              <w:rPr>
                <w:rFonts w:ascii="Arial" w:hAnsi="Arial" w:cs="Arial"/>
                <w:bCs/>
                <w:i/>
                <w:iCs/>
              </w:rPr>
              <w:t>Ilustratorzy, ilustratorki. Motylki z okładki i smoki bez wąsów</w:t>
            </w:r>
            <w:r w:rsidRPr="00DA6489">
              <w:rPr>
                <w:rFonts w:ascii="Arial" w:hAnsi="Arial" w:cs="Arial"/>
                <w:bCs/>
              </w:rPr>
              <w:t>, Warszawa 2019.</w:t>
            </w:r>
          </w:p>
          <w:p w:rsidR="00DA6489" w:rsidRPr="00DA6489" w:rsidRDefault="00DA6489" w:rsidP="00ED028D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  <w:i/>
                <w:iCs/>
              </w:rPr>
              <w:t>Admirałowie wyobraźni. 100 lat polskiej ilustracji w książkach dla dzieci</w:t>
            </w:r>
            <w:r w:rsidRPr="00DA6489">
              <w:rPr>
                <w:rFonts w:ascii="Arial" w:hAnsi="Arial" w:cs="Arial"/>
                <w:bCs/>
              </w:rPr>
              <w:t>, wyd. zbiorowe, Warszawa 2020.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DA6489" w:rsidRPr="00DA6489" w:rsidTr="007E3029">
        <w:trPr>
          <w:trHeight w:val="571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Prezentacja; praca przy komputerze: zespołowe i indywidualne rozwiązywanie zadań problemowych, studium przypadku, „burza mózgów”, pokaz i inne.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 xml:space="preserve">Symbol efektu </w:t>
            </w:r>
          </w:p>
        </w:tc>
        <w:tc>
          <w:tcPr>
            <w:tcW w:w="8309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DA6489" w:rsidRPr="00DA6489" w:rsidTr="007E3029">
        <w:trPr>
          <w:trHeight w:val="547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</w:rPr>
              <w:t>S_W01, S_W02</w:t>
            </w:r>
          </w:p>
        </w:tc>
        <w:tc>
          <w:tcPr>
            <w:tcW w:w="8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Efekty z wiedzy będą weryfikowane na podstawie przedstawionego projektu zaliczeniowego z zakresu edytorstwa i projektowania książki oraz jej reklamy.</w:t>
            </w:r>
          </w:p>
        </w:tc>
      </w:tr>
      <w:tr w:rsidR="00DA6489" w:rsidRPr="00DA6489" w:rsidTr="007E3029">
        <w:trPr>
          <w:trHeight w:val="547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</w:rPr>
              <w:t>S_U01, S_U02</w:t>
            </w:r>
          </w:p>
        </w:tc>
        <w:tc>
          <w:tcPr>
            <w:tcW w:w="8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Efekty z zakresu umiejętności będą weryfikowane poprzez obserwację pracy studenta przy komputerze, zaangażowanie w dyskusji pozwalające ocenić umiejętności praktyczne studenta, rozwiązywanie zadań problemowych, w trakcie których student jest obserwowany przez nauczyciela oraz oceniany pod kątem systematyczności, aktywności i gotowości do wykorzystania zdobytej wiedzy z zakresu projektowania i edytorstwa książki współczesnej.</w:t>
            </w:r>
          </w:p>
        </w:tc>
      </w:tr>
      <w:tr w:rsidR="00DA6489" w:rsidRPr="00DA6489" w:rsidTr="007E3029">
        <w:trPr>
          <w:trHeight w:val="408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</w:rPr>
              <w:t>S_K01</w:t>
            </w:r>
          </w:p>
        </w:tc>
        <w:tc>
          <w:tcPr>
            <w:tcW w:w="8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Efekty z zakresu kompetencji będą weryfikowane poprzez obserwację pracy studenta przy komputerze, zaangażowanie w dyskusji pozwalające ocenić umiejętności praktyczne studenta, rozwiązywanie zadań problemowych, w trakcie których student jest obserwowany przez nauczyciela oraz oceniany pod kątem systematyczności, aktywności i gotowości do wykorzystania zdobytej wiedzy z zakresu projektowania i edytorstwa książki współczesnej oraz jej reklamy.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DA6489" w:rsidRPr="00DA6489" w:rsidTr="007E3029">
        <w:trPr>
          <w:trHeight w:val="84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Warunki zaliczenia ćwiczeń: uzyskanie minimum oceny dostatecznej za przygotowanie i prezentację projektu indywidualnego z zakresu edytorstwa i projektowania książki oraz jej reklamy.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Kryteria oceny projektu zaliczeniowego: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lastRenderedPageBreak/>
              <w:t>1) struktura projektu – maksymalnie 3 punkty,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2) poprawność merytoryczna – maksymalnie 6 punktów,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3) innowacyjność projektu – maksymalnie 3 punkty,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4) sposób prezentacji projektu – maksymalnie 4 punkty.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Ocena projektu: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16 – 15 punktów – ocena bardzo dobra,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14 punktów – ocena dobra plus,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13 – 12 punktów – ocena dobra,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11 – 10 punktów – ocena dostateczna plus,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9 – 8 – ocena dostateczna,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Cs/>
              </w:rPr>
              <w:t>poniżej 8 punktów – ocena niedostateczna.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lastRenderedPageBreak/>
              <w:t>Bilans punktów ECTS: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Studia stacjonarne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ED028D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489" w:rsidRPr="00DA6489" w:rsidRDefault="00DA6489" w:rsidP="00ED028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15 godzin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489" w:rsidRPr="00DA6489" w:rsidRDefault="00DA6489" w:rsidP="00ED028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64 godziny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Samodzielne przygotowanie się do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489" w:rsidRPr="00DA6489" w:rsidRDefault="00DA6489" w:rsidP="00ED028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20 godzin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489" w:rsidRPr="00DA6489" w:rsidRDefault="00DA6489" w:rsidP="00ED028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1 godzina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489" w:rsidRPr="00DA6489" w:rsidRDefault="00DA6489" w:rsidP="00ED028D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100 godzin</w:t>
            </w:r>
          </w:p>
        </w:tc>
      </w:tr>
      <w:tr w:rsidR="00DA6489" w:rsidRPr="00DA6489" w:rsidTr="007E3029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A6489" w:rsidRPr="00DA6489" w:rsidRDefault="00DA6489" w:rsidP="00DA6489">
            <w:pPr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DA6489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A6489" w:rsidRPr="00DA6489" w:rsidRDefault="00DA6489" w:rsidP="00ED028D">
            <w:pPr>
              <w:spacing w:before="120" w:after="120" w:line="288" w:lineRule="auto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4 ECTS</w:t>
            </w:r>
          </w:p>
        </w:tc>
      </w:tr>
    </w:tbl>
    <w:p w:rsidR="002A251A" w:rsidRDefault="002A251A">
      <w:pPr>
        <w:rPr>
          <w:rFonts w:ascii="Arial" w:hAnsi="Arial" w:cs="Arial"/>
        </w:rPr>
      </w:pPr>
      <w:r w:rsidRPr="005231AB">
        <w:rPr>
          <w:rFonts w:ascii="Arial" w:hAnsi="Arial" w:cs="Arial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676"/>
        <w:gridCol w:w="33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127"/>
        <w:gridCol w:w="2356"/>
      </w:tblGrid>
      <w:tr w:rsidR="00DA6489" w:rsidRPr="00DA6489" w:rsidTr="007E302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489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DA6489">
              <w:rPr>
                <w:rFonts w:ascii="Arial" w:hAnsi="Arial"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DA6489" w:rsidRPr="00DA6489" w:rsidTr="007E3029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>Nazwa przedmiotu/modułu kształcenia:</w:t>
            </w:r>
            <w:r w:rsidRPr="00DA64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7C2771">
            <w:pPr>
              <w:pStyle w:val="Nagwek1"/>
            </w:pPr>
            <w:bookmarkStart w:id="27" w:name="_Toc210048379"/>
            <w:r w:rsidRPr="00DA6489">
              <w:t>Nowe formy literackie w mediach</w:t>
            </w:r>
            <w:bookmarkEnd w:id="27"/>
          </w:p>
        </w:tc>
      </w:tr>
      <w:tr w:rsidR="00DA6489" w:rsidRPr="003B6178" w:rsidTr="007E3029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DA6489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  <w:r w:rsidRPr="00DA6489">
              <w:rPr>
                <w:rFonts w:ascii="Arial" w:hAnsi="Arial" w:cs="Arial"/>
                <w:b/>
                <w:lang w:val="en-US"/>
              </w:rPr>
              <w:t xml:space="preserve"> w </w:t>
            </w:r>
            <w:proofErr w:type="spellStart"/>
            <w:r w:rsidRPr="00DA6489">
              <w:rPr>
                <w:rFonts w:ascii="Arial" w:hAnsi="Arial" w:cs="Arial"/>
                <w:b/>
                <w:lang w:val="en-US"/>
              </w:rPr>
              <w:t>języku</w:t>
            </w:r>
            <w:proofErr w:type="spellEnd"/>
            <w:r w:rsidRPr="00DA6489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DA6489">
              <w:rPr>
                <w:rFonts w:ascii="Arial" w:hAnsi="Arial" w:cs="Arial"/>
                <w:b/>
                <w:lang w:val="en-US"/>
              </w:rPr>
              <w:t>angielskim</w:t>
            </w:r>
            <w:proofErr w:type="spellEnd"/>
            <w:r w:rsidRPr="00DA6489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lang w:val="en-US"/>
              </w:rPr>
            </w:pPr>
            <w:r w:rsidRPr="00DA6489">
              <w:rPr>
                <w:rFonts w:ascii="Arial" w:hAnsi="Arial" w:cs="Arial"/>
                <w:lang w:val="en-US"/>
              </w:rPr>
              <w:t xml:space="preserve"> New literary forms in the media</w:t>
            </w:r>
          </w:p>
        </w:tc>
      </w:tr>
      <w:tr w:rsidR="00DA6489" w:rsidRPr="00DA6489" w:rsidTr="007E3029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>Język wykładowy:</w:t>
            </w:r>
            <w:r w:rsidRPr="00DA64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polski</w:t>
            </w:r>
          </w:p>
        </w:tc>
      </w:tr>
      <w:tr w:rsidR="00DA6489" w:rsidRPr="00DA6489" w:rsidTr="007E3029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 filologia polska</w:t>
            </w:r>
          </w:p>
        </w:tc>
      </w:tr>
      <w:tr w:rsidR="00DA6489" w:rsidRPr="00DA6489" w:rsidTr="007E3029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 xml:space="preserve"> Wydział Nauk Humanistycznych</w:t>
            </w:r>
          </w:p>
        </w:tc>
      </w:tr>
      <w:tr w:rsidR="00DA6489" w:rsidRPr="00DA6489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fakultatywny </w:t>
            </w:r>
          </w:p>
        </w:tc>
      </w:tr>
      <w:tr w:rsidR="00DA6489" w:rsidRPr="00DA6489" w:rsidTr="007E302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drugiego stopnia</w:t>
            </w:r>
          </w:p>
        </w:tc>
      </w:tr>
      <w:tr w:rsidR="00DA6489" w:rsidRPr="00DA6489" w:rsidTr="007E3029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drugi</w:t>
            </w:r>
          </w:p>
        </w:tc>
      </w:tr>
      <w:tr w:rsidR="00DA6489" w:rsidRPr="00DA6489" w:rsidTr="007E3029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trzeci</w:t>
            </w:r>
          </w:p>
        </w:tc>
      </w:tr>
      <w:tr w:rsidR="00DA6489" w:rsidRPr="00DA6489" w:rsidTr="007E3029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6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Dr hab. </w:t>
            </w:r>
            <w:r w:rsidRPr="00DA6489">
              <w:rPr>
                <w:rFonts w:ascii="Arial" w:hAnsi="Arial" w:cs="Arial"/>
                <w:szCs w:val="24"/>
              </w:rPr>
              <w:t>Barbara Stelingowska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szCs w:val="24"/>
              </w:rPr>
              <w:t xml:space="preserve">dr hab. Barbara </w:t>
            </w:r>
            <w:proofErr w:type="spellStart"/>
            <w:r w:rsidRPr="00DA6489">
              <w:rPr>
                <w:rFonts w:ascii="Arial" w:hAnsi="Arial" w:cs="Arial"/>
                <w:szCs w:val="24"/>
              </w:rPr>
              <w:t>Stelingowska</w:t>
            </w:r>
            <w:proofErr w:type="spellEnd"/>
            <w:r w:rsidRPr="00DA6489">
              <w:rPr>
                <w:rFonts w:ascii="Arial" w:hAnsi="Arial" w:cs="Arial"/>
                <w:szCs w:val="24"/>
              </w:rPr>
              <w:t xml:space="preserve">, dr Barbara </w:t>
            </w:r>
            <w:proofErr w:type="spellStart"/>
            <w:r w:rsidRPr="00DA6489">
              <w:rPr>
                <w:rFonts w:ascii="Arial" w:hAnsi="Arial" w:cs="Arial"/>
                <w:szCs w:val="24"/>
              </w:rPr>
              <w:t>Bandzarewicz</w:t>
            </w:r>
            <w:proofErr w:type="spellEnd"/>
            <w:r w:rsidRPr="00DA6489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Celem zajęć jest zapoznanie studentów z przekształceniami literackimi, które mają miejsce w dobie mediów cyfrowych i technologii interaktywnych, oraz wskazanie, w jaki sposób te zmiany wpływają na tradycyjne pojęcia literatury i jakie nowe możliwości twórcze się pojawiają. Istotnym elementem jest także nabycie umiejętności pracy z tekstami literackimi w środowisku cyfrowym, ich interpretacji, analizy oraz wykorzystania narzędzi interaktywnych w procesach twórczych i badawczych.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Efekty uczenia się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6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>WIEDZA</w:t>
            </w:r>
            <w:r w:rsidRPr="00DA6489">
              <w:rPr>
                <w:rFonts w:ascii="Arial" w:hAnsi="Arial" w:cs="Arial"/>
              </w:rPr>
              <w:t xml:space="preserve"> 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S_W01</w:t>
            </w:r>
          </w:p>
        </w:tc>
        <w:tc>
          <w:tcPr>
            <w:tcW w:w="66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specyfikę zróżnicowania stylistycznego i funkcjonalnego tekstów reklamowych i użytkowych;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K_W03, K_W09, K_W05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S_W02</w:t>
            </w:r>
          </w:p>
        </w:tc>
        <w:tc>
          <w:tcPr>
            <w:tcW w:w="66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zasady funkcjonowania mediów, metod i technik public relations w reklamie i </w:t>
            </w:r>
            <w:proofErr w:type="spellStart"/>
            <w:r w:rsidRPr="00DA6489">
              <w:rPr>
                <w:rFonts w:ascii="Arial" w:hAnsi="Arial" w:cs="Arial"/>
              </w:rPr>
              <w:t>copywritingu</w:t>
            </w:r>
            <w:proofErr w:type="spellEnd"/>
            <w:r w:rsidRPr="00DA6489">
              <w:rPr>
                <w:rFonts w:ascii="Arial" w:hAnsi="Arial" w:cs="Arial"/>
              </w:rPr>
              <w:t>, ze szczególnym uwzględnieniem znajomości słownictwa i frazeologii języka reklamy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K_W02, K_W09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S_W03</w:t>
            </w:r>
          </w:p>
        </w:tc>
        <w:tc>
          <w:tcPr>
            <w:tcW w:w="66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wybrane zagadnienia z zakresu literatury współczesnej i języka polskiego w odniesieniu do nowych mediów.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K_W03, K_W09, K_W04, K_W07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lastRenderedPageBreak/>
              <w:t>Symbol efektu</w:t>
            </w:r>
          </w:p>
        </w:tc>
        <w:tc>
          <w:tcPr>
            <w:tcW w:w="66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UMIEJĘTNOŚCI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S_U01</w:t>
            </w:r>
          </w:p>
        </w:tc>
        <w:tc>
          <w:tcPr>
            <w:tcW w:w="66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opisać różne gatunki literackie i publicystyczne oraz inne rodzaje tekstów szczególnie tekstów cyfrowych i hybrydowych;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K_U01, K_U02, K_U09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S_U02</w:t>
            </w:r>
          </w:p>
        </w:tc>
        <w:tc>
          <w:tcPr>
            <w:tcW w:w="66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łączyć wiedzę teoretyczną z zakresu nauki o mediach w kontekście literatury ze sprawnościami laboratoryjnymi - posiada szczegółowe sprawności warsztatowe (kreowanie tekstów reklamowych, tekstów użytkowych na potrzeby mediów);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K_U06, K_U10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S_U03</w:t>
            </w:r>
          </w:p>
        </w:tc>
        <w:tc>
          <w:tcPr>
            <w:tcW w:w="66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podejmować działania o charakterze pisarskim, jak też potrafi posługiwać się nowoczesnymi mediami do kreacji różnego typu tekstów (teksty użytkowe, literackie, reklamowe);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K_U03, K_U06, K_U07</w:t>
            </w:r>
          </w:p>
        </w:tc>
      </w:tr>
      <w:tr w:rsidR="00DA6489" w:rsidRPr="00DA6489" w:rsidTr="007E302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66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KOMPETENCJE SPOŁECZNE</w:t>
            </w:r>
          </w:p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S_K01</w:t>
            </w:r>
          </w:p>
        </w:tc>
        <w:tc>
          <w:tcPr>
            <w:tcW w:w="66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użytkowania swoich umiejętności komunikacyjnych, społecznych, interpersonalnych i interkulturowych, które predysponują do pracy w sektorze mediów;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K_K01</w:t>
            </w:r>
          </w:p>
        </w:tc>
      </w:tr>
      <w:tr w:rsidR="00DA6489" w:rsidRPr="00DA6489" w:rsidTr="007E302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S_K02</w:t>
            </w:r>
          </w:p>
        </w:tc>
        <w:tc>
          <w:tcPr>
            <w:tcW w:w="66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praktycznego zastosowania kompetencji społecznych i osobowych, takich jak: kreatywność, otwartość na odmienność kulturową, umiejętność określania własnych zainteresowań, umiejętność samooceny, krytycznego myślenia, rozwiązywania problemów;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K_K02, K_K04, K_K05</w:t>
            </w:r>
          </w:p>
        </w:tc>
      </w:tr>
      <w:tr w:rsidR="00DA6489" w:rsidRPr="00DA6489" w:rsidTr="007E3029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 xml:space="preserve"> ćwiczenia audytoryjne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br w:type="page"/>
            </w:r>
            <w:r w:rsidRPr="00DA6489">
              <w:rPr>
                <w:rFonts w:ascii="Arial" w:hAnsi="Arial" w:cs="Arial"/>
                <w:b/>
              </w:rPr>
              <w:t>Wymagania wstępne i dodatkowe:</w:t>
            </w:r>
          </w:p>
        </w:tc>
      </w:tr>
      <w:tr w:rsidR="00DA6489" w:rsidRPr="00DA6489" w:rsidTr="007E3029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Student posiada wiedzę z zakresu literatury i mediów</w:t>
            </w:r>
            <w:r w:rsidRPr="00DA6489">
              <w:rPr>
                <w:color w:val="FF0000"/>
              </w:rPr>
              <w:t xml:space="preserve"> </w:t>
            </w:r>
            <w:r w:rsidRPr="00DA6489">
              <w:rPr>
                <w:rFonts w:ascii="Arial" w:hAnsi="Arial" w:cs="Arial"/>
              </w:rPr>
              <w:t xml:space="preserve">(przedmioty: Język w Internecie i pozycjonowanie stron www oraz Podstawy </w:t>
            </w:r>
            <w:proofErr w:type="spellStart"/>
            <w:r w:rsidRPr="00DA6489">
              <w:rPr>
                <w:rFonts w:ascii="Arial" w:hAnsi="Arial" w:cs="Arial"/>
              </w:rPr>
              <w:t>copywritingu</w:t>
            </w:r>
            <w:proofErr w:type="spellEnd"/>
            <w:r w:rsidRPr="00DA6489">
              <w:rPr>
                <w:rFonts w:ascii="Arial" w:hAnsi="Arial" w:cs="Arial"/>
              </w:rPr>
              <w:t>), wykazuje umiejętności analityczne i interpretacyjne, biegle posługuje się językiem polskim w mowie i piśmie oraz jest otwarty na pracę twórczą i zespołową</w:t>
            </w:r>
            <w:r w:rsidRPr="00DA6489">
              <w:rPr>
                <w:color w:val="FF0000"/>
              </w:rPr>
              <w:t xml:space="preserve"> 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DA6489" w:rsidRPr="00DA6489" w:rsidTr="007E3029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numPr>
                <w:ilvl w:val="0"/>
                <w:numId w:val="27"/>
              </w:numPr>
              <w:spacing w:before="120" w:after="120"/>
              <w:ind w:left="527" w:right="170" w:hanging="357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DA6489">
              <w:rPr>
                <w:rFonts w:ascii="Arial" w:eastAsia="Times New Roman" w:hAnsi="Arial" w:cs="Arial"/>
                <w:lang w:eastAsia="pl-PL"/>
              </w:rPr>
              <w:t>Analiza literatury cyfrowej na tle tradycyjnej literatury: zmiana roli autora i odbiorcy. Literatura interaktywna, cyfrowe opowiadanie historii i wpływ nowych technologii na klasyczne formy literackie (np. opowiadanie, powieść). Rozwój gatunków literackich w przestrzeni cyfrowej: literackie blogi, opowiadania w odcinkach.</w:t>
            </w:r>
          </w:p>
          <w:p w:rsidR="00DA6489" w:rsidRPr="00DA6489" w:rsidRDefault="00DA6489" w:rsidP="00DA6489">
            <w:pPr>
              <w:numPr>
                <w:ilvl w:val="0"/>
                <w:numId w:val="27"/>
              </w:numPr>
              <w:spacing w:before="120" w:after="120"/>
              <w:ind w:left="527" w:right="170" w:hanging="357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DA6489">
              <w:rPr>
                <w:rFonts w:ascii="Arial" w:eastAsia="Times New Roman" w:hAnsi="Arial" w:cs="Arial"/>
                <w:bCs/>
                <w:lang w:eastAsia="pl-PL"/>
              </w:rPr>
              <w:t>Nowe formy literackie: od tradycji do innowacji.</w:t>
            </w:r>
            <w:r w:rsidRPr="00DA648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DA6489">
              <w:rPr>
                <w:rFonts w:ascii="Arial" w:eastAsia="Times New Roman" w:hAnsi="Arial" w:cs="Arial"/>
                <w:lang w:eastAsia="pl-PL"/>
              </w:rPr>
              <w:t xml:space="preserve">Literatura w Internecie: teksty blogów literackich, poezja na Instagramie, krótkie formy narracyjne w przestrzeni cyfrowej. Literackie formy </w:t>
            </w:r>
            <w:proofErr w:type="spellStart"/>
            <w:r w:rsidRPr="00DA6489">
              <w:rPr>
                <w:rFonts w:ascii="Arial" w:eastAsia="Times New Roman" w:hAnsi="Arial" w:cs="Arial"/>
                <w:lang w:eastAsia="pl-PL"/>
              </w:rPr>
              <w:t>transmedialne</w:t>
            </w:r>
            <w:proofErr w:type="spellEnd"/>
            <w:r w:rsidRPr="00DA6489">
              <w:rPr>
                <w:rFonts w:ascii="Arial" w:eastAsia="Times New Roman" w:hAnsi="Arial" w:cs="Arial"/>
                <w:lang w:eastAsia="pl-PL"/>
              </w:rPr>
              <w:t xml:space="preserve"> – książki jako multimedialne doświadczenia: łączenie tekstu z obrazem, dźwiękiem i interaktywnością.</w:t>
            </w:r>
          </w:p>
          <w:p w:rsidR="00DA6489" w:rsidRPr="00DA6489" w:rsidRDefault="00DA6489" w:rsidP="00DA6489">
            <w:pPr>
              <w:numPr>
                <w:ilvl w:val="0"/>
                <w:numId w:val="27"/>
              </w:numPr>
              <w:spacing w:before="120" w:after="120"/>
              <w:ind w:left="527" w:right="170" w:hanging="357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DA6489">
              <w:rPr>
                <w:rFonts w:ascii="Arial" w:eastAsia="Times New Roman" w:hAnsi="Arial" w:cs="Arial"/>
                <w:bCs/>
                <w:lang w:eastAsia="pl-PL"/>
              </w:rPr>
              <w:t>Narracja nielinearnej literatury cyfrowej:</w:t>
            </w:r>
            <w:r w:rsidRPr="00DA648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DA6489">
              <w:rPr>
                <w:rFonts w:ascii="Arial" w:eastAsia="Times New Roman" w:hAnsi="Arial" w:cs="Arial"/>
                <w:lang w:eastAsia="pl-PL"/>
              </w:rPr>
              <w:t xml:space="preserve">interaktywność tekstów, wybory odbiorcy, alternatywne zakończenia. Tworzenie tekstów opartych na mechanizmach wirtualnych i gier komputerowych: od klasycznych powieści do interaktywnych </w:t>
            </w:r>
            <w:proofErr w:type="spellStart"/>
            <w:r w:rsidRPr="00DA6489">
              <w:rPr>
                <w:rFonts w:ascii="Arial" w:eastAsia="Times New Roman" w:hAnsi="Arial" w:cs="Arial"/>
                <w:lang w:eastAsia="pl-PL"/>
              </w:rPr>
              <w:t>storytellingów</w:t>
            </w:r>
            <w:proofErr w:type="spellEnd"/>
            <w:r w:rsidRPr="00DA6489">
              <w:rPr>
                <w:rFonts w:ascii="Arial" w:eastAsia="Times New Roman" w:hAnsi="Arial" w:cs="Arial"/>
                <w:lang w:eastAsia="pl-PL"/>
              </w:rPr>
              <w:t>.</w:t>
            </w:r>
          </w:p>
          <w:p w:rsidR="00DA6489" w:rsidRPr="00DA6489" w:rsidRDefault="00DA6489" w:rsidP="00DA6489">
            <w:pPr>
              <w:numPr>
                <w:ilvl w:val="0"/>
                <w:numId w:val="27"/>
              </w:numPr>
              <w:spacing w:before="120" w:after="120"/>
              <w:ind w:left="527" w:right="170" w:hanging="357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DA6489">
              <w:rPr>
                <w:rFonts w:ascii="Arial" w:eastAsia="Times New Roman" w:hAnsi="Arial" w:cs="Arial"/>
                <w:bCs/>
                <w:lang w:eastAsia="pl-PL"/>
              </w:rPr>
              <w:t xml:space="preserve">Literatura w formie blogów, </w:t>
            </w:r>
            <w:proofErr w:type="spellStart"/>
            <w:r w:rsidRPr="00DA6489">
              <w:rPr>
                <w:rFonts w:ascii="Arial" w:eastAsia="Times New Roman" w:hAnsi="Arial" w:cs="Arial"/>
                <w:bCs/>
                <w:lang w:eastAsia="pl-PL"/>
              </w:rPr>
              <w:t>tweetów</w:t>
            </w:r>
            <w:proofErr w:type="spellEnd"/>
            <w:r w:rsidRPr="00DA6489">
              <w:rPr>
                <w:rFonts w:ascii="Arial" w:eastAsia="Times New Roman" w:hAnsi="Arial" w:cs="Arial"/>
                <w:bCs/>
                <w:lang w:eastAsia="pl-PL"/>
              </w:rPr>
              <w:t xml:space="preserve"> i </w:t>
            </w:r>
            <w:proofErr w:type="spellStart"/>
            <w:r w:rsidRPr="00DA6489">
              <w:rPr>
                <w:rFonts w:ascii="Arial" w:eastAsia="Times New Roman" w:hAnsi="Arial" w:cs="Arial"/>
                <w:bCs/>
                <w:lang w:eastAsia="pl-PL"/>
              </w:rPr>
              <w:t>mikroblogów</w:t>
            </w:r>
            <w:proofErr w:type="spellEnd"/>
            <w:r w:rsidRPr="00DA6489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 w:rsidRPr="00DA6489">
              <w:rPr>
                <w:rFonts w:ascii="Arial" w:eastAsia="Times New Roman" w:hAnsi="Arial" w:cs="Arial"/>
                <w:lang w:eastAsia="pl-PL"/>
              </w:rPr>
              <w:t xml:space="preserve"> Twitter jako przestrzeń do tworzenia literackich miniatur. Zjawisko „</w:t>
            </w:r>
            <w:proofErr w:type="spellStart"/>
            <w:r w:rsidRPr="00DA6489">
              <w:rPr>
                <w:rFonts w:ascii="Arial" w:eastAsia="Times New Roman" w:hAnsi="Arial" w:cs="Arial"/>
                <w:lang w:eastAsia="pl-PL"/>
              </w:rPr>
              <w:t>instapoetry</w:t>
            </w:r>
            <w:proofErr w:type="spellEnd"/>
            <w:r w:rsidRPr="00DA6489">
              <w:rPr>
                <w:rFonts w:ascii="Arial" w:eastAsia="Times New Roman" w:hAnsi="Arial" w:cs="Arial"/>
                <w:lang w:eastAsia="pl-PL"/>
              </w:rPr>
              <w:t>” – poezja na Instagramie: jak dostosować formę i język do przestrzeni cyfrowej.</w:t>
            </w:r>
          </w:p>
          <w:p w:rsidR="00DA6489" w:rsidRPr="00DA6489" w:rsidRDefault="00DA6489" w:rsidP="00DA6489">
            <w:pPr>
              <w:numPr>
                <w:ilvl w:val="0"/>
                <w:numId w:val="27"/>
              </w:numPr>
              <w:spacing w:before="120" w:after="120"/>
              <w:ind w:left="527" w:right="170" w:hanging="357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DA6489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Literatura interaktywna a teoria literatury.</w:t>
            </w:r>
            <w:r w:rsidRPr="00DA6489">
              <w:rPr>
                <w:rFonts w:ascii="Arial" w:eastAsia="Times New Roman" w:hAnsi="Arial" w:cs="Arial"/>
                <w:lang w:eastAsia="pl-PL"/>
              </w:rPr>
              <w:t xml:space="preserve"> Teoretyczne podstawy interaktywnej literatury: od klasycznych form do hipertekstów, od "czytania" do "tworzenia" historii. Tekst vs. kontekst, autor vs. odbiorca. Poetyka cyfrowej literatury – jak współczesne formy literackie adaptują zasady narracji, stylu i kompozycji w nowych mediach.</w:t>
            </w:r>
          </w:p>
          <w:p w:rsidR="00DA6489" w:rsidRPr="00DA6489" w:rsidRDefault="00DA6489" w:rsidP="00DA6489">
            <w:pPr>
              <w:numPr>
                <w:ilvl w:val="0"/>
                <w:numId w:val="27"/>
              </w:numPr>
              <w:spacing w:before="120" w:after="120"/>
              <w:ind w:left="527" w:right="170" w:hanging="357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DA6489">
              <w:rPr>
                <w:rFonts w:ascii="Arial" w:eastAsia="Times New Roman" w:hAnsi="Arial" w:cs="Arial"/>
                <w:bCs/>
                <w:lang w:eastAsia="pl-PL"/>
              </w:rPr>
              <w:t>Nowoczesne gatunki literackie w mediach cyfrowych.</w:t>
            </w:r>
            <w:r w:rsidRPr="00DA6489">
              <w:rPr>
                <w:rFonts w:ascii="Arial" w:eastAsia="Times New Roman" w:hAnsi="Arial" w:cs="Arial"/>
                <w:lang w:eastAsia="pl-PL"/>
              </w:rPr>
              <w:t xml:space="preserve"> Literatura na żywo w </w:t>
            </w:r>
            <w:proofErr w:type="spellStart"/>
            <w:r w:rsidRPr="00DA6489">
              <w:rPr>
                <w:rFonts w:ascii="Arial" w:eastAsia="Times New Roman" w:hAnsi="Arial" w:cs="Arial"/>
                <w:lang w:eastAsia="pl-PL"/>
              </w:rPr>
              <w:t>internecie</w:t>
            </w:r>
            <w:proofErr w:type="spellEnd"/>
            <w:r w:rsidRPr="00DA6489">
              <w:rPr>
                <w:rFonts w:ascii="Arial" w:eastAsia="Times New Roman" w:hAnsi="Arial" w:cs="Arial"/>
                <w:lang w:eastAsia="pl-PL"/>
              </w:rPr>
              <w:t>: jak pisarze angażują czytelników w tworzenie fabuły w czasie rzeczywistym. Literatura generowana komputerowo – sztuczna inteligencja a twórczość literacka.</w:t>
            </w:r>
          </w:p>
          <w:p w:rsidR="00DA6489" w:rsidRPr="00DA6489" w:rsidRDefault="00DA6489" w:rsidP="00DA6489">
            <w:pPr>
              <w:numPr>
                <w:ilvl w:val="0"/>
                <w:numId w:val="27"/>
              </w:numPr>
              <w:spacing w:before="120" w:after="120"/>
              <w:ind w:left="527" w:right="170" w:hanging="357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DA6489">
              <w:rPr>
                <w:rFonts w:ascii="Arial" w:eastAsia="Times New Roman" w:hAnsi="Arial" w:cs="Arial"/>
                <w:bCs/>
                <w:lang w:eastAsia="pl-PL"/>
              </w:rPr>
              <w:t>Tworzenie literackich projektów trans medialnych.</w:t>
            </w:r>
            <w:r w:rsidRPr="00DA6489">
              <w:rPr>
                <w:rFonts w:ascii="Arial" w:eastAsia="Times New Roman" w:hAnsi="Arial" w:cs="Arial"/>
                <w:lang w:eastAsia="pl-PL"/>
              </w:rPr>
              <w:t xml:space="preserve"> Jak łączyć tekst literacki z obrazem, dźwiękiem, filmem i grą wideo? Współczesne przykłady twórczości </w:t>
            </w:r>
            <w:proofErr w:type="spellStart"/>
            <w:r w:rsidRPr="00DA6489">
              <w:rPr>
                <w:rFonts w:ascii="Arial" w:eastAsia="Times New Roman" w:hAnsi="Arial" w:cs="Arial"/>
                <w:lang w:eastAsia="pl-PL"/>
              </w:rPr>
              <w:t>transmedialnej</w:t>
            </w:r>
            <w:proofErr w:type="spellEnd"/>
            <w:r w:rsidRPr="00DA6489">
              <w:rPr>
                <w:rFonts w:ascii="Arial" w:eastAsia="Times New Roman" w:hAnsi="Arial" w:cs="Arial"/>
                <w:lang w:eastAsia="pl-PL"/>
              </w:rPr>
              <w:t xml:space="preserve">: </w:t>
            </w:r>
            <w:proofErr w:type="spellStart"/>
            <w:r w:rsidRPr="00DA6489">
              <w:rPr>
                <w:rFonts w:ascii="Arial" w:eastAsia="Times New Roman" w:hAnsi="Arial" w:cs="Arial"/>
                <w:lang w:eastAsia="pl-PL"/>
              </w:rPr>
              <w:t>case</w:t>
            </w:r>
            <w:proofErr w:type="spellEnd"/>
            <w:r w:rsidRPr="00DA6489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DA6489">
              <w:rPr>
                <w:rFonts w:ascii="Arial" w:eastAsia="Times New Roman" w:hAnsi="Arial" w:cs="Arial"/>
                <w:lang w:eastAsia="pl-PL"/>
              </w:rPr>
              <w:t>studies</w:t>
            </w:r>
            <w:proofErr w:type="spellEnd"/>
            <w:r w:rsidRPr="00DA6489">
              <w:rPr>
                <w:rFonts w:ascii="Arial" w:eastAsia="Times New Roman" w:hAnsi="Arial" w:cs="Arial"/>
                <w:lang w:eastAsia="pl-PL"/>
              </w:rPr>
              <w:t xml:space="preserve"> (np. seriale </w:t>
            </w:r>
            <w:proofErr w:type="spellStart"/>
            <w:r w:rsidRPr="00DA6489">
              <w:rPr>
                <w:rFonts w:ascii="Arial" w:eastAsia="Times New Roman" w:hAnsi="Arial" w:cs="Arial"/>
                <w:lang w:eastAsia="pl-PL"/>
              </w:rPr>
              <w:t>Netflix</w:t>
            </w:r>
            <w:proofErr w:type="spellEnd"/>
            <w:r w:rsidRPr="00DA6489">
              <w:rPr>
                <w:rFonts w:ascii="Arial" w:eastAsia="Times New Roman" w:hAnsi="Arial" w:cs="Arial"/>
                <w:lang w:eastAsia="pl-PL"/>
              </w:rPr>
              <w:t xml:space="preserve">, gry komputerowe, literatura w </w:t>
            </w:r>
            <w:proofErr w:type="spellStart"/>
            <w:r w:rsidRPr="00DA6489">
              <w:rPr>
                <w:rFonts w:ascii="Arial" w:eastAsia="Times New Roman" w:hAnsi="Arial" w:cs="Arial"/>
                <w:lang w:eastAsia="pl-PL"/>
              </w:rPr>
              <w:t>social</w:t>
            </w:r>
            <w:proofErr w:type="spellEnd"/>
            <w:r w:rsidRPr="00DA6489">
              <w:rPr>
                <w:rFonts w:ascii="Arial" w:eastAsia="Times New Roman" w:hAnsi="Arial" w:cs="Arial"/>
                <w:lang w:eastAsia="pl-PL"/>
              </w:rPr>
              <w:t xml:space="preserve"> mediach).</w:t>
            </w:r>
          </w:p>
          <w:p w:rsidR="00DA6489" w:rsidRPr="00DA6489" w:rsidRDefault="00DA6489" w:rsidP="00DA6489">
            <w:pPr>
              <w:numPr>
                <w:ilvl w:val="0"/>
                <w:numId w:val="27"/>
              </w:numPr>
              <w:spacing w:before="120" w:after="120"/>
              <w:ind w:left="527" w:right="170" w:hanging="357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DA6489">
              <w:rPr>
                <w:rFonts w:ascii="Arial" w:eastAsia="Times New Roman" w:hAnsi="Arial" w:cs="Arial"/>
                <w:bCs/>
                <w:lang w:eastAsia="pl-PL"/>
              </w:rPr>
              <w:t>Praca z tekstami cyfrowymi: edycja, formatowanie, publikacja.</w:t>
            </w:r>
            <w:r w:rsidRPr="00DA6489">
              <w:rPr>
                <w:rFonts w:ascii="Arial" w:eastAsia="Times New Roman" w:hAnsi="Arial" w:cs="Arial"/>
                <w:lang w:eastAsia="pl-PL"/>
              </w:rPr>
              <w:t xml:space="preserve"> Zasady edytorstwa tekstów w przestrzeni cyfrowej: od pisania do publikowania. Wyzwania edytorskie w literaturze internetowej: formatowanie tekstów e-booków, zarządzanie publikacjami w sieci. Praca nad literackimi projektami w przestrzeni cyfrowej: od pomysłu do gotowego tekstu publikowanego w </w:t>
            </w:r>
            <w:proofErr w:type="spellStart"/>
            <w:r w:rsidRPr="00DA6489">
              <w:rPr>
                <w:rFonts w:ascii="Arial" w:eastAsia="Times New Roman" w:hAnsi="Arial" w:cs="Arial"/>
                <w:lang w:eastAsia="pl-PL"/>
              </w:rPr>
              <w:t>internecie</w:t>
            </w:r>
            <w:proofErr w:type="spellEnd"/>
            <w:r w:rsidRPr="00DA6489">
              <w:rPr>
                <w:rFonts w:ascii="Arial" w:eastAsia="Times New Roman" w:hAnsi="Arial" w:cs="Arial"/>
                <w:lang w:eastAsia="pl-PL"/>
              </w:rPr>
              <w:t>.</w:t>
            </w:r>
          </w:p>
          <w:p w:rsidR="00DA6489" w:rsidRPr="00DA6489" w:rsidRDefault="00DA6489" w:rsidP="00DA6489">
            <w:pPr>
              <w:numPr>
                <w:ilvl w:val="0"/>
                <w:numId w:val="27"/>
              </w:numPr>
              <w:spacing w:before="120" w:after="120"/>
              <w:ind w:left="527" w:right="170" w:hanging="357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DA6489">
              <w:rPr>
                <w:rFonts w:ascii="Arial" w:eastAsia="Times New Roman" w:hAnsi="Arial" w:cs="Arial"/>
                <w:bCs/>
                <w:lang w:eastAsia="pl-PL"/>
              </w:rPr>
              <w:t>Przykłady współczesnej literatury cyfrowej.</w:t>
            </w:r>
            <w:r w:rsidRPr="00DA6489">
              <w:rPr>
                <w:rFonts w:ascii="Arial" w:eastAsia="Times New Roman" w:hAnsi="Arial" w:cs="Arial"/>
                <w:lang w:eastAsia="pl-PL"/>
              </w:rPr>
              <w:t xml:space="preserve"> Przegląd współczesnych twórców literatury cyfrowej i interaktywnej. Studia przypadków: analiza tekstów literackich, które weszły do panteonu literatury cyfrowej. Literatura a aplikacje mobilne – jak technologie zmieniają sposób „czytania” literatury.</w:t>
            </w:r>
          </w:p>
          <w:p w:rsidR="00DA6489" w:rsidRPr="00DA6489" w:rsidRDefault="00DA6489" w:rsidP="00DA6489">
            <w:pPr>
              <w:numPr>
                <w:ilvl w:val="0"/>
                <w:numId w:val="27"/>
              </w:numPr>
              <w:spacing w:before="120" w:after="120"/>
              <w:ind w:left="527" w:right="170" w:hanging="357"/>
              <w:contextualSpacing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6489">
              <w:rPr>
                <w:rFonts w:ascii="Arial" w:eastAsia="Times New Roman" w:hAnsi="Arial" w:cs="Arial"/>
                <w:bCs/>
                <w:lang w:eastAsia="pl-PL"/>
              </w:rPr>
              <w:t>Przyszłość literatury cyfrowej.</w:t>
            </w:r>
            <w:r w:rsidRPr="00DA6489">
              <w:rPr>
                <w:rFonts w:ascii="Arial" w:eastAsia="Times New Roman" w:hAnsi="Arial" w:cs="Arial"/>
                <w:lang w:eastAsia="pl-PL"/>
              </w:rPr>
              <w:t xml:space="preserve"> Rozwój literatury cyfrowej i </w:t>
            </w:r>
            <w:proofErr w:type="spellStart"/>
            <w:r w:rsidRPr="00DA6489">
              <w:rPr>
                <w:rFonts w:ascii="Arial" w:eastAsia="Times New Roman" w:hAnsi="Arial" w:cs="Arial"/>
                <w:lang w:eastAsia="pl-PL"/>
              </w:rPr>
              <w:t>transmedialnej</w:t>
            </w:r>
            <w:proofErr w:type="spellEnd"/>
            <w:r w:rsidRPr="00DA6489">
              <w:rPr>
                <w:rFonts w:ascii="Arial" w:eastAsia="Times New Roman" w:hAnsi="Arial" w:cs="Arial"/>
                <w:lang w:eastAsia="pl-PL"/>
              </w:rPr>
              <w:t>: jak technologia wpłynie na przyszłość literatury. Nowe wyzwania dla twórców literackich: pisanie w czasach szybkiej cyfryzacji i zacierania granic między gatunkami. Literatura w VR i AR – jak rzeczywistość wirtualna zmienia sposób opowiadania historii.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lastRenderedPageBreak/>
              <w:t>Literatura podstawowa:</w:t>
            </w:r>
          </w:p>
        </w:tc>
      </w:tr>
      <w:tr w:rsidR="00DA6489" w:rsidRPr="00DA6489" w:rsidTr="007E3029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360" w:lineRule="auto"/>
              <w:ind w:left="527" w:right="170" w:hanging="357"/>
              <w:contextualSpacing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i/>
              </w:rPr>
              <w:t>Digitalne dotknięcia</w:t>
            </w:r>
            <w:r w:rsidRPr="00DA6489">
              <w:rPr>
                <w:rFonts w:ascii="Arial" w:hAnsi="Arial" w:cs="Arial"/>
              </w:rPr>
              <w:t>, redakcja Piotr Zawojski, Szczecin 2010</w:t>
            </w:r>
          </w:p>
          <w:p w:rsidR="00DA6489" w:rsidRPr="00DA6489" w:rsidRDefault="00DA6489" w:rsidP="00DA648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360" w:lineRule="auto"/>
              <w:ind w:left="527" w:right="170" w:hanging="357"/>
              <w:contextualSpacing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i/>
              </w:rPr>
              <w:t>Ekran, mit, rzeczywistość</w:t>
            </w:r>
            <w:r w:rsidRPr="00DA6489">
              <w:rPr>
                <w:rFonts w:ascii="Arial" w:hAnsi="Arial" w:cs="Arial"/>
              </w:rPr>
              <w:t>, redakcja Wojciech Burszta, Warszawa 2003</w:t>
            </w:r>
          </w:p>
          <w:p w:rsidR="00DA6489" w:rsidRPr="00DA6489" w:rsidRDefault="00DA6489" w:rsidP="00DA648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360" w:lineRule="auto"/>
              <w:ind w:left="527" w:right="170" w:hanging="357"/>
              <w:contextualSpacing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Dróżdż Andrzej, </w:t>
            </w:r>
            <w:r w:rsidRPr="00DA6489">
              <w:rPr>
                <w:rFonts w:ascii="Arial" w:hAnsi="Arial" w:cs="Arial"/>
                <w:i/>
              </w:rPr>
              <w:t xml:space="preserve">Od Liber </w:t>
            </w:r>
            <w:proofErr w:type="spellStart"/>
            <w:r w:rsidRPr="00DA6489">
              <w:rPr>
                <w:rFonts w:ascii="Arial" w:hAnsi="Arial" w:cs="Arial"/>
                <w:i/>
              </w:rPr>
              <w:t>mundi</w:t>
            </w:r>
            <w:proofErr w:type="spellEnd"/>
            <w:r w:rsidRPr="00DA6489">
              <w:rPr>
                <w:rFonts w:ascii="Arial" w:hAnsi="Arial" w:cs="Arial"/>
                <w:i/>
              </w:rPr>
              <w:t xml:space="preserve"> do hipertekstu: książka w świecie utopii</w:t>
            </w:r>
            <w:r w:rsidRPr="00DA6489">
              <w:rPr>
                <w:rFonts w:ascii="Arial" w:hAnsi="Arial" w:cs="Arial"/>
              </w:rPr>
              <w:t>, Warszawa 2009</w:t>
            </w:r>
          </w:p>
          <w:p w:rsidR="00DA6489" w:rsidRPr="00DA6489" w:rsidRDefault="00DA6489" w:rsidP="00DA648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360" w:lineRule="auto"/>
              <w:ind w:left="527" w:right="170" w:hanging="357"/>
              <w:contextualSpacing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Dziadek Adam, </w:t>
            </w:r>
            <w:r w:rsidRPr="00DA6489">
              <w:rPr>
                <w:rFonts w:ascii="Arial" w:hAnsi="Arial" w:cs="Arial"/>
                <w:i/>
              </w:rPr>
              <w:t xml:space="preserve">Obraz jako </w:t>
            </w:r>
            <w:proofErr w:type="spellStart"/>
            <w:r w:rsidRPr="00DA6489">
              <w:rPr>
                <w:rFonts w:ascii="Arial" w:hAnsi="Arial" w:cs="Arial"/>
                <w:i/>
              </w:rPr>
              <w:t>interpretant</w:t>
            </w:r>
            <w:proofErr w:type="spellEnd"/>
            <w:r w:rsidRPr="00DA6489">
              <w:rPr>
                <w:rFonts w:ascii="Arial" w:hAnsi="Arial" w:cs="Arial"/>
                <w:i/>
              </w:rPr>
              <w:t xml:space="preserve"> (na przykładzie polskiej poezji współczesnej)</w:t>
            </w:r>
            <w:r w:rsidRPr="00DA6489">
              <w:rPr>
                <w:rFonts w:ascii="Arial" w:hAnsi="Arial" w:cs="Arial"/>
              </w:rPr>
              <w:t>, „Pamiętnik Literacki” 2001, z. 2</w:t>
            </w:r>
          </w:p>
          <w:p w:rsidR="00DA6489" w:rsidRPr="00DA6489" w:rsidRDefault="00DA6489" w:rsidP="00DA648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360" w:lineRule="auto"/>
              <w:ind w:left="527" w:right="170" w:hanging="357"/>
              <w:contextualSpacing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i/>
              </w:rPr>
              <w:t>Hiperteksty literackie. Literatura i nowe media</w:t>
            </w:r>
            <w:r w:rsidRPr="00DA6489">
              <w:rPr>
                <w:rFonts w:ascii="Arial" w:hAnsi="Arial" w:cs="Arial"/>
              </w:rPr>
              <w:t>, redakcja Piotr Marecki, Mariusz Pisarski, Kraków 2011</w:t>
            </w:r>
          </w:p>
          <w:p w:rsidR="00DA6489" w:rsidRPr="00DA6489" w:rsidRDefault="00DA6489" w:rsidP="00DA648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360" w:lineRule="auto"/>
              <w:ind w:left="527" w:right="170" w:hanging="357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DA6489">
              <w:rPr>
                <w:rFonts w:ascii="Arial" w:hAnsi="Arial" w:cs="Arial"/>
              </w:rPr>
              <w:t>Woźniakiewicz</w:t>
            </w:r>
            <w:proofErr w:type="spellEnd"/>
            <w:r w:rsidRPr="00DA6489">
              <w:rPr>
                <w:rFonts w:ascii="Arial" w:hAnsi="Arial" w:cs="Arial"/>
              </w:rPr>
              <w:noBreakHyphen/>
              <w:t xml:space="preserve">Dziadosz Maria, </w:t>
            </w:r>
            <w:proofErr w:type="spellStart"/>
            <w:r w:rsidRPr="00DA6489">
              <w:rPr>
                <w:rFonts w:ascii="Arial" w:hAnsi="Arial" w:cs="Arial"/>
                <w:i/>
              </w:rPr>
              <w:t>Hiperpowiesć</w:t>
            </w:r>
            <w:proofErr w:type="spellEnd"/>
            <w:r w:rsidRPr="00DA6489">
              <w:rPr>
                <w:rFonts w:ascii="Arial" w:hAnsi="Arial" w:cs="Arial"/>
                <w:i/>
              </w:rPr>
              <w:t xml:space="preserve"> czyli sieć w powieści</w:t>
            </w:r>
            <w:r w:rsidRPr="00DA6489">
              <w:rPr>
                <w:rFonts w:ascii="Arial" w:hAnsi="Arial" w:cs="Arial"/>
              </w:rPr>
              <w:t>, Lublin 2012</w:t>
            </w:r>
          </w:p>
          <w:p w:rsidR="00DA6489" w:rsidRPr="00DA6489" w:rsidRDefault="00DA6489" w:rsidP="00DA648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360" w:lineRule="auto"/>
              <w:ind w:left="527" w:right="170" w:hanging="357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DA6489">
              <w:rPr>
                <w:rFonts w:ascii="Arial" w:hAnsi="Arial" w:cs="Arial"/>
                <w:i/>
              </w:rPr>
              <w:t>Liberatura</w:t>
            </w:r>
            <w:proofErr w:type="spellEnd"/>
            <w:r w:rsidRPr="00DA6489">
              <w:rPr>
                <w:rFonts w:ascii="Arial" w:hAnsi="Arial" w:cs="Arial"/>
                <w:i/>
              </w:rPr>
              <w:t>, e-litera</w:t>
            </w:r>
            <w:r w:rsidRPr="00DA6489">
              <w:rPr>
                <w:rFonts w:ascii="Arial" w:hAnsi="Arial" w:cs="Arial"/>
                <w:i/>
              </w:rPr>
              <w:noBreakHyphen/>
              <w:t xml:space="preserve"> tura i… </w:t>
            </w:r>
            <w:proofErr w:type="spellStart"/>
            <w:r w:rsidRPr="00DA6489">
              <w:rPr>
                <w:rFonts w:ascii="Arial" w:hAnsi="Arial" w:cs="Arial"/>
                <w:i/>
              </w:rPr>
              <w:t>Remiksy</w:t>
            </w:r>
            <w:proofErr w:type="spellEnd"/>
            <w:r w:rsidRPr="00DA6489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A6489">
              <w:rPr>
                <w:rFonts w:ascii="Arial" w:hAnsi="Arial" w:cs="Arial"/>
                <w:i/>
              </w:rPr>
              <w:t>remediacje</w:t>
            </w:r>
            <w:proofErr w:type="spellEnd"/>
            <w:r w:rsidRPr="00DA6489">
              <w:rPr>
                <w:rFonts w:ascii="Arial" w:hAnsi="Arial" w:cs="Arial"/>
                <w:i/>
              </w:rPr>
              <w:t>, redefinicje</w:t>
            </w:r>
            <w:r w:rsidRPr="00DA6489">
              <w:rPr>
                <w:rFonts w:ascii="Arial" w:hAnsi="Arial" w:cs="Arial"/>
              </w:rPr>
              <w:t>, redakcja Monika Górska</w:t>
            </w:r>
            <w:r w:rsidRPr="00DA6489">
              <w:rPr>
                <w:rFonts w:ascii="Arial" w:hAnsi="Arial" w:cs="Arial"/>
              </w:rPr>
              <w:noBreakHyphen/>
              <w:t>Olesińska, Opole 2012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 w:line="360" w:lineRule="auto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DA6489" w:rsidRPr="00DA6489" w:rsidTr="007E3029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360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Gajda Janusz, </w:t>
            </w:r>
            <w:r w:rsidRPr="00DA6489">
              <w:rPr>
                <w:rFonts w:ascii="Arial" w:hAnsi="Arial" w:cs="Arial"/>
                <w:i/>
              </w:rPr>
              <w:t>Media w edukacji</w:t>
            </w:r>
            <w:r w:rsidRPr="00DA6489">
              <w:rPr>
                <w:rFonts w:ascii="Arial" w:hAnsi="Arial" w:cs="Arial"/>
              </w:rPr>
              <w:t>, Kraków 2008</w:t>
            </w:r>
          </w:p>
          <w:p w:rsidR="00DA6489" w:rsidRPr="00DA6489" w:rsidRDefault="00DA6489" w:rsidP="00DA648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360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proofErr w:type="spellStart"/>
            <w:r w:rsidRPr="00DA6489">
              <w:rPr>
                <w:rFonts w:ascii="Arial" w:hAnsi="Arial" w:cs="Arial"/>
                <w:i/>
              </w:rPr>
              <w:t>Liternet</w:t>
            </w:r>
            <w:proofErr w:type="spellEnd"/>
            <w:r w:rsidRPr="00DA6489">
              <w:rPr>
                <w:rFonts w:ascii="Arial" w:hAnsi="Arial" w:cs="Arial"/>
                <w:i/>
              </w:rPr>
              <w:t xml:space="preserve">: literatura i </w:t>
            </w:r>
            <w:proofErr w:type="spellStart"/>
            <w:r w:rsidRPr="00DA6489">
              <w:rPr>
                <w:rFonts w:ascii="Arial" w:hAnsi="Arial" w:cs="Arial"/>
                <w:i/>
              </w:rPr>
              <w:t>internet</w:t>
            </w:r>
            <w:proofErr w:type="spellEnd"/>
            <w:r w:rsidRPr="00DA6489">
              <w:rPr>
                <w:rFonts w:ascii="Arial" w:hAnsi="Arial" w:cs="Arial"/>
              </w:rPr>
              <w:t>, redakcja Piotr Marecki, Kraków 2002</w:t>
            </w:r>
          </w:p>
          <w:p w:rsidR="00DA6489" w:rsidRPr="00DA6489" w:rsidRDefault="00DA6489" w:rsidP="00DA648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360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Gajewska Grażyna, </w:t>
            </w:r>
            <w:proofErr w:type="spellStart"/>
            <w:r w:rsidRPr="00DA6489">
              <w:rPr>
                <w:rFonts w:ascii="Arial" w:hAnsi="Arial" w:cs="Arial"/>
                <w:i/>
              </w:rPr>
              <w:t>Arcy</w:t>
            </w:r>
            <w:proofErr w:type="spellEnd"/>
            <w:r w:rsidRPr="00DA6489">
              <w:rPr>
                <w:rFonts w:ascii="Arial" w:hAnsi="Arial" w:cs="Arial"/>
                <w:i/>
              </w:rPr>
              <w:t xml:space="preserve"> – nie – ludzkie: przez science </w:t>
            </w:r>
            <w:proofErr w:type="spellStart"/>
            <w:r w:rsidRPr="00DA6489">
              <w:rPr>
                <w:rFonts w:ascii="Arial" w:hAnsi="Arial" w:cs="Arial"/>
                <w:i/>
              </w:rPr>
              <w:t>fiction</w:t>
            </w:r>
            <w:proofErr w:type="spellEnd"/>
            <w:r w:rsidRPr="00DA6489">
              <w:rPr>
                <w:rFonts w:ascii="Arial" w:hAnsi="Arial" w:cs="Arial"/>
                <w:i/>
              </w:rPr>
              <w:t xml:space="preserve"> do antropologii cyborgów</w:t>
            </w:r>
            <w:r w:rsidRPr="00DA6489">
              <w:rPr>
                <w:rFonts w:ascii="Arial" w:hAnsi="Arial" w:cs="Arial"/>
              </w:rPr>
              <w:t>, Poznań 2010</w:t>
            </w:r>
          </w:p>
          <w:p w:rsidR="00DA6489" w:rsidRPr="00DA6489" w:rsidRDefault="00DA6489" w:rsidP="00DA648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360" w:lineRule="auto"/>
              <w:ind w:left="530" w:right="170"/>
              <w:contextualSpacing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Jarosz Bożena, </w:t>
            </w:r>
            <w:proofErr w:type="spellStart"/>
            <w:r w:rsidRPr="00DA6489">
              <w:rPr>
                <w:rFonts w:ascii="Arial" w:hAnsi="Arial" w:cs="Arial"/>
                <w:i/>
              </w:rPr>
              <w:t>Liternet</w:t>
            </w:r>
            <w:proofErr w:type="spellEnd"/>
            <w:r w:rsidRPr="00DA6489">
              <w:rPr>
                <w:rFonts w:ascii="Arial" w:hAnsi="Arial" w:cs="Arial"/>
                <w:i/>
              </w:rPr>
              <w:t xml:space="preserve"> – sztuka, moda czy konieczność? Polskie powieści hipertekstowe w Sieci</w:t>
            </w:r>
            <w:r w:rsidRPr="00DA6489">
              <w:rPr>
                <w:rFonts w:ascii="Arial" w:hAnsi="Arial" w:cs="Arial"/>
              </w:rPr>
              <w:t xml:space="preserve">, w: </w:t>
            </w:r>
            <w:r w:rsidRPr="00DA6489">
              <w:rPr>
                <w:rFonts w:ascii="Arial" w:hAnsi="Arial" w:cs="Arial"/>
                <w:i/>
              </w:rPr>
              <w:t>Komputer w edukacji</w:t>
            </w:r>
            <w:r w:rsidRPr="00DA6489">
              <w:rPr>
                <w:rFonts w:ascii="Arial" w:hAnsi="Arial" w:cs="Arial"/>
              </w:rPr>
              <w:t xml:space="preserve">, redakcja Janusz </w:t>
            </w:r>
            <w:proofErr w:type="spellStart"/>
            <w:r w:rsidRPr="00DA6489">
              <w:rPr>
                <w:rFonts w:ascii="Arial" w:hAnsi="Arial" w:cs="Arial"/>
              </w:rPr>
              <w:t>Morbitzer</w:t>
            </w:r>
            <w:proofErr w:type="spellEnd"/>
            <w:r w:rsidRPr="00DA6489">
              <w:rPr>
                <w:rFonts w:ascii="Arial" w:hAnsi="Arial" w:cs="Arial"/>
              </w:rPr>
              <w:t>, Kraków 2006.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DA6489" w:rsidRPr="00DA6489" w:rsidTr="007E3029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Cs/>
              </w:rPr>
              <w:t>Analiza tekstów literackich w nowych mediach,</w:t>
            </w:r>
            <w:r w:rsidRPr="00DA6489">
              <w:rPr>
                <w:rFonts w:ascii="Arial" w:hAnsi="Arial" w:cs="Arial"/>
                <w:b/>
                <w:bCs/>
              </w:rPr>
              <w:t xml:space="preserve"> </w:t>
            </w:r>
            <w:r w:rsidRPr="00DA6489">
              <w:rPr>
                <w:rFonts w:ascii="Arial" w:hAnsi="Arial" w:cs="Arial"/>
              </w:rPr>
              <w:t>warsztaty twórcze, praca w grupach, prezentacja, pokaz, „burza mózgów”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DA6489" w:rsidRPr="00DA6489" w:rsidTr="007E3029">
        <w:trPr>
          <w:trHeight w:val="454"/>
        </w:trPr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lastRenderedPageBreak/>
              <w:t xml:space="preserve">Symbol efektu </w:t>
            </w:r>
          </w:p>
        </w:tc>
        <w:tc>
          <w:tcPr>
            <w:tcW w:w="8309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DA6489" w:rsidRPr="00DA6489" w:rsidTr="007E3029">
        <w:trPr>
          <w:trHeight w:val="547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S_W01, S_W02, S_W03</w:t>
            </w:r>
          </w:p>
        </w:tc>
        <w:tc>
          <w:tcPr>
            <w:tcW w:w="8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Efekty z wiedzy będą sprawdzane podczas prezentacji ustnych – indywidualnych lub grupowych wystąpień dotyczących zagadnień związanych z literaturą cyfrową, mediami i współczesnymi strategiami narracyjnymi. Sprawdzi to zdolność studenta do rozumienia i analizowania współczesnych trendów w literaturze i mediach, a także umiejętność przedstawiania teorii, koncepcji i przykładów w sposób klarowny, logiczny i zgodny z aktualnym stanem wiedzy.</w:t>
            </w:r>
          </w:p>
        </w:tc>
      </w:tr>
      <w:tr w:rsidR="00DA6489" w:rsidRPr="00DA6489" w:rsidTr="007E3029">
        <w:trPr>
          <w:trHeight w:val="408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S_U01, S_U02, S_U03</w:t>
            </w:r>
          </w:p>
        </w:tc>
        <w:tc>
          <w:tcPr>
            <w:tcW w:w="8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Efekty z umiejętności będą weryfikowane poprzez tworzenie tekstów użytkowych, literackich i reklamowych z wykorzystaniem nowoczesnych narzędzi medialnych. Sprawdzi to zdolność studenta do efektywnego wykorzystania technologii i narzędzi cyfrowych w procesie twórczym, umiejętność adaptowania tekstów do różnych form mediów oraz dostosowywania treści do specyfiki odbiorcy i platformy.</w:t>
            </w:r>
          </w:p>
        </w:tc>
      </w:tr>
      <w:tr w:rsidR="00DA6489" w:rsidRPr="00DA6489" w:rsidTr="007E3029">
        <w:trPr>
          <w:trHeight w:val="408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S_K01, S_K02</w:t>
            </w:r>
          </w:p>
        </w:tc>
        <w:tc>
          <w:tcPr>
            <w:tcW w:w="8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DA6489">
              <w:rPr>
                <w:rFonts w:ascii="Arial" w:hAnsi="Arial" w:cs="Arial"/>
              </w:rPr>
              <w:t xml:space="preserve">Efekty z kompetencji będą weryfikowane poprzez aktywność na zajęciach i udział w dyskusjach. Sprawdzi to zdolność studenta do aktywnego uczestniczenia w procesie edukacyjnym, wyrażania własnych opinii, formułowania argumentów oraz reagowania na wypowiedzi innych uczestników. 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DA6489" w:rsidRPr="00DA6489" w:rsidTr="007E3029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  <w:szCs w:val="24"/>
              </w:rPr>
            </w:pPr>
            <w:r w:rsidRPr="00DA6489">
              <w:rPr>
                <w:rFonts w:ascii="Arial" w:hAnsi="Arial" w:cs="Arial"/>
                <w:szCs w:val="24"/>
              </w:rPr>
              <w:t>Przedmiot kończy się zaliczeniem na ocenę. Na warunki uzyskania zaliczenia przedmiotu składają się obecność i aktywność na ćwiczeniach, pozytywna ocena z wykonanych prac w trakcie trwania semestru, a także wykonanie indywidualnego projektu twórczego opublikowanego w sieci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Ocena z projektu: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9 punktów – bardzo dobra,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8 punktów – dobra plus,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7 punktów – dobra,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6 punktów – dostateczna plus,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 xml:space="preserve">5 punktów – dostateczna, </w:t>
            </w:r>
          </w:p>
          <w:p w:rsidR="00DA6489" w:rsidRPr="00DA6489" w:rsidRDefault="00DA6489" w:rsidP="00DA6489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poniżej 4 punktów – niedostateczna.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b/>
              </w:rPr>
              <w:t>Bilans punktów ECTS: 6</w:t>
            </w:r>
          </w:p>
        </w:tc>
      </w:tr>
      <w:tr w:rsidR="00DA6489" w:rsidRPr="00DA6489" w:rsidTr="007E302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Studia stacjonarne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30 godzin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  <w:szCs w:val="24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60 godzin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3 godziny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</w:rPr>
            </w:pPr>
            <w:r w:rsidRPr="00DA6489">
              <w:rPr>
                <w:rFonts w:ascii="Arial" w:hAnsi="Arial" w:cs="Arial"/>
              </w:rPr>
              <w:t>Samodzielne przygotowanie do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489" w:rsidRPr="00DA6489" w:rsidRDefault="00DA6489" w:rsidP="00DA6489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57 godzin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DA6489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DA6489">
              <w:rPr>
                <w:rFonts w:ascii="Arial" w:hAnsi="Arial" w:cs="Arial"/>
              </w:rPr>
              <w:t>150 godzin</w:t>
            </w:r>
          </w:p>
        </w:tc>
      </w:tr>
      <w:tr w:rsidR="00DA6489" w:rsidRPr="00DA6489" w:rsidTr="007E302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bCs/>
              </w:rPr>
            </w:pPr>
            <w:r w:rsidRPr="00DA6489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6489" w:rsidRPr="00DA6489" w:rsidRDefault="00DA6489" w:rsidP="00DA6489">
            <w:pPr>
              <w:spacing w:before="120" w:after="120"/>
              <w:ind w:left="170" w:right="170"/>
              <w:jc w:val="left"/>
              <w:rPr>
                <w:rFonts w:ascii="Arial" w:hAnsi="Arial" w:cs="Arial"/>
                <w:bCs/>
              </w:rPr>
            </w:pPr>
            <w:r w:rsidRPr="00DA6489">
              <w:rPr>
                <w:rFonts w:ascii="Arial" w:hAnsi="Arial" w:cs="Arial"/>
                <w:bCs/>
              </w:rPr>
              <w:t>6 ECTS</w:t>
            </w:r>
          </w:p>
        </w:tc>
      </w:tr>
    </w:tbl>
    <w:p w:rsidR="00DA6489" w:rsidRDefault="00DA6489" w:rsidP="00DA6489">
      <w:r>
        <w:lastRenderedPageBreak/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646EB5" w:rsidTr="003B617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46EB5" w:rsidRPr="007A2C9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646EB5" w:rsidTr="003B617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46EB5" w:rsidRPr="007A2C9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A2C94">
              <w:rPr>
                <w:rFonts w:ascii="Arial" w:hAnsi="Arial" w:cs="Arial"/>
                <w:sz w:val="20"/>
                <w:szCs w:val="20"/>
              </w:rPr>
              <w:br w:type="page"/>
            </w:r>
            <w:r w:rsidRPr="007A2C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646EB5" w:rsidRPr="008C38C1" w:rsidTr="003B617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8C38C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7C2771">
            <w:pPr>
              <w:pStyle w:val="Nagwek1"/>
              <w:rPr>
                <w:b/>
              </w:rPr>
            </w:pPr>
            <w:bookmarkStart w:id="28" w:name="_Toc210048380"/>
            <w:r w:rsidRPr="009C464A">
              <w:t>Warsztaty edytorskie</w:t>
            </w:r>
            <w:bookmarkEnd w:id="28"/>
          </w:p>
        </w:tc>
      </w:tr>
      <w:tr w:rsidR="00646EB5" w:rsidRPr="008C38C1" w:rsidTr="003B617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8C38C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C75A8A">
              <w:rPr>
                <w:rFonts w:ascii="Arial" w:hAnsi="Arial" w:cs="Arial"/>
                <w:color w:val="000000"/>
                <w:lang w:val="en-US"/>
              </w:rPr>
              <w:t>Editorial workshops</w:t>
            </w:r>
          </w:p>
        </w:tc>
      </w:tr>
      <w:tr w:rsidR="00646EB5" w:rsidRPr="008C38C1" w:rsidTr="003B617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Język wykładowy:</w:t>
            </w:r>
            <w:r w:rsidRPr="008C38C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646EB5" w:rsidRPr="008C38C1" w:rsidTr="003B617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filologia polska</w:t>
            </w:r>
          </w:p>
        </w:tc>
      </w:tr>
      <w:tr w:rsidR="00646EB5" w:rsidRPr="008C38C1" w:rsidTr="003B617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Wydział Nauk Humanistycznych</w:t>
            </w:r>
          </w:p>
        </w:tc>
      </w:tr>
      <w:tr w:rsidR="00646EB5" w:rsidRPr="008C38C1" w:rsidTr="003B617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646EB5" w:rsidRPr="008C38C1" w:rsidTr="003B617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646EB5" w:rsidRPr="008C38C1" w:rsidTr="003B617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646EB5" w:rsidRPr="008C38C1" w:rsidTr="003B617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646EB5" w:rsidRPr="008C38C1" w:rsidTr="003B617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DD5973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DD5973">
              <w:rPr>
                <w:rFonts w:ascii="Arial" w:hAnsi="Arial" w:cs="Arial"/>
                <w:color w:val="000000"/>
              </w:rPr>
              <w:t>6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mgr Maria </w:t>
            </w:r>
            <w:proofErr w:type="spellStart"/>
            <w:r>
              <w:rPr>
                <w:rFonts w:ascii="Arial" w:hAnsi="Arial" w:cs="Arial"/>
                <w:color w:val="000000"/>
              </w:rPr>
              <w:t>Długołęcka-Pietrzak</w:t>
            </w:r>
            <w:proofErr w:type="spellEnd"/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 hab. Barbara </w:t>
            </w:r>
            <w:proofErr w:type="spellStart"/>
            <w:r>
              <w:rPr>
                <w:rFonts w:ascii="Arial" w:hAnsi="Arial" w:cs="Arial"/>
                <w:color w:val="000000"/>
              </w:rPr>
              <w:t>Stelingowska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dr Marcin Pliszka, mgr Maria </w:t>
            </w:r>
            <w:proofErr w:type="spellStart"/>
            <w:r>
              <w:rPr>
                <w:rFonts w:ascii="Arial" w:hAnsi="Arial" w:cs="Arial"/>
                <w:color w:val="000000"/>
              </w:rPr>
              <w:t>Długołęcka-Pietrzak</w:t>
            </w:r>
            <w:proofErr w:type="spellEnd"/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right="170"/>
              <w:rPr>
                <w:rFonts w:ascii="Arial" w:hAnsi="Arial" w:cs="Arial"/>
                <w:color w:val="000000"/>
              </w:rPr>
            </w:pPr>
            <w:r w:rsidRPr="00C75A8A">
              <w:rPr>
                <w:rFonts w:ascii="Arial" w:hAnsi="Arial" w:cs="Arial"/>
                <w:color w:val="000000"/>
              </w:rPr>
              <w:t>Celem kształcenia jest uzyskanie przez studenta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75A8A">
              <w:rPr>
                <w:rFonts w:ascii="Arial" w:hAnsi="Arial" w:cs="Arial"/>
                <w:color w:val="000000"/>
              </w:rPr>
              <w:t>rozległych kompetencji w zakresie pracy edytorskiej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</w:pPr>
            <w:r w:rsidRPr="008C38C1">
              <w:rPr>
                <w:rFonts w:ascii="Arial" w:hAnsi="Arial" w:cs="Arial"/>
                <w:b/>
                <w:color w:val="000000"/>
              </w:rPr>
              <w:t>WIEDZA</w:t>
            </w:r>
            <w:r>
              <w:t xml:space="preserve"> </w:t>
            </w:r>
          </w:p>
          <w:p w:rsidR="00646EB5" w:rsidRPr="008C38C1" w:rsidRDefault="00646EB5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630680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630680">
              <w:rPr>
                <w:rFonts w:ascii="Arial" w:hAnsi="Arial" w:cs="Arial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630680" w:rsidRDefault="00646EB5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30680">
              <w:rPr>
                <w:rFonts w:ascii="Arial" w:hAnsi="Arial" w:cs="Arial"/>
              </w:rPr>
              <w:t>zasady redakcji technicznej i językowej tekstów naukowych, literackich i użytkowych, w tym różnego typu tekstów publikowanych na portalach, blogach i witrynach internetowych,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630680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630680">
              <w:rPr>
                <w:rFonts w:ascii="Arial" w:hAnsi="Arial" w:cs="Arial"/>
              </w:rPr>
              <w:t>K_W03, K_W09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630680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630680">
              <w:rPr>
                <w:rFonts w:ascii="Arial" w:hAnsi="Arial" w:cs="Arial"/>
              </w:rPr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630680" w:rsidRDefault="00646EB5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30680">
              <w:rPr>
                <w:rFonts w:ascii="Arial" w:hAnsi="Arial" w:cs="Arial"/>
              </w:rPr>
              <w:t>organizację pracy w wydawnictwie i orientuje się w technicznych aspektach przygotowania rozmaitych treści i publikacji przy użyciu nowoczesnych technologii wydawniczych,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630680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630680">
              <w:rPr>
                <w:rFonts w:ascii="Arial" w:hAnsi="Arial" w:cs="Arial"/>
              </w:rPr>
              <w:t xml:space="preserve">K_W03, K_W04, K_W09 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630680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630680">
              <w:rPr>
                <w:rFonts w:ascii="Arial" w:hAnsi="Arial" w:cs="Arial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630680" w:rsidRDefault="00646EB5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630680">
              <w:rPr>
                <w:rFonts w:ascii="Arial" w:hAnsi="Arial" w:cs="Arial"/>
              </w:rPr>
              <w:t xml:space="preserve">poszczególne etapy procesu wydawniczego (adiustacja tekstu, korekta, skład, projektowanie graficzne, druk, dystrybucja, promocja),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630680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630680">
              <w:rPr>
                <w:rFonts w:ascii="Arial" w:hAnsi="Arial" w:cs="Arial"/>
              </w:rPr>
              <w:t>K_W03, K_W09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77867">
              <w:rPr>
                <w:rFonts w:ascii="Arial" w:hAnsi="Arial" w:cs="Arial"/>
              </w:rPr>
              <w:lastRenderedPageBreak/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377867">
              <w:rPr>
                <w:rFonts w:ascii="Arial" w:hAnsi="Arial" w:cs="Arial"/>
              </w:rPr>
              <w:t xml:space="preserve">formułować i rozwiązywać problemy edytorskie, wykorzystując adekwatne metody i narzędzia,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77867">
              <w:rPr>
                <w:rFonts w:ascii="Arial" w:hAnsi="Arial" w:cs="Arial"/>
              </w:rPr>
              <w:t>K_U01, K_U02, K_U05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77867">
              <w:rPr>
                <w:rFonts w:ascii="Arial" w:hAnsi="Arial" w:cs="Arial"/>
              </w:rPr>
              <w:t>S_U0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377867">
              <w:rPr>
                <w:rFonts w:ascii="Arial" w:hAnsi="Arial" w:cs="Arial"/>
              </w:rPr>
              <w:t>przygotowywać do druku teksty naukowe, użytkowe i literackie oraz samodzielnie opracowywać treści przeznaczone do publikacji na stronach, portalach i blogach internetowych,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77867">
              <w:rPr>
                <w:rFonts w:ascii="Arial" w:hAnsi="Arial" w:cs="Arial"/>
              </w:rPr>
              <w:t>K_U03, K_U06, K_U10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77867">
              <w:rPr>
                <w:rFonts w:ascii="Arial" w:hAnsi="Arial" w:cs="Arial"/>
              </w:rPr>
              <w:t>S_U0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377867">
              <w:rPr>
                <w:rFonts w:ascii="Arial" w:hAnsi="Arial" w:cs="Arial"/>
              </w:rPr>
              <w:t>posługiwać się profesjonalnymi programami komputerowymi do edycji tekstu i obróbki grafiki,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77867">
              <w:rPr>
                <w:rFonts w:ascii="Arial" w:hAnsi="Arial" w:cs="Arial"/>
              </w:rPr>
              <w:t>K_U03, K_U10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77867">
              <w:rPr>
                <w:rFonts w:ascii="Arial" w:hAnsi="Arial" w:cs="Arial"/>
              </w:rPr>
              <w:t>S_U0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377867">
              <w:rPr>
                <w:rFonts w:ascii="Arial" w:hAnsi="Arial" w:cs="Arial"/>
              </w:rPr>
              <w:t>elastycznie dostosowywać się do zmieniających się trendów rynkowych oraz przygotowywać publikacje w różnych formatach (książki drukowane, e-</w:t>
            </w:r>
            <w:proofErr w:type="spellStart"/>
            <w:r w:rsidRPr="00377867">
              <w:rPr>
                <w:rFonts w:ascii="Arial" w:hAnsi="Arial" w:cs="Arial"/>
              </w:rPr>
              <w:t>booki</w:t>
            </w:r>
            <w:proofErr w:type="spellEnd"/>
            <w:r w:rsidRPr="00377867">
              <w:rPr>
                <w:rFonts w:ascii="Arial" w:hAnsi="Arial" w:cs="Arial"/>
              </w:rPr>
              <w:t>, edycje cyfrowe).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77867">
              <w:rPr>
                <w:rFonts w:ascii="Arial" w:hAnsi="Arial" w:cs="Arial"/>
              </w:rPr>
              <w:t>K_U03, K_U10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77867">
              <w:rPr>
                <w:rFonts w:ascii="Arial" w:hAnsi="Arial" w:cs="Arial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377867">
              <w:rPr>
                <w:rFonts w:ascii="Arial" w:hAnsi="Arial" w:cs="Arial"/>
              </w:rPr>
              <w:t>podnoszenia poziomu swojej wiedzy i umiejętności w zakresie edytorstwa oraz samodzielnego tworzenia rzetelnych edycji naukowych i komercyjnych; jest gotów do podejmowania w tym zakresie wyzwań zawodowych związanych ze zmieniającym się rynkiem pracy,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77867">
              <w:rPr>
                <w:rFonts w:ascii="Arial" w:hAnsi="Arial" w:cs="Arial"/>
              </w:rPr>
              <w:t>K_K02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77867">
              <w:rPr>
                <w:rFonts w:ascii="Arial" w:hAnsi="Arial" w:cs="Arial"/>
              </w:rPr>
              <w:t>S_K0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377867">
              <w:rPr>
                <w:rFonts w:ascii="Arial" w:hAnsi="Arial" w:cs="Arial"/>
              </w:rPr>
              <w:t>prawidłowego określania priorytetów służących realizacji określonych zadań z zakresu edytorstwa naukowego i komercyjnego</w:t>
            </w:r>
            <w:r w:rsidR="007C2771">
              <w:rPr>
                <w:rFonts w:ascii="Arial" w:hAnsi="Arial"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77867">
              <w:rPr>
                <w:rFonts w:ascii="Arial" w:hAnsi="Arial" w:cs="Arial"/>
              </w:rPr>
              <w:t>K_K02</w:t>
            </w:r>
          </w:p>
        </w:tc>
      </w:tr>
      <w:tr w:rsidR="00646EB5" w:rsidRPr="008C38C1" w:rsidTr="003B617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Ćwiczenia audytoryjne (30 godzin)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br w:type="page"/>
            </w:r>
            <w:r w:rsidRPr="008C38C1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646EB5" w:rsidRPr="008C38C1" w:rsidTr="003B617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EB5" w:rsidRPr="009C464A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Podstawowa </w:t>
            </w:r>
            <w:r w:rsidRPr="009C464A">
              <w:rPr>
                <w:rFonts w:ascii="Arial" w:hAnsi="Arial" w:cs="Arial"/>
                <w:bCs/>
                <w:color w:val="000000"/>
              </w:rPr>
              <w:t xml:space="preserve">znajomość programu </w:t>
            </w:r>
            <w:r>
              <w:rPr>
                <w:rFonts w:ascii="Arial" w:hAnsi="Arial" w:cs="Arial"/>
                <w:bCs/>
                <w:color w:val="000000"/>
              </w:rPr>
              <w:t xml:space="preserve">Microsoft </w:t>
            </w:r>
            <w:r w:rsidRPr="009C464A">
              <w:rPr>
                <w:rFonts w:ascii="Arial" w:hAnsi="Arial" w:cs="Arial"/>
                <w:bCs/>
                <w:color w:val="000000"/>
              </w:rPr>
              <w:t>Word.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646EB5" w:rsidRPr="008C38C1" w:rsidTr="003B6178">
        <w:trPr>
          <w:trHeight w:val="841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5A8A">
              <w:rPr>
                <w:rFonts w:ascii="Arial" w:hAnsi="Arial" w:cs="Arial"/>
              </w:rPr>
              <w:t>Zajęcia organizacyjne i organizacja pracy</w:t>
            </w:r>
            <w:r>
              <w:rPr>
                <w:rFonts w:ascii="Arial" w:hAnsi="Arial" w:cs="Arial"/>
              </w:rPr>
              <w:t xml:space="preserve">, </w:t>
            </w:r>
            <w:r w:rsidRPr="00C75A8A">
              <w:rPr>
                <w:rFonts w:ascii="Arial" w:hAnsi="Arial" w:cs="Arial"/>
              </w:rPr>
              <w:t>wstępna praca przy komputerze.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5A8A">
              <w:rPr>
                <w:rFonts w:ascii="Arial" w:hAnsi="Arial" w:cs="Arial"/>
              </w:rPr>
              <w:t>Rozszerzenie umiejętności redakcyjnych i korektorskich – praca nad skomplikowanymi tekstami, wymagającymi precyzyjnej edycji i adaptacji.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B669A5">
              <w:rPr>
                <w:rFonts w:ascii="Arial" w:hAnsi="Arial" w:cs="Arial"/>
              </w:rPr>
              <w:t>Standardy edytorskie i normy wydawnicze – PN-ISO, style edytorskie, przypisy, bibliografie.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94A68">
              <w:rPr>
                <w:rFonts w:ascii="Arial" w:hAnsi="Arial" w:cs="Arial"/>
              </w:rPr>
              <w:t>Wprowadzenie do estetyki edytorskiej – zasady kształtowania czytelnego i harmonijnego układu tekstu</w:t>
            </w:r>
            <w:r>
              <w:rPr>
                <w:rFonts w:ascii="Arial" w:hAnsi="Arial" w:cs="Arial"/>
              </w:rPr>
              <w:t xml:space="preserve"> </w:t>
            </w:r>
            <w:r w:rsidRPr="00C94A68">
              <w:rPr>
                <w:rFonts w:ascii="Arial" w:hAnsi="Arial" w:cs="Arial"/>
              </w:rPr>
              <w:t>(Microsoft Word</w:t>
            </w:r>
            <w:r>
              <w:rPr>
                <w:rFonts w:ascii="Arial" w:hAnsi="Arial" w:cs="Arial"/>
              </w:rPr>
              <w:t xml:space="preserve"> i/lub</w:t>
            </w:r>
            <w:r w:rsidRPr="00C94A68">
              <w:rPr>
                <w:rFonts w:ascii="Arial" w:hAnsi="Arial" w:cs="Arial"/>
              </w:rPr>
              <w:t xml:space="preserve"> Adobe </w:t>
            </w:r>
            <w:proofErr w:type="spellStart"/>
            <w:r w:rsidRPr="00C94A68">
              <w:rPr>
                <w:rFonts w:ascii="Arial" w:hAnsi="Arial" w:cs="Arial"/>
              </w:rPr>
              <w:t>InDesign</w:t>
            </w:r>
            <w:proofErr w:type="spellEnd"/>
            <w:r w:rsidRPr="00C94A68">
              <w:rPr>
                <w:rFonts w:ascii="Arial" w:hAnsi="Arial" w:cs="Arial"/>
              </w:rPr>
              <w:t>).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94A68">
              <w:rPr>
                <w:rFonts w:ascii="Arial" w:hAnsi="Arial" w:cs="Arial"/>
              </w:rPr>
              <w:t>Zasady formatowania i stylizacji – dobór czcionek, wielkości tekstu, kontrast kolorystyczny i spójność wizualna</w:t>
            </w:r>
            <w:r>
              <w:rPr>
                <w:rFonts w:ascii="Arial" w:hAnsi="Arial" w:cs="Arial"/>
              </w:rPr>
              <w:t xml:space="preserve"> </w:t>
            </w:r>
            <w:r w:rsidRPr="00C94A68">
              <w:rPr>
                <w:rFonts w:ascii="Arial" w:hAnsi="Arial" w:cs="Arial"/>
              </w:rPr>
              <w:t>(Microsoft Word</w:t>
            </w:r>
            <w:r>
              <w:rPr>
                <w:rFonts w:ascii="Arial" w:hAnsi="Arial" w:cs="Arial"/>
              </w:rPr>
              <w:t xml:space="preserve"> </w:t>
            </w:r>
            <w:r w:rsidRPr="00C94A68">
              <w:rPr>
                <w:rFonts w:ascii="Arial" w:hAnsi="Arial" w:cs="Arial"/>
              </w:rPr>
              <w:t xml:space="preserve">i/lub Adobe </w:t>
            </w:r>
            <w:proofErr w:type="spellStart"/>
            <w:r w:rsidRPr="00C94A68">
              <w:rPr>
                <w:rFonts w:ascii="Arial" w:hAnsi="Arial" w:cs="Arial"/>
              </w:rPr>
              <w:t>InDesign</w:t>
            </w:r>
            <w:proofErr w:type="spellEnd"/>
            <w:r w:rsidRPr="00C94A68">
              <w:rPr>
                <w:rFonts w:ascii="Arial" w:hAnsi="Arial" w:cs="Arial"/>
              </w:rPr>
              <w:t>).</w:t>
            </w:r>
          </w:p>
          <w:p w:rsidR="00646EB5" w:rsidRPr="000B51AA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5A8A">
              <w:rPr>
                <w:rFonts w:ascii="Arial" w:hAnsi="Arial" w:cs="Arial"/>
              </w:rPr>
              <w:t>Zaawansowane techniki edytorskie –</w:t>
            </w:r>
            <w:r>
              <w:rPr>
                <w:rFonts w:ascii="Arial" w:hAnsi="Arial" w:cs="Arial"/>
              </w:rPr>
              <w:t xml:space="preserve"> projektowanie</w:t>
            </w:r>
            <w:r w:rsidRPr="000B51AA">
              <w:rPr>
                <w:rFonts w:ascii="Arial" w:hAnsi="Arial" w:cs="Arial"/>
              </w:rPr>
              <w:t xml:space="preserve"> tekstu, użycie nagłówków, akapitów, tabulatorów i sekcji</w:t>
            </w:r>
            <w:r>
              <w:rPr>
                <w:rFonts w:ascii="Arial" w:hAnsi="Arial" w:cs="Arial"/>
              </w:rPr>
              <w:t xml:space="preserve"> </w:t>
            </w:r>
            <w:r w:rsidRPr="000B51AA">
              <w:rPr>
                <w:rFonts w:ascii="Arial" w:hAnsi="Arial" w:cs="Arial"/>
              </w:rPr>
              <w:t>(Microsoft Word</w:t>
            </w:r>
            <w:r>
              <w:t xml:space="preserve"> </w:t>
            </w:r>
            <w:r w:rsidRPr="00C94A68">
              <w:rPr>
                <w:rFonts w:ascii="Arial" w:hAnsi="Arial" w:cs="Arial"/>
              </w:rPr>
              <w:t>i/lub</w:t>
            </w:r>
            <w:r w:rsidRPr="000B51AA">
              <w:rPr>
                <w:rFonts w:ascii="Arial" w:hAnsi="Arial" w:cs="Arial"/>
              </w:rPr>
              <w:t xml:space="preserve"> Adobe </w:t>
            </w:r>
            <w:proofErr w:type="spellStart"/>
            <w:r w:rsidRPr="000B51AA">
              <w:rPr>
                <w:rFonts w:ascii="Arial" w:hAnsi="Arial" w:cs="Arial"/>
              </w:rPr>
              <w:t>InDesign</w:t>
            </w:r>
            <w:proofErr w:type="spellEnd"/>
            <w:r w:rsidRPr="000B51AA">
              <w:rPr>
                <w:rFonts w:ascii="Arial" w:hAnsi="Arial" w:cs="Arial"/>
              </w:rPr>
              <w:t>).</w:t>
            </w:r>
          </w:p>
          <w:p w:rsidR="00646EB5" w:rsidRPr="000B51AA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0B51AA">
              <w:rPr>
                <w:rFonts w:ascii="Arial" w:hAnsi="Arial" w:cs="Arial"/>
              </w:rPr>
              <w:t xml:space="preserve">Zaawansowane techniki edytorskie – </w:t>
            </w:r>
            <w:r>
              <w:rPr>
                <w:rFonts w:ascii="Arial" w:hAnsi="Arial" w:cs="Arial"/>
              </w:rPr>
              <w:t>z</w:t>
            </w:r>
            <w:r w:rsidRPr="000B51AA">
              <w:rPr>
                <w:rFonts w:ascii="Arial" w:hAnsi="Arial" w:cs="Arial"/>
              </w:rPr>
              <w:t>arządzanie układem dokumentu</w:t>
            </w:r>
            <w:r>
              <w:rPr>
                <w:rFonts w:ascii="Arial" w:hAnsi="Arial" w:cs="Arial"/>
              </w:rPr>
              <w:t>:</w:t>
            </w:r>
            <w:r w:rsidRPr="000B51AA">
              <w:rPr>
                <w:rFonts w:ascii="Arial" w:hAnsi="Arial" w:cs="Arial"/>
              </w:rPr>
              <w:t xml:space="preserve"> marginesy, kolumny, interlinie, podział na sekcje i numery stron</w:t>
            </w:r>
            <w:r>
              <w:rPr>
                <w:rFonts w:ascii="Arial" w:hAnsi="Arial" w:cs="Arial"/>
              </w:rPr>
              <w:t xml:space="preserve"> </w:t>
            </w:r>
            <w:r w:rsidRPr="000B51AA">
              <w:rPr>
                <w:rFonts w:ascii="Arial" w:hAnsi="Arial" w:cs="Arial"/>
              </w:rPr>
              <w:t>(Microsoft Word</w:t>
            </w:r>
            <w:r>
              <w:t xml:space="preserve"> </w:t>
            </w:r>
            <w:r w:rsidRPr="00C94A68">
              <w:rPr>
                <w:rFonts w:ascii="Arial" w:hAnsi="Arial" w:cs="Arial"/>
              </w:rPr>
              <w:t>i/lub</w:t>
            </w:r>
            <w:r w:rsidRPr="000B51AA">
              <w:rPr>
                <w:rFonts w:ascii="Arial" w:hAnsi="Arial" w:cs="Arial"/>
              </w:rPr>
              <w:t xml:space="preserve"> Adobe </w:t>
            </w:r>
            <w:proofErr w:type="spellStart"/>
            <w:r w:rsidRPr="000B51AA">
              <w:rPr>
                <w:rFonts w:ascii="Arial" w:hAnsi="Arial" w:cs="Arial"/>
              </w:rPr>
              <w:t>InDesign</w:t>
            </w:r>
            <w:proofErr w:type="spellEnd"/>
            <w:r w:rsidRPr="000B51AA">
              <w:rPr>
                <w:rFonts w:ascii="Arial" w:hAnsi="Arial" w:cs="Arial"/>
              </w:rPr>
              <w:t>).</w:t>
            </w:r>
          </w:p>
          <w:p w:rsidR="00646EB5" w:rsidRPr="000B51AA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0B51AA">
              <w:rPr>
                <w:rFonts w:ascii="Arial" w:hAnsi="Arial" w:cs="Arial"/>
              </w:rPr>
              <w:t>Zaawansowane techniki edytorskie –</w:t>
            </w:r>
            <w:r>
              <w:rPr>
                <w:rFonts w:ascii="Arial" w:hAnsi="Arial" w:cs="Arial"/>
              </w:rPr>
              <w:t xml:space="preserve"> p</w:t>
            </w:r>
            <w:r w:rsidRPr="000B51AA">
              <w:rPr>
                <w:rFonts w:ascii="Arial" w:hAnsi="Arial" w:cs="Arial"/>
              </w:rPr>
              <w:t>raca z grafiką i tabelami</w:t>
            </w:r>
            <w:r>
              <w:rPr>
                <w:rFonts w:ascii="Arial" w:hAnsi="Arial" w:cs="Arial"/>
              </w:rPr>
              <w:t xml:space="preserve">: </w:t>
            </w:r>
            <w:r w:rsidRPr="000B51AA">
              <w:rPr>
                <w:rFonts w:ascii="Arial" w:hAnsi="Arial" w:cs="Arial"/>
              </w:rPr>
              <w:t>osadzanie ilustracji, wykresów i tabel w układzie tekstu</w:t>
            </w:r>
            <w:r>
              <w:rPr>
                <w:rFonts w:ascii="Arial" w:hAnsi="Arial" w:cs="Arial"/>
              </w:rPr>
              <w:t xml:space="preserve"> </w:t>
            </w:r>
            <w:r w:rsidRPr="000B51AA">
              <w:rPr>
                <w:rFonts w:ascii="Arial" w:hAnsi="Arial" w:cs="Arial"/>
              </w:rPr>
              <w:t>(Microsoft Word</w:t>
            </w:r>
            <w:r>
              <w:t xml:space="preserve"> </w:t>
            </w:r>
            <w:r w:rsidRPr="00C94A68">
              <w:rPr>
                <w:rFonts w:ascii="Arial" w:hAnsi="Arial" w:cs="Arial"/>
              </w:rPr>
              <w:t>i/lub</w:t>
            </w:r>
            <w:r w:rsidRPr="000B51AA">
              <w:rPr>
                <w:rFonts w:ascii="Arial" w:hAnsi="Arial" w:cs="Arial"/>
              </w:rPr>
              <w:t xml:space="preserve"> Adobe </w:t>
            </w:r>
            <w:proofErr w:type="spellStart"/>
            <w:r w:rsidRPr="000B51AA">
              <w:rPr>
                <w:rFonts w:ascii="Arial" w:hAnsi="Arial" w:cs="Arial"/>
              </w:rPr>
              <w:t>InDesign</w:t>
            </w:r>
            <w:proofErr w:type="spellEnd"/>
            <w:r w:rsidRPr="000B51AA">
              <w:rPr>
                <w:rFonts w:ascii="Arial" w:hAnsi="Arial" w:cs="Arial"/>
              </w:rPr>
              <w:t>).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0B51AA">
              <w:rPr>
                <w:rFonts w:ascii="Arial" w:hAnsi="Arial" w:cs="Arial"/>
              </w:rPr>
              <w:t>Zaawansowane techniki edytorskie –</w:t>
            </w:r>
            <w:r>
              <w:rPr>
                <w:rFonts w:ascii="Arial" w:hAnsi="Arial" w:cs="Arial"/>
              </w:rPr>
              <w:t xml:space="preserve"> a</w:t>
            </w:r>
            <w:r w:rsidRPr="000B51AA">
              <w:rPr>
                <w:rFonts w:ascii="Arial" w:hAnsi="Arial" w:cs="Arial"/>
              </w:rPr>
              <w:t>utomatyzacja edycji</w:t>
            </w:r>
            <w:r>
              <w:rPr>
                <w:rFonts w:ascii="Arial" w:hAnsi="Arial" w:cs="Arial"/>
              </w:rPr>
              <w:t>:</w:t>
            </w:r>
            <w:r w:rsidRPr="000B51AA">
              <w:rPr>
                <w:rFonts w:ascii="Arial" w:hAnsi="Arial" w:cs="Arial"/>
              </w:rPr>
              <w:t xml:space="preserve"> wykorzystanie stylów, szablonów i spisu </w:t>
            </w:r>
            <w:r w:rsidRPr="000B51AA">
              <w:rPr>
                <w:rFonts w:ascii="Arial" w:hAnsi="Arial" w:cs="Arial"/>
              </w:rPr>
              <w:lastRenderedPageBreak/>
              <w:t>treści</w:t>
            </w:r>
            <w:r>
              <w:rPr>
                <w:rFonts w:ascii="Arial" w:hAnsi="Arial" w:cs="Arial"/>
              </w:rPr>
              <w:t xml:space="preserve"> </w:t>
            </w:r>
            <w:r w:rsidRPr="000B51AA">
              <w:rPr>
                <w:rFonts w:ascii="Arial" w:hAnsi="Arial" w:cs="Arial"/>
              </w:rPr>
              <w:t>(Microsoft Word</w:t>
            </w:r>
            <w:r>
              <w:t xml:space="preserve"> </w:t>
            </w:r>
            <w:r w:rsidRPr="00C94A68">
              <w:rPr>
                <w:rFonts w:ascii="Arial" w:hAnsi="Arial" w:cs="Arial"/>
              </w:rPr>
              <w:t>i/lub</w:t>
            </w:r>
            <w:r w:rsidRPr="000B51AA">
              <w:rPr>
                <w:rFonts w:ascii="Arial" w:hAnsi="Arial" w:cs="Arial"/>
              </w:rPr>
              <w:t xml:space="preserve"> Adobe </w:t>
            </w:r>
            <w:proofErr w:type="spellStart"/>
            <w:r w:rsidRPr="000B51AA">
              <w:rPr>
                <w:rFonts w:ascii="Arial" w:hAnsi="Arial" w:cs="Arial"/>
              </w:rPr>
              <w:t>InDesign</w:t>
            </w:r>
            <w:proofErr w:type="spellEnd"/>
            <w:r w:rsidRPr="000B51AA">
              <w:rPr>
                <w:rFonts w:ascii="Arial" w:hAnsi="Arial" w:cs="Arial"/>
              </w:rPr>
              <w:t>).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0B51AA">
              <w:rPr>
                <w:rFonts w:ascii="Arial" w:hAnsi="Arial" w:cs="Arial"/>
              </w:rPr>
              <w:t xml:space="preserve">Zaawansowane techniki edytorskie – </w:t>
            </w:r>
            <w:r>
              <w:rPr>
                <w:rFonts w:ascii="Arial" w:hAnsi="Arial" w:cs="Arial"/>
              </w:rPr>
              <w:t>o</w:t>
            </w:r>
            <w:r w:rsidRPr="000B51AA">
              <w:rPr>
                <w:rFonts w:ascii="Arial" w:hAnsi="Arial" w:cs="Arial"/>
              </w:rPr>
              <w:t>ptymalizacja pracy</w:t>
            </w:r>
            <w:r>
              <w:rPr>
                <w:rFonts w:ascii="Arial" w:hAnsi="Arial" w:cs="Arial"/>
              </w:rPr>
              <w:t>:</w:t>
            </w:r>
            <w:r w:rsidRPr="000B51AA">
              <w:rPr>
                <w:rFonts w:ascii="Arial" w:hAnsi="Arial" w:cs="Arial"/>
              </w:rPr>
              <w:t xml:space="preserve"> użycie narzędzi edytorskich, makr i skrótów klawiszowych do efektywnej pracy z tekstem</w:t>
            </w:r>
            <w:r>
              <w:rPr>
                <w:rFonts w:ascii="Arial" w:hAnsi="Arial" w:cs="Arial"/>
              </w:rPr>
              <w:t xml:space="preserve"> </w:t>
            </w:r>
            <w:r w:rsidRPr="000B51AA">
              <w:rPr>
                <w:rFonts w:ascii="Arial" w:hAnsi="Arial" w:cs="Arial"/>
              </w:rPr>
              <w:t>(Microsoft Word</w:t>
            </w:r>
            <w:r>
              <w:t xml:space="preserve"> </w:t>
            </w:r>
            <w:r w:rsidRPr="00C94A68">
              <w:rPr>
                <w:rFonts w:ascii="Arial" w:hAnsi="Arial" w:cs="Arial"/>
              </w:rPr>
              <w:t>i/lub</w:t>
            </w:r>
            <w:r w:rsidRPr="000B51AA">
              <w:rPr>
                <w:rFonts w:ascii="Arial" w:hAnsi="Arial" w:cs="Arial"/>
              </w:rPr>
              <w:t xml:space="preserve"> Adobe </w:t>
            </w:r>
            <w:proofErr w:type="spellStart"/>
            <w:r w:rsidRPr="000B51AA">
              <w:rPr>
                <w:rFonts w:ascii="Arial" w:hAnsi="Arial" w:cs="Arial"/>
              </w:rPr>
              <w:t>InDesign</w:t>
            </w:r>
            <w:proofErr w:type="spellEnd"/>
            <w:r w:rsidRPr="000B51AA">
              <w:rPr>
                <w:rFonts w:ascii="Arial" w:hAnsi="Arial" w:cs="Arial"/>
              </w:rPr>
              <w:t>).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B669A5">
              <w:rPr>
                <w:rFonts w:ascii="Arial" w:hAnsi="Arial" w:cs="Arial"/>
              </w:rPr>
              <w:t xml:space="preserve">Zaawansowane techniki edytorskie – </w:t>
            </w:r>
            <w:r>
              <w:rPr>
                <w:rFonts w:ascii="Arial" w:hAnsi="Arial" w:cs="Arial"/>
              </w:rPr>
              <w:t>s</w:t>
            </w:r>
            <w:r w:rsidRPr="00B669A5">
              <w:rPr>
                <w:rFonts w:ascii="Arial" w:hAnsi="Arial" w:cs="Arial"/>
              </w:rPr>
              <w:t>kład i łamanie tekstu</w:t>
            </w:r>
            <w:r>
              <w:rPr>
                <w:rFonts w:ascii="Arial" w:hAnsi="Arial" w:cs="Arial"/>
              </w:rPr>
              <w:t>:</w:t>
            </w:r>
            <w:r w:rsidRPr="00B669A5">
              <w:rPr>
                <w:rFonts w:ascii="Arial" w:hAnsi="Arial" w:cs="Arial"/>
              </w:rPr>
              <w:t xml:space="preserve"> organizacja akapitów, justowanie, </w:t>
            </w:r>
            <w:r>
              <w:rPr>
                <w:rFonts w:ascii="Arial" w:hAnsi="Arial" w:cs="Arial"/>
              </w:rPr>
              <w:t xml:space="preserve">dzielenie wyrazów, </w:t>
            </w:r>
            <w:r w:rsidRPr="00B669A5">
              <w:rPr>
                <w:rFonts w:ascii="Arial" w:hAnsi="Arial" w:cs="Arial"/>
              </w:rPr>
              <w:t xml:space="preserve">unikanie błędów typograficznych (wdowy, bękarty, </w:t>
            </w:r>
            <w:proofErr w:type="spellStart"/>
            <w:r w:rsidRPr="00B669A5">
              <w:rPr>
                <w:rFonts w:ascii="Arial" w:hAnsi="Arial" w:cs="Arial"/>
              </w:rPr>
              <w:t>szewce</w:t>
            </w:r>
            <w:proofErr w:type="spellEnd"/>
            <w:r w:rsidRPr="00B669A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B669A5">
              <w:rPr>
                <w:rFonts w:ascii="Arial" w:hAnsi="Arial" w:cs="Arial"/>
              </w:rPr>
              <w:t xml:space="preserve">(Microsoft Word i/lub Adobe </w:t>
            </w:r>
            <w:proofErr w:type="spellStart"/>
            <w:r w:rsidRPr="00B669A5">
              <w:rPr>
                <w:rFonts w:ascii="Arial" w:hAnsi="Arial" w:cs="Arial"/>
              </w:rPr>
              <w:t>InDesign</w:t>
            </w:r>
            <w:proofErr w:type="spellEnd"/>
            <w:r w:rsidRPr="00B669A5">
              <w:rPr>
                <w:rFonts w:ascii="Arial" w:hAnsi="Arial" w:cs="Arial"/>
              </w:rPr>
              <w:t>).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5A8A">
              <w:rPr>
                <w:rFonts w:ascii="Arial" w:hAnsi="Arial" w:cs="Arial"/>
              </w:rPr>
              <w:t xml:space="preserve">Zaawansowane zasady składu i typografii – profesjonalne formatowanie tekstów, układ graficzny, skład w programach DTP </w:t>
            </w:r>
            <w:r w:rsidRPr="00C94A68">
              <w:rPr>
                <w:rFonts w:ascii="Arial" w:hAnsi="Arial" w:cs="Arial"/>
              </w:rPr>
              <w:t>(Microsoft Word</w:t>
            </w:r>
            <w:r>
              <w:t xml:space="preserve"> </w:t>
            </w:r>
            <w:r w:rsidRPr="00C94A68">
              <w:rPr>
                <w:rFonts w:ascii="Arial" w:hAnsi="Arial" w:cs="Arial"/>
              </w:rPr>
              <w:t xml:space="preserve">i/lub Adobe </w:t>
            </w:r>
            <w:proofErr w:type="spellStart"/>
            <w:r w:rsidRPr="00C94A68">
              <w:rPr>
                <w:rFonts w:ascii="Arial" w:hAnsi="Arial" w:cs="Arial"/>
              </w:rPr>
              <w:t>InDesign</w:t>
            </w:r>
            <w:proofErr w:type="spellEnd"/>
            <w:r w:rsidRPr="00C94A68">
              <w:rPr>
                <w:rFonts w:ascii="Arial" w:hAnsi="Arial" w:cs="Arial"/>
              </w:rPr>
              <w:t>).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C75A8A">
              <w:rPr>
                <w:rFonts w:ascii="Arial" w:hAnsi="Arial" w:cs="Arial"/>
              </w:rPr>
              <w:t>Przygotowanie do publikacji cyfrowych i drukowanych – dostosowanie tekstów do wymogów różnych formatów (e-</w:t>
            </w:r>
            <w:proofErr w:type="spellStart"/>
            <w:r w:rsidRPr="00C75A8A">
              <w:rPr>
                <w:rFonts w:ascii="Arial" w:hAnsi="Arial" w:cs="Arial"/>
              </w:rPr>
              <w:t>booki</w:t>
            </w:r>
            <w:proofErr w:type="spellEnd"/>
            <w:r w:rsidRPr="00C75A8A">
              <w:rPr>
                <w:rFonts w:ascii="Arial" w:hAnsi="Arial" w:cs="Arial"/>
              </w:rPr>
              <w:t>, publikacje naukowe, czasopisma, książki).</w:t>
            </w:r>
          </w:p>
          <w:p w:rsidR="00646EB5" w:rsidRPr="008C38C1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Opracowanie projektu edytorskiego.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646EB5" w:rsidRPr="008C38C1" w:rsidTr="003B617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B708D">
              <w:rPr>
                <w:rFonts w:ascii="Arial" w:hAnsi="Arial" w:cs="Arial"/>
                <w:bCs/>
                <w:color w:val="000000"/>
              </w:rPr>
              <w:t>Adam Wolański</w:t>
            </w:r>
            <w:r>
              <w:rPr>
                <w:rFonts w:ascii="Arial" w:hAnsi="Arial" w:cs="Arial"/>
                <w:bCs/>
                <w:color w:val="000000"/>
              </w:rPr>
              <w:t>,</w:t>
            </w:r>
            <w:r w:rsidRPr="006B708D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6B708D">
              <w:rPr>
                <w:rFonts w:ascii="Arial" w:hAnsi="Arial" w:cs="Arial"/>
                <w:bCs/>
                <w:i/>
                <w:iCs/>
                <w:color w:val="000000"/>
              </w:rPr>
              <w:t>Edycja tekstów. Praktyczny poradnik</w:t>
            </w:r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6B708D">
              <w:rPr>
                <w:rFonts w:ascii="Arial" w:hAnsi="Arial" w:cs="Arial"/>
                <w:bCs/>
                <w:color w:val="000000"/>
              </w:rPr>
              <w:t>Wydawnictwo Naukowe PWN</w:t>
            </w:r>
            <w:r>
              <w:rPr>
                <w:rFonts w:ascii="Arial" w:hAnsi="Arial" w:cs="Arial"/>
                <w:bCs/>
                <w:color w:val="000000"/>
              </w:rPr>
              <w:t xml:space="preserve">, Warszawa 2008 lub nowsze wydanie; </w:t>
            </w:r>
          </w:p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F24006">
              <w:rPr>
                <w:rFonts w:ascii="Arial" w:hAnsi="Arial" w:cs="Arial"/>
                <w:bCs/>
                <w:color w:val="000000"/>
              </w:rPr>
              <w:t xml:space="preserve">Łukasz </w:t>
            </w:r>
            <w:proofErr w:type="spellStart"/>
            <w:r w:rsidRPr="00F24006">
              <w:rPr>
                <w:rFonts w:ascii="Arial" w:hAnsi="Arial" w:cs="Arial"/>
                <w:bCs/>
                <w:color w:val="000000"/>
              </w:rPr>
              <w:t>Garbal</w:t>
            </w:r>
            <w:proofErr w:type="spellEnd"/>
            <w:r w:rsidRPr="00F24006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F24006">
              <w:rPr>
                <w:rFonts w:ascii="Arial" w:hAnsi="Arial" w:cs="Arial"/>
                <w:bCs/>
                <w:i/>
                <w:iCs/>
                <w:color w:val="000000"/>
              </w:rPr>
              <w:t>Edytorstwo. Jak wydawać współczesne teksty literackie</w:t>
            </w:r>
            <w:r w:rsidRPr="00F24006">
              <w:rPr>
                <w:rFonts w:ascii="Arial" w:hAnsi="Arial" w:cs="Arial"/>
                <w:bCs/>
                <w:color w:val="000000"/>
              </w:rPr>
              <w:t>, Wydawnictwo Naukowe PWN, Warszawa 2011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30680">
              <w:rPr>
                <w:rFonts w:ascii="Arial" w:hAnsi="Arial" w:cs="Arial"/>
                <w:bCs/>
                <w:color w:val="000000"/>
              </w:rPr>
              <w:t xml:space="preserve">Bartłomiej </w:t>
            </w:r>
            <w:proofErr w:type="spellStart"/>
            <w:r w:rsidRPr="00630680">
              <w:rPr>
                <w:rFonts w:ascii="Arial" w:hAnsi="Arial" w:cs="Arial"/>
                <w:bCs/>
                <w:color w:val="000000"/>
              </w:rPr>
              <w:t>Szleszyński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630680">
              <w:rPr>
                <w:rFonts w:ascii="Arial" w:hAnsi="Arial" w:cs="Arial"/>
                <w:bCs/>
                <w:i/>
                <w:iCs/>
                <w:color w:val="000000"/>
              </w:rPr>
              <w:t>Krajobraz naukowego edytorstwa cyfrowego – możliwości i wyzwania</w:t>
            </w:r>
            <w:r>
              <w:rPr>
                <w:rFonts w:ascii="Arial" w:hAnsi="Arial" w:cs="Arial"/>
                <w:bCs/>
                <w:color w:val="000000"/>
              </w:rPr>
              <w:t>, „</w:t>
            </w:r>
            <w:r w:rsidRPr="00630680">
              <w:rPr>
                <w:rFonts w:ascii="Arial" w:hAnsi="Arial" w:cs="Arial"/>
                <w:bCs/>
                <w:color w:val="000000"/>
              </w:rPr>
              <w:t>Sztuka Edycji. Studia Tekstologiczne i Edytorskie</w:t>
            </w:r>
            <w:r>
              <w:rPr>
                <w:rFonts w:ascii="Arial" w:hAnsi="Arial" w:cs="Arial"/>
                <w:bCs/>
                <w:color w:val="000000"/>
              </w:rPr>
              <w:t>”</w:t>
            </w:r>
            <w:r w:rsidRPr="00630680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2023, t</w:t>
            </w:r>
            <w:r w:rsidRPr="00630680">
              <w:rPr>
                <w:rFonts w:ascii="Arial" w:hAnsi="Arial" w:cs="Arial"/>
                <w:bCs/>
                <w:color w:val="000000"/>
              </w:rPr>
              <w:t>. 23, nr 1, s. 85</w:t>
            </w:r>
            <w:r>
              <w:rPr>
                <w:rFonts w:ascii="Arial" w:hAnsi="Arial" w:cs="Arial"/>
                <w:bCs/>
                <w:color w:val="000000"/>
              </w:rPr>
              <w:t>-</w:t>
            </w:r>
            <w:r w:rsidRPr="00630680">
              <w:rPr>
                <w:rFonts w:ascii="Arial" w:hAnsi="Arial" w:cs="Arial"/>
                <w:bCs/>
                <w:color w:val="000000"/>
              </w:rPr>
              <w:t>101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  <w:p w:rsidR="00646EB5" w:rsidRPr="00F24006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04264E">
              <w:rPr>
                <w:rFonts w:ascii="Arial" w:hAnsi="Arial" w:cs="Arial"/>
                <w:bCs/>
                <w:color w:val="000000"/>
              </w:rPr>
              <w:t xml:space="preserve">Kelly </w:t>
            </w:r>
            <w:proofErr w:type="spellStart"/>
            <w:r w:rsidRPr="0004264E">
              <w:rPr>
                <w:rFonts w:ascii="Arial" w:hAnsi="Arial" w:cs="Arial"/>
                <w:bCs/>
                <w:color w:val="000000"/>
              </w:rPr>
              <w:t>Kordes</w:t>
            </w:r>
            <w:proofErr w:type="spellEnd"/>
            <w:r w:rsidRPr="0004264E">
              <w:rPr>
                <w:rFonts w:ascii="Arial" w:hAnsi="Arial" w:cs="Arial"/>
                <w:bCs/>
                <w:color w:val="000000"/>
              </w:rPr>
              <w:t xml:space="preserve"> Anton</w:t>
            </w:r>
            <w:r>
              <w:rPr>
                <w:rFonts w:ascii="Arial" w:hAnsi="Arial" w:cs="Arial"/>
                <w:bCs/>
                <w:color w:val="000000"/>
              </w:rPr>
              <w:t>,</w:t>
            </w:r>
            <w:r w:rsidRPr="0004264E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04264E">
              <w:rPr>
                <w:rFonts w:ascii="Arial" w:hAnsi="Arial" w:cs="Arial"/>
                <w:bCs/>
                <w:color w:val="000000"/>
              </w:rPr>
              <w:t>Tina</w:t>
            </w:r>
            <w:proofErr w:type="spellEnd"/>
            <w:r w:rsidRPr="0004264E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04264E">
              <w:rPr>
                <w:rFonts w:ascii="Arial" w:hAnsi="Arial" w:cs="Arial"/>
                <w:bCs/>
                <w:color w:val="000000"/>
              </w:rPr>
              <w:t>DeJarld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B86690">
              <w:rPr>
                <w:rFonts w:ascii="Arial" w:hAnsi="Arial" w:cs="Arial"/>
                <w:bCs/>
                <w:i/>
                <w:iCs/>
                <w:color w:val="000000"/>
              </w:rPr>
              <w:t xml:space="preserve">Adobe </w:t>
            </w:r>
            <w:proofErr w:type="spellStart"/>
            <w:r w:rsidRPr="00B86690">
              <w:rPr>
                <w:rFonts w:ascii="Arial" w:hAnsi="Arial" w:cs="Arial"/>
                <w:bCs/>
                <w:i/>
                <w:iCs/>
                <w:color w:val="000000"/>
              </w:rPr>
              <w:t>InDesign</w:t>
            </w:r>
            <w:proofErr w:type="spellEnd"/>
            <w:r w:rsidRPr="00B86690">
              <w:rPr>
                <w:rFonts w:ascii="Arial" w:hAnsi="Arial" w:cs="Arial"/>
                <w:bCs/>
                <w:i/>
                <w:iCs/>
                <w:color w:val="000000"/>
              </w:rPr>
              <w:t xml:space="preserve"> PL. Oficjalny podręcznik</w:t>
            </w:r>
            <w:r>
              <w:rPr>
                <w:rFonts w:ascii="Arial" w:hAnsi="Arial" w:cs="Arial"/>
                <w:bCs/>
                <w:color w:val="000000"/>
              </w:rPr>
              <w:t>, Wydawnictwo Helion, Gliwice 2020 i nowsze.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646EB5" w:rsidRPr="008C38C1" w:rsidTr="003B617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630680">
              <w:rPr>
                <w:rFonts w:ascii="Arial" w:hAnsi="Arial" w:cs="Arial"/>
                <w:color w:val="000000"/>
              </w:rPr>
              <w:t xml:space="preserve">Bogdan </w:t>
            </w:r>
            <w:proofErr w:type="spellStart"/>
            <w:r w:rsidRPr="00630680">
              <w:rPr>
                <w:rFonts w:ascii="Arial" w:hAnsi="Arial" w:cs="Arial"/>
                <w:color w:val="000000"/>
              </w:rPr>
              <w:t>Hojdis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r w:rsidRPr="00630680">
              <w:rPr>
                <w:rFonts w:ascii="Arial" w:hAnsi="Arial" w:cs="Arial"/>
                <w:color w:val="000000"/>
              </w:rPr>
              <w:t xml:space="preserve">Adam </w:t>
            </w:r>
            <w:proofErr w:type="spellStart"/>
            <w:r w:rsidRPr="00630680">
              <w:rPr>
                <w:rFonts w:ascii="Arial" w:hAnsi="Arial" w:cs="Arial"/>
                <w:color w:val="000000"/>
              </w:rPr>
              <w:t>Cankudis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r w:rsidRPr="000E01AF">
              <w:rPr>
                <w:rFonts w:ascii="Arial" w:hAnsi="Arial" w:cs="Arial"/>
                <w:i/>
                <w:iCs/>
                <w:color w:val="000000"/>
              </w:rPr>
              <w:t>Cyfrowe edycje literackie i naukowe jako element cyfrowej humanistyki</w:t>
            </w:r>
            <w:r>
              <w:rPr>
                <w:rFonts w:ascii="Arial" w:hAnsi="Arial" w:cs="Arial"/>
                <w:color w:val="000000"/>
              </w:rPr>
              <w:t>, „</w:t>
            </w:r>
            <w:r w:rsidRPr="00630680">
              <w:rPr>
                <w:rFonts w:ascii="Arial" w:hAnsi="Arial" w:cs="Arial"/>
                <w:color w:val="000000"/>
              </w:rPr>
              <w:t>Sztuka Edycji. Studia Tekstologiczne i Edytorskie</w:t>
            </w:r>
            <w:r>
              <w:rPr>
                <w:rFonts w:ascii="Arial" w:hAnsi="Arial" w:cs="Arial"/>
                <w:color w:val="000000"/>
              </w:rPr>
              <w:t>”</w:t>
            </w:r>
            <w:r w:rsidRPr="00630680">
              <w:rPr>
                <w:rFonts w:ascii="Arial" w:hAnsi="Arial" w:cs="Arial"/>
                <w:color w:val="000000"/>
              </w:rPr>
              <w:t xml:space="preserve"> 2020,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630680">
              <w:rPr>
                <w:rFonts w:ascii="Arial" w:hAnsi="Arial" w:cs="Arial"/>
                <w:color w:val="000000"/>
              </w:rPr>
              <w:t>. 17, nr 1, s. 7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630680">
              <w:rPr>
                <w:rFonts w:ascii="Arial" w:hAnsi="Arial" w:cs="Arial"/>
                <w:color w:val="000000"/>
              </w:rPr>
              <w:t>15.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646EB5" w:rsidRPr="008C38C1" w:rsidTr="003B617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EB5" w:rsidRPr="009C464A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377867">
              <w:rPr>
                <w:rFonts w:ascii="Arial" w:hAnsi="Arial" w:cs="Arial"/>
                <w:bCs/>
                <w:color w:val="000000"/>
              </w:rPr>
              <w:t>Praca przy komputerze, elementy wykładu z prezentacją multimedialną, ćwiczenia praktyczne z tekstem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646EB5" w:rsidRPr="008C38C1" w:rsidTr="003B617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AB3022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646EB5" w:rsidRPr="008C38C1" w:rsidTr="003B617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EB5" w:rsidRPr="00630680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S_W01, S_W02, </w:t>
            </w:r>
            <w:r w:rsidRPr="00630680">
              <w:rPr>
                <w:rFonts w:ascii="Arial" w:hAnsi="Arial" w:cs="Arial"/>
              </w:rPr>
              <w:t>S_W03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B5" w:rsidRPr="000E01AF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0E01AF">
              <w:rPr>
                <w:rFonts w:ascii="Arial" w:hAnsi="Arial" w:cs="Arial"/>
                <w:bCs/>
                <w:color w:val="000000"/>
              </w:rPr>
              <w:t xml:space="preserve">Efekty </w:t>
            </w:r>
            <w:r>
              <w:rPr>
                <w:rFonts w:ascii="Arial" w:hAnsi="Arial" w:cs="Arial"/>
                <w:bCs/>
                <w:color w:val="000000"/>
              </w:rPr>
              <w:t xml:space="preserve">z wiedzy </w:t>
            </w:r>
            <w:r w:rsidRPr="000E01AF">
              <w:rPr>
                <w:rFonts w:ascii="Arial" w:hAnsi="Arial" w:cs="Arial"/>
                <w:bCs/>
                <w:color w:val="000000"/>
              </w:rPr>
              <w:t xml:space="preserve">sprawdzane będą egzaminie </w:t>
            </w:r>
            <w:r>
              <w:rPr>
                <w:rFonts w:ascii="Arial" w:hAnsi="Arial" w:cs="Arial"/>
                <w:bCs/>
                <w:color w:val="000000"/>
              </w:rPr>
              <w:t xml:space="preserve">pisemnym </w:t>
            </w:r>
            <w:r w:rsidRPr="000E01AF">
              <w:rPr>
                <w:rFonts w:ascii="Arial" w:hAnsi="Arial" w:cs="Arial"/>
                <w:bCs/>
                <w:color w:val="000000"/>
              </w:rPr>
              <w:t>w sesji egzaminacyjnej</w:t>
            </w:r>
          </w:p>
        </w:tc>
      </w:tr>
      <w:tr w:rsidR="00646EB5" w:rsidRPr="008C38C1" w:rsidTr="003B617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S_U01, S_U02, S_U03, </w:t>
            </w:r>
            <w:r w:rsidRPr="00377867">
              <w:rPr>
                <w:rFonts w:ascii="Arial" w:hAnsi="Arial" w:cs="Arial"/>
              </w:rPr>
              <w:t>S_U0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B5" w:rsidRPr="000E01AF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0E01AF">
              <w:rPr>
                <w:rFonts w:ascii="Arial" w:hAnsi="Arial" w:cs="Arial"/>
                <w:bCs/>
                <w:color w:val="000000"/>
              </w:rPr>
              <w:t xml:space="preserve">Efekty </w:t>
            </w:r>
            <w:r>
              <w:rPr>
                <w:rFonts w:ascii="Arial" w:hAnsi="Arial" w:cs="Arial"/>
                <w:bCs/>
                <w:color w:val="000000"/>
              </w:rPr>
              <w:t xml:space="preserve">z umiejętności </w:t>
            </w:r>
            <w:r w:rsidRPr="000E01AF">
              <w:rPr>
                <w:rFonts w:ascii="Arial" w:hAnsi="Arial" w:cs="Arial"/>
                <w:bCs/>
                <w:color w:val="000000"/>
              </w:rPr>
              <w:t xml:space="preserve">sprawdzane będą na bieżąco podczas ćwiczeń (praca </w:t>
            </w:r>
            <w:r>
              <w:rPr>
                <w:rFonts w:ascii="Arial" w:hAnsi="Arial" w:cs="Arial"/>
                <w:bCs/>
                <w:color w:val="000000"/>
              </w:rPr>
              <w:t xml:space="preserve">edytorska </w:t>
            </w:r>
            <w:r w:rsidRPr="000E01AF">
              <w:rPr>
                <w:rFonts w:ascii="Arial" w:hAnsi="Arial" w:cs="Arial"/>
                <w:bCs/>
                <w:color w:val="000000"/>
              </w:rPr>
              <w:t>z tekstem przy komputerze)</w:t>
            </w:r>
          </w:p>
        </w:tc>
      </w:tr>
      <w:tr w:rsidR="00646EB5" w:rsidRPr="008C38C1" w:rsidTr="003B617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EB5" w:rsidRPr="0037786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S_K01, </w:t>
            </w:r>
            <w:r w:rsidRPr="00377867">
              <w:rPr>
                <w:rFonts w:ascii="Arial" w:hAnsi="Arial" w:cs="Arial"/>
              </w:rPr>
              <w:t>S_K0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B5" w:rsidRPr="000E01AF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0E01AF">
              <w:rPr>
                <w:rFonts w:ascii="Arial" w:hAnsi="Arial" w:cs="Arial"/>
                <w:bCs/>
                <w:color w:val="000000"/>
              </w:rPr>
              <w:t>Efekty</w:t>
            </w:r>
            <w:r>
              <w:rPr>
                <w:rFonts w:ascii="Arial" w:hAnsi="Arial" w:cs="Arial"/>
                <w:bCs/>
                <w:color w:val="000000"/>
              </w:rPr>
              <w:t>z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kompetencji społecznych</w:t>
            </w:r>
            <w:r w:rsidRPr="000E01AF">
              <w:rPr>
                <w:rFonts w:ascii="Arial" w:hAnsi="Arial" w:cs="Arial"/>
                <w:bCs/>
                <w:color w:val="000000"/>
              </w:rPr>
              <w:t xml:space="preserve"> sprawdzane będą na bieżąco podczas ćwiczeń</w:t>
            </w:r>
            <w:r>
              <w:rPr>
                <w:rFonts w:ascii="Arial" w:hAnsi="Arial" w:cs="Arial"/>
                <w:bCs/>
                <w:color w:val="000000"/>
              </w:rPr>
              <w:t xml:space="preserve"> (zaangażowanie, obecność, aktywność w grupie)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646EB5" w:rsidRPr="008C38C1" w:rsidTr="003B617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B5" w:rsidRPr="00377867" w:rsidRDefault="00646EB5" w:rsidP="003B6178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377867">
              <w:rPr>
                <w:rFonts w:ascii="Arial" w:hAnsi="Arial" w:cs="Arial"/>
              </w:rPr>
              <w:t xml:space="preserve">Efekty sprawdzane będą na bieżąco podczas ćwiczeń </w:t>
            </w:r>
            <w:r>
              <w:rPr>
                <w:rFonts w:ascii="Arial" w:hAnsi="Arial" w:cs="Arial"/>
              </w:rPr>
              <w:t xml:space="preserve">(praca z tekstami przy komputerze) </w:t>
            </w:r>
            <w:r w:rsidRPr="00377867">
              <w:rPr>
                <w:rFonts w:ascii="Arial" w:hAnsi="Arial" w:cs="Arial"/>
              </w:rPr>
              <w:t>oraz na egzaminie w sesji</w:t>
            </w:r>
            <w:r>
              <w:rPr>
                <w:rFonts w:ascii="Arial" w:hAnsi="Arial" w:cs="Arial"/>
              </w:rPr>
              <w:t xml:space="preserve"> </w:t>
            </w:r>
            <w:r w:rsidRPr="00377867">
              <w:rPr>
                <w:rFonts w:ascii="Arial" w:hAnsi="Arial" w:cs="Arial"/>
              </w:rPr>
              <w:t>egzaminacyjnej.</w:t>
            </w:r>
          </w:p>
          <w:p w:rsidR="00646EB5" w:rsidRPr="008C38C1" w:rsidRDefault="00646EB5" w:rsidP="003B6178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377867">
              <w:rPr>
                <w:rFonts w:ascii="Arial" w:hAnsi="Arial" w:cs="Arial"/>
              </w:rPr>
              <w:t>Warunek uzyskania zaliczenia przedmiotu:</w:t>
            </w:r>
            <w:r>
              <w:rPr>
                <w:rFonts w:ascii="Arial" w:hAnsi="Arial" w:cs="Arial"/>
              </w:rPr>
              <w:t xml:space="preserve"> przygotowanie projektu edytorskiego.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46EB5" w:rsidRPr="00DD5973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</w:rPr>
            </w:pPr>
            <w:r w:rsidRPr="00DD5973">
              <w:rPr>
                <w:rFonts w:cs="Arial"/>
              </w:rPr>
              <w:lastRenderedPageBreak/>
              <w:t>Bilans punktów ECTS: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46EB5" w:rsidRPr="00DD5973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DD5973">
              <w:rPr>
                <w:rFonts w:cs="Arial"/>
                <w:b w:val="0"/>
                <w:bCs/>
              </w:rPr>
              <w:t>Studia stacjonarne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DD5973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DD5973">
              <w:rPr>
                <w:rFonts w:cs="Arial"/>
                <w:b w:val="0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DD5973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DD5973">
              <w:rPr>
                <w:rFonts w:cs="Arial"/>
                <w:b w:val="0"/>
                <w:bCs/>
              </w:rPr>
              <w:t>Obciążenie studenta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EB5" w:rsidRPr="0004264E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04264E">
              <w:rPr>
                <w:rFonts w:ascii="Arial" w:hAnsi="Arial"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EB5" w:rsidRPr="0004264E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 xml:space="preserve">30 </w:t>
            </w:r>
            <w:r w:rsidRPr="0004264E">
              <w:rPr>
                <w:rFonts w:ascii="Arial" w:hAnsi="Arial" w:cs="Arial"/>
              </w:rPr>
              <w:t>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EB5" w:rsidRPr="0004264E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04264E">
              <w:rPr>
                <w:rFonts w:ascii="Arial" w:hAnsi="Arial" w:cs="Arial"/>
              </w:rPr>
              <w:t>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EB5" w:rsidRPr="0004264E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04264E">
              <w:rPr>
                <w:rFonts w:ascii="Arial" w:hAnsi="Arial" w:cs="Arial"/>
              </w:rPr>
              <w:t>14 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EB5" w:rsidRPr="0004264E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04264E">
              <w:rPr>
                <w:rFonts w:ascii="Arial" w:hAnsi="Arial" w:cs="Arial"/>
              </w:rPr>
              <w:t xml:space="preserve">Przygotowanie </w:t>
            </w:r>
            <w:r>
              <w:rPr>
                <w:rFonts w:ascii="Arial" w:hAnsi="Arial" w:cs="Arial"/>
              </w:rPr>
              <w:t>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EB5" w:rsidRPr="0004264E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14</w:t>
            </w:r>
            <w:r w:rsidRPr="0004264E">
              <w:rPr>
                <w:rFonts w:ascii="Arial" w:hAnsi="Arial" w:cs="Arial"/>
              </w:rPr>
              <w:t xml:space="preserve"> 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EB5" w:rsidRPr="0004264E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04264E">
              <w:rPr>
                <w:rFonts w:ascii="Arial" w:hAnsi="Arial"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EB5" w:rsidRPr="0004264E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04264E">
              <w:rPr>
                <w:rFonts w:ascii="Arial" w:hAnsi="Arial" w:cs="Arial"/>
              </w:rPr>
              <w:t>godzin</w:t>
            </w:r>
            <w:r>
              <w:rPr>
                <w:rFonts w:ascii="Arial" w:hAnsi="Arial" w:cs="Arial"/>
              </w:rPr>
              <w:t>y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EB5" w:rsidRPr="0004264E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04264E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EB5" w:rsidRPr="0004264E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60</w:t>
            </w:r>
            <w:r w:rsidRPr="0004264E">
              <w:rPr>
                <w:rFonts w:ascii="Arial" w:hAnsi="Arial" w:cs="Arial"/>
              </w:rPr>
              <w:t xml:space="preserve"> 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6EB5" w:rsidRPr="0004264E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04264E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6EB5" w:rsidRPr="0004264E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646EB5" w:rsidRDefault="00646EB5">
      <w:pPr>
        <w:rPr>
          <w:rFonts w:ascii="Arial" w:hAnsi="Arial" w:cs="Arial"/>
        </w:rPr>
      </w:pPr>
    </w:p>
    <w:p w:rsidR="00646EB5" w:rsidRDefault="00646EB5" w:rsidP="00646EB5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646EB5" w:rsidTr="003B617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46EB5" w:rsidRPr="007A2C9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646EB5" w:rsidTr="003B617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46EB5" w:rsidRPr="007A2C9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A2C94">
              <w:rPr>
                <w:rFonts w:ascii="Arial" w:hAnsi="Arial" w:cs="Arial"/>
                <w:sz w:val="20"/>
                <w:szCs w:val="20"/>
              </w:rPr>
              <w:br w:type="page"/>
            </w:r>
            <w:r w:rsidRPr="007A2C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646EB5" w:rsidRPr="008C38C1" w:rsidTr="003B617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8C38C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7C2771">
            <w:pPr>
              <w:pStyle w:val="Nagwek1"/>
              <w:rPr>
                <w:b/>
              </w:rPr>
            </w:pPr>
            <w:bookmarkStart w:id="29" w:name="_Toc210048381"/>
            <w:r>
              <w:t>Sztuczna inteligencja w edytorstwie</w:t>
            </w:r>
            <w:bookmarkEnd w:id="29"/>
            <w:r>
              <w:t xml:space="preserve"> </w:t>
            </w:r>
          </w:p>
        </w:tc>
      </w:tr>
      <w:tr w:rsidR="00646EB5" w:rsidRPr="003B6178" w:rsidTr="003B617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8C38C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D18E5">
              <w:rPr>
                <w:rFonts w:ascii="Arial" w:hAnsi="Arial" w:cs="Arial"/>
                <w:color w:val="000000"/>
                <w:lang w:val="en-US"/>
              </w:rPr>
              <w:t>Artificial Intelligence in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Editorial Work</w:t>
            </w:r>
          </w:p>
        </w:tc>
      </w:tr>
      <w:tr w:rsidR="00646EB5" w:rsidRPr="008C38C1" w:rsidTr="003B617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Język wykładowy:</w:t>
            </w:r>
            <w:r w:rsidRPr="008C38C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polski </w:t>
            </w:r>
          </w:p>
        </w:tc>
      </w:tr>
      <w:tr w:rsidR="00646EB5" w:rsidRPr="008C38C1" w:rsidTr="003B617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filologia polska </w:t>
            </w:r>
          </w:p>
        </w:tc>
      </w:tr>
      <w:tr w:rsidR="00646EB5" w:rsidRPr="008C38C1" w:rsidTr="003B617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Wydział Nauk Humanistycznych</w:t>
            </w:r>
          </w:p>
        </w:tc>
      </w:tr>
      <w:tr w:rsidR="00646EB5" w:rsidRPr="008C38C1" w:rsidTr="003B617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646EB5" w:rsidRPr="008C38C1" w:rsidTr="003B617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646EB5" w:rsidRPr="008C38C1" w:rsidTr="003B617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646EB5" w:rsidRPr="008C38C1" w:rsidTr="003B617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646EB5" w:rsidRPr="008C38C1" w:rsidTr="003B617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76735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767354">
              <w:rPr>
                <w:rFonts w:ascii="Arial" w:hAnsi="Arial" w:cs="Arial"/>
                <w:bCs/>
                <w:color w:val="000000"/>
              </w:rPr>
              <w:t xml:space="preserve"> 2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hab. Andrzej Borkowski, prof. ucz.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hab. Andrzej Borkowski, prof. ucz.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7C277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Celem zajęć jest nabycie przez studentów umiejętności wykorzystywania różnych narzędzi AI w pracy edytorskiej.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</w:pPr>
            <w:r w:rsidRPr="008C38C1">
              <w:rPr>
                <w:rFonts w:ascii="Arial" w:hAnsi="Arial" w:cs="Arial"/>
                <w:b/>
                <w:color w:val="000000"/>
              </w:rPr>
              <w:t>WIEDZA</w:t>
            </w:r>
            <w:r>
              <w:t xml:space="preserve"> </w:t>
            </w:r>
          </w:p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Student zna i rozumie:</w:t>
            </w:r>
          </w:p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465C89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465C89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_W</w:t>
            </w:r>
            <w:r w:rsidRPr="00465C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9F2B92">
              <w:rPr>
                <w:rFonts w:ascii="Arial" w:hAnsi="Arial" w:cs="Arial"/>
                <w:color w:val="000000"/>
              </w:rPr>
              <w:t>organizację pracy w wydawnictwie i orientuje się w technicznych aspektach przygotowania rozmaitych treści i publikacji przy użyciu nowoczesnych technologii wydawniczych,</w:t>
            </w:r>
            <w:r>
              <w:rPr>
                <w:rFonts w:ascii="Arial" w:hAnsi="Arial" w:cs="Arial"/>
                <w:color w:val="000000"/>
              </w:rPr>
              <w:t xml:space="preserve"> a zwłaszcza dostępnych w Internecie nowoczesnych narzędzi AI;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9F2B92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F2B92">
              <w:rPr>
                <w:rFonts w:ascii="Arial" w:hAnsi="Arial" w:cs="Arial"/>
              </w:rPr>
              <w:t>K_W03, K_W04, K_W09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465C89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465C89">
              <w:rPr>
                <w:rFonts w:ascii="Arial" w:hAnsi="Arial" w:cs="Arial"/>
                <w:bCs/>
              </w:rPr>
              <w:t>S_W0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9F2B92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9F2B92">
              <w:rPr>
                <w:rFonts w:ascii="Arial" w:hAnsi="Arial" w:cs="Arial"/>
              </w:rPr>
              <w:t>poszczególne etapy procesu wydawniczego (adiustacja tekstu, korekta, skład, projektowanie graficzne, druk, dystrybucja, promocja)</w:t>
            </w:r>
            <w:r>
              <w:rPr>
                <w:rFonts w:ascii="Arial" w:hAnsi="Arial" w:cs="Arial"/>
              </w:rPr>
              <w:t xml:space="preserve"> oraz jego usprawnienie z wykorzystaniem sztucznej inteligencji;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9F2B92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F2B92">
              <w:rPr>
                <w:rFonts w:ascii="Arial" w:hAnsi="Arial" w:cs="Arial"/>
              </w:rPr>
              <w:t>K_W03, K_W09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465C89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465C89">
              <w:rPr>
                <w:rFonts w:ascii="Arial" w:hAnsi="Arial" w:cs="Arial"/>
                <w:color w:val="000000"/>
              </w:rPr>
              <w:t>S_W0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9F2B92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9F2B92">
              <w:rPr>
                <w:rFonts w:ascii="Arial" w:hAnsi="Arial" w:cs="Arial"/>
              </w:rPr>
              <w:t xml:space="preserve">narzędzia </w:t>
            </w:r>
            <w:r>
              <w:rPr>
                <w:rFonts w:ascii="Arial" w:hAnsi="Arial" w:cs="Arial"/>
              </w:rPr>
              <w:t xml:space="preserve">AI </w:t>
            </w:r>
            <w:r w:rsidRPr="009F2B92">
              <w:rPr>
                <w:rFonts w:ascii="Arial" w:hAnsi="Arial" w:cs="Arial"/>
              </w:rPr>
              <w:t>służące projektowaniu graficznemu książki oraz przygotowywaniu materiałów informacyjno-promocyjnych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9F2B92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F2B92">
              <w:rPr>
                <w:rFonts w:ascii="Arial" w:hAnsi="Arial" w:cs="Arial"/>
              </w:rPr>
              <w:t>K_W03, K_W04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465C89" w:rsidRDefault="00646EB5" w:rsidP="003B6178">
            <w:pPr>
              <w:autoSpaceDE w:val="0"/>
              <w:autoSpaceDN w:val="0"/>
              <w:adjustRightInd w:val="0"/>
              <w:spacing w:before="120" w:after="120"/>
              <w:ind w:right="170"/>
              <w:rPr>
                <w:rFonts w:ascii="Arial" w:hAnsi="Arial" w:cs="Arial"/>
                <w:color w:val="000000"/>
              </w:rPr>
            </w:pPr>
            <w:r w:rsidRPr="00465C89">
              <w:rPr>
                <w:rFonts w:ascii="Arial" w:hAnsi="Arial" w:cs="Arial"/>
                <w:color w:val="000000"/>
              </w:rPr>
              <w:lastRenderedPageBreak/>
              <w:t>S</w:t>
            </w:r>
            <w:r>
              <w:rPr>
                <w:rFonts w:ascii="Arial" w:hAnsi="Arial" w:cs="Arial"/>
                <w:color w:val="000000"/>
              </w:rPr>
              <w:t>_U</w:t>
            </w:r>
            <w:r w:rsidRPr="00465C8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AA7680" w:rsidRDefault="00646EB5" w:rsidP="00646EB5">
            <w:p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r w:rsidRPr="00AA7680">
              <w:rPr>
                <w:rFonts w:ascii="Arial" w:hAnsi="Arial" w:cs="Arial"/>
              </w:rPr>
              <w:t>formułować i rozwiązywać problemy edytorskie, wykorzystując adekwatne metody i narzędzia</w:t>
            </w:r>
            <w:r>
              <w:rPr>
                <w:rFonts w:ascii="Arial" w:hAnsi="Arial" w:cs="Arial"/>
              </w:rPr>
              <w:t xml:space="preserve"> AI;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AA7680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AA7680">
              <w:rPr>
                <w:rFonts w:ascii="Arial" w:hAnsi="Arial" w:cs="Arial"/>
              </w:rPr>
              <w:t>K_U01, K_U02, K_U05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465C89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465C89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_U</w:t>
            </w:r>
            <w:r w:rsidRPr="00465C89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AA7680" w:rsidRDefault="00646EB5" w:rsidP="00646EB5">
            <w:p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  <w:color w:val="000000"/>
              </w:rPr>
            </w:pPr>
            <w:r w:rsidRPr="00AA7680">
              <w:rPr>
                <w:rFonts w:ascii="Arial" w:hAnsi="Arial" w:cs="Arial"/>
              </w:rPr>
              <w:t>przygotowywać do druku teksty naukowe, użytkowe i literackie oraz samodzielnie opracowywać treści przeznaczone do publikacji na stronach, portalach i blogach internetowych</w:t>
            </w:r>
            <w:r>
              <w:rPr>
                <w:rFonts w:ascii="Arial" w:hAnsi="Arial" w:cs="Arial"/>
              </w:rPr>
              <w:t xml:space="preserve"> z użyciem sztucznej inteligencji</w:t>
            </w:r>
            <w:r w:rsidRPr="00AA7680">
              <w:rPr>
                <w:rFonts w:ascii="Arial" w:hAnsi="Arial" w:cs="Arial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AA7680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AA7680">
              <w:rPr>
                <w:rFonts w:ascii="Arial" w:hAnsi="Arial" w:cs="Arial"/>
              </w:rPr>
              <w:t>K_U03, K_U06, K_U10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465C89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465C89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_U</w:t>
            </w:r>
            <w:r w:rsidRPr="00465C89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AA7680" w:rsidRDefault="00646EB5" w:rsidP="00646EB5">
            <w:pPr>
              <w:autoSpaceDE w:val="0"/>
              <w:autoSpaceDN w:val="0"/>
              <w:adjustRightInd w:val="0"/>
              <w:spacing w:before="120" w:after="120"/>
              <w:ind w:right="170"/>
              <w:jc w:val="left"/>
              <w:rPr>
                <w:rFonts w:ascii="Arial" w:hAnsi="Arial" w:cs="Arial"/>
              </w:rPr>
            </w:pPr>
            <w:r w:rsidRPr="00AA7680">
              <w:rPr>
                <w:rFonts w:ascii="Arial" w:hAnsi="Arial" w:cs="Arial"/>
              </w:rPr>
              <w:t xml:space="preserve">posługiwać się </w:t>
            </w:r>
            <w:r>
              <w:rPr>
                <w:rFonts w:ascii="Arial" w:hAnsi="Arial" w:cs="Arial"/>
              </w:rPr>
              <w:t xml:space="preserve">narzędziami AI oraz </w:t>
            </w:r>
            <w:r w:rsidRPr="00AA7680">
              <w:rPr>
                <w:rFonts w:ascii="Arial" w:hAnsi="Arial" w:cs="Arial"/>
              </w:rPr>
              <w:t>profesjonalnymi programami komputerowymi do edycji tekstu i obróbki grafiki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AA7680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AA7680">
              <w:rPr>
                <w:rFonts w:ascii="Arial" w:hAnsi="Arial" w:cs="Arial"/>
              </w:rPr>
              <w:t>K_U03, K_U10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EB5" w:rsidRPr="00465C89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465C89">
              <w:rPr>
                <w:rFonts w:ascii="Arial" w:hAnsi="Arial" w:cs="Arial"/>
                <w:bCs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46EB5" w:rsidRPr="00AA7680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AA7680">
              <w:rPr>
                <w:rFonts w:ascii="Arial" w:hAnsi="Arial" w:cs="Arial"/>
              </w:rPr>
              <w:t>podnoszenia poziomu swojej wiedzy i umiejętności w zakresie edytorstwa oraz samodzielnego tworzenia rzetelnych edycji naukowych i komercyjnych</w:t>
            </w:r>
            <w:r>
              <w:rPr>
                <w:rFonts w:ascii="Arial" w:hAnsi="Arial" w:cs="Arial"/>
              </w:rPr>
              <w:t xml:space="preserve"> z użyciem narzędzie AI</w:t>
            </w:r>
            <w:r w:rsidRPr="00AA7680">
              <w:rPr>
                <w:rFonts w:ascii="Arial" w:hAnsi="Arial" w:cs="Arial"/>
              </w:rPr>
              <w:t xml:space="preserve">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AA7680" w:rsidRDefault="00646EB5" w:rsidP="003B6178">
            <w:pPr>
              <w:autoSpaceDE w:val="0"/>
              <w:autoSpaceDN w:val="0"/>
              <w:adjustRightInd w:val="0"/>
              <w:spacing w:before="120" w:after="120"/>
              <w:ind w:right="170"/>
              <w:rPr>
                <w:rFonts w:ascii="Arial" w:hAnsi="Arial" w:cs="Arial"/>
                <w:b/>
                <w:color w:val="000000"/>
              </w:rPr>
            </w:pPr>
            <w:r w:rsidRPr="00AA7680">
              <w:rPr>
                <w:rFonts w:ascii="Arial" w:hAnsi="Arial" w:cs="Arial"/>
              </w:rPr>
              <w:t>K_K02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EB5" w:rsidRPr="00465C89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465C89">
              <w:rPr>
                <w:rFonts w:ascii="Arial" w:hAnsi="Arial" w:cs="Arial"/>
                <w:bCs/>
              </w:rPr>
              <w:t>S_K0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46EB5" w:rsidRPr="00AA7680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AA7680">
              <w:rPr>
                <w:rFonts w:ascii="Arial" w:hAnsi="Arial" w:cs="Arial"/>
              </w:rPr>
              <w:t>aktywnego i etycznego uczestnictwa w życiu kulturalnym w zawodzie edytora</w:t>
            </w:r>
            <w:r>
              <w:rPr>
                <w:rFonts w:ascii="Arial" w:hAnsi="Arial" w:cs="Arial"/>
              </w:rPr>
              <w:t xml:space="preserve">, wspomagającego swą pracę sztuczną inteligencją.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AA7680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AA7680">
              <w:rPr>
                <w:rFonts w:ascii="Arial" w:hAnsi="Arial" w:cs="Arial"/>
              </w:rPr>
              <w:t>K_K01, K_K05</w:t>
            </w:r>
          </w:p>
        </w:tc>
      </w:tr>
      <w:tr w:rsidR="00646EB5" w:rsidRPr="008C38C1" w:rsidTr="003B617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Ćwiczenia </w:t>
            </w:r>
            <w:proofErr w:type="spellStart"/>
            <w:r>
              <w:rPr>
                <w:rFonts w:ascii="Arial" w:hAnsi="Arial" w:cs="Arial"/>
                <w:color w:val="000000"/>
              </w:rPr>
              <w:t>audoryjne</w:t>
            </w:r>
            <w:proofErr w:type="spellEnd"/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br w:type="page"/>
            </w:r>
            <w:r w:rsidRPr="008C38C1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646EB5" w:rsidRPr="008C38C1" w:rsidTr="003B617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EB5" w:rsidRPr="00AA7680" w:rsidRDefault="00646EB5" w:rsidP="00646EB5">
            <w:pPr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Znajomość aspektów kulturowych zjawiska sztucznej inteligencji oraz sprawność w posługiwaniu się wybranymi narzędziami AI w pracy edytorskiej. 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646EB5" w:rsidRPr="008C38C1" w:rsidTr="003B6178">
        <w:trPr>
          <w:trHeight w:val="4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Sztuczna inteligencja – fenomen, definicje, konteksty kulturowe. 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Sztuczna inteligencja a problem prawa autorskiego. 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Zastosowania sztucznej inteligencji w edytorstwie naukowym i komercyjnym (przykłady). 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Przegląd narzędzi AI pomocnych w edycji tekstów. 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Współczesne narzędzia AI do korekty tekstów. 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Współczesne narzędzia AI wspomagające skład tekstu. 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Tworzenie grafik i obrazów z użyciem AI.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Parafraza, skracanie i obróbka tekstu z użyciem AI.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Tworzenie indeksów i haseł z użyciem narzędzi AI. 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Wyszukiwanie badań z użyciem sztucznej inteligencji. 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Tworzenie streszczeń i translacji z użyciem AI.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Sztuczna inteligencja a kreacja tekstu. </w:t>
            </w:r>
          </w:p>
          <w:p w:rsidR="00646EB5" w:rsidRDefault="00646EB5" w:rsidP="003B6178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Promowanie edycji w sieci przy pomocy narzędzi AI. </w:t>
            </w:r>
          </w:p>
          <w:p w:rsidR="00646EB5" w:rsidRPr="008C38C1" w:rsidRDefault="00646EB5" w:rsidP="00646EB5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Projektowanie własnej edycji tekstu literackiego lub naukowego z użyciem AI.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646EB5" w:rsidRPr="008C38C1" w:rsidTr="003B617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8225BA">
              <w:rPr>
                <w:rFonts w:ascii="Arial" w:hAnsi="Arial" w:cs="Arial"/>
                <w:bCs/>
                <w:color w:val="000000"/>
              </w:rPr>
              <w:lastRenderedPageBreak/>
              <w:t>1/ J.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Hałaczkiewicz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8225BA">
              <w:rPr>
                <w:rFonts w:ascii="Arial" w:hAnsi="Arial" w:cs="Arial"/>
                <w:bCs/>
                <w:i/>
                <w:iCs/>
                <w:color w:val="000000"/>
              </w:rPr>
              <w:t xml:space="preserve">Zastosowanie sztucznej inteligencji w edytorstwie naukowym – przykład 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„</w:t>
            </w:r>
            <w:proofErr w:type="spellStart"/>
            <w:r w:rsidRPr="008225BA">
              <w:rPr>
                <w:rFonts w:ascii="Arial" w:hAnsi="Arial" w:cs="Arial"/>
                <w:bCs/>
                <w:i/>
                <w:iCs/>
                <w:color w:val="000000"/>
              </w:rPr>
              <w:t>Moraliów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000000"/>
              </w:rPr>
              <w:t>”</w:t>
            </w:r>
            <w:r w:rsidRPr="008225BA">
              <w:rPr>
                <w:rFonts w:ascii="Arial" w:hAnsi="Arial" w:cs="Arial"/>
                <w:bCs/>
                <w:i/>
                <w:iCs/>
                <w:color w:val="000000"/>
              </w:rPr>
              <w:t xml:space="preserve"> Wacława Potockiego</w:t>
            </w:r>
            <w:r>
              <w:rPr>
                <w:rFonts w:ascii="Arial" w:hAnsi="Arial" w:cs="Arial"/>
                <w:bCs/>
                <w:color w:val="000000"/>
              </w:rPr>
              <w:t>, „Napis”, 2024, XXX, s. 215-232.</w:t>
            </w:r>
          </w:p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2/ J.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Fazlagić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D208C2">
              <w:rPr>
                <w:rFonts w:ascii="Arial" w:hAnsi="Arial" w:cs="Arial"/>
                <w:bCs/>
                <w:i/>
                <w:iCs/>
                <w:color w:val="000000"/>
              </w:rPr>
              <w:t>Między sztuczną inteligencją a „sztuczną kreatywnością” – przyszłość człowieka kreatywnego w epoce sztucznej inteligencji</w:t>
            </w:r>
            <w:r>
              <w:rPr>
                <w:rFonts w:ascii="Arial" w:hAnsi="Arial" w:cs="Arial"/>
                <w:bCs/>
                <w:color w:val="000000"/>
              </w:rPr>
              <w:t xml:space="preserve">, w: </w:t>
            </w:r>
            <w:r w:rsidRPr="00D208C2">
              <w:rPr>
                <w:rFonts w:ascii="Arial" w:hAnsi="Arial" w:cs="Arial"/>
                <w:bCs/>
                <w:i/>
                <w:iCs/>
                <w:color w:val="000000"/>
              </w:rPr>
              <w:t xml:space="preserve">Sztuczna inteligencja (AI) jako </w:t>
            </w:r>
            <w:proofErr w:type="spellStart"/>
            <w:r w:rsidRPr="00D208C2">
              <w:rPr>
                <w:rFonts w:ascii="Arial" w:hAnsi="Arial" w:cs="Arial"/>
                <w:bCs/>
                <w:i/>
                <w:iCs/>
                <w:color w:val="000000"/>
              </w:rPr>
              <w:t>megatrend</w:t>
            </w:r>
            <w:proofErr w:type="spellEnd"/>
            <w:r w:rsidRPr="00D208C2">
              <w:rPr>
                <w:rFonts w:ascii="Arial" w:hAnsi="Arial" w:cs="Arial"/>
                <w:bCs/>
                <w:i/>
                <w:iCs/>
                <w:color w:val="000000"/>
              </w:rPr>
              <w:t xml:space="preserve"> kształtujący edukację Jak przygotowywać się na szanse i wyzwania społeczno-gospodarcze związane ze sztuczną inteligencją?</w:t>
            </w:r>
            <w:r>
              <w:rPr>
                <w:rFonts w:ascii="Arial" w:hAnsi="Arial" w:cs="Arial"/>
                <w:bCs/>
                <w:color w:val="000000"/>
              </w:rPr>
              <w:t>, Warszawa 2022, s. 38-50.</w:t>
            </w:r>
          </w:p>
          <w:p w:rsidR="00646EB5" w:rsidRPr="008225BA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3/ Narzędzia AI dostępne w Internecie. 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646EB5" w:rsidRPr="008C38C1" w:rsidTr="003B617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1/ A. Borkowski, </w:t>
            </w:r>
            <w:r w:rsidRPr="00CA3493">
              <w:rPr>
                <w:rFonts w:ascii="Arial" w:hAnsi="Arial" w:cs="Arial"/>
                <w:i/>
                <w:iCs/>
                <w:color w:val="000000"/>
              </w:rPr>
              <w:t>Sztuczna inteligencja a problem języka i tekstu. W kręgu „Golema XIV” Stanisława Lema,</w:t>
            </w:r>
            <w:r>
              <w:rPr>
                <w:rFonts w:ascii="Arial" w:hAnsi="Arial" w:cs="Arial"/>
                <w:color w:val="000000"/>
              </w:rPr>
              <w:t xml:space="preserve"> „</w:t>
            </w:r>
            <w:proofErr w:type="spellStart"/>
            <w:r>
              <w:rPr>
                <w:rFonts w:ascii="Arial" w:hAnsi="Arial" w:cs="Arial"/>
                <w:color w:val="000000"/>
              </w:rPr>
              <w:t>Ethos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” 2023, nr 4 (144), s. 67-86. </w:t>
            </w:r>
          </w:p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2/ A. Maj, </w:t>
            </w:r>
            <w:r w:rsidRPr="008225BA">
              <w:rPr>
                <w:rFonts w:ascii="Arial" w:hAnsi="Arial" w:cs="Arial"/>
                <w:i/>
                <w:iCs/>
                <w:color w:val="000000"/>
              </w:rPr>
              <w:t>Ewolucja inteligencji i jej badanie. Oswajanie sztucznej inteligencji w perspektywie przemian kultury i komunikacji</w:t>
            </w:r>
            <w:r>
              <w:rPr>
                <w:rFonts w:ascii="Arial" w:hAnsi="Arial" w:cs="Arial"/>
                <w:color w:val="000000"/>
              </w:rPr>
              <w:t>, „</w:t>
            </w:r>
            <w:proofErr w:type="spellStart"/>
            <w:r>
              <w:rPr>
                <w:rFonts w:ascii="Arial" w:hAnsi="Arial" w:cs="Arial"/>
                <w:color w:val="000000"/>
              </w:rPr>
              <w:t>Ethos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” 2023, nr 3 (143), s. 177-203. 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646EB5" w:rsidRPr="008C38C1" w:rsidTr="003B617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EB5" w:rsidRPr="0010043D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9F2B92">
              <w:rPr>
                <w:rFonts w:ascii="Arial" w:hAnsi="Arial" w:cs="Arial"/>
              </w:rPr>
              <w:t>Dyskusja</w:t>
            </w:r>
            <w:r>
              <w:rPr>
                <w:rFonts w:ascii="Arial" w:hAnsi="Arial" w:cs="Arial"/>
              </w:rPr>
              <w:t xml:space="preserve">, elementy wykładu z prezentacją multimedialną, ćwiczenia praktyczne z narzędziami AI, metoda projektu, „burza mózgów”. 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646EB5" w:rsidRPr="008C38C1" w:rsidTr="003B617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AB3022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646EB5" w:rsidRPr="008C38C1" w:rsidTr="003B617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S_W01, S_W02, </w:t>
            </w:r>
            <w:r w:rsidRPr="00465C89">
              <w:rPr>
                <w:rFonts w:ascii="Arial" w:hAnsi="Arial" w:cs="Arial"/>
                <w:color w:val="000000"/>
              </w:rPr>
              <w:t>S_W0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B5" w:rsidRPr="003C218A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3C218A">
              <w:rPr>
                <w:rFonts w:ascii="Arial" w:hAnsi="Arial" w:cs="Arial"/>
                <w:bCs/>
                <w:color w:val="000000"/>
              </w:rPr>
              <w:t xml:space="preserve">Efekty </w:t>
            </w:r>
            <w:r>
              <w:rPr>
                <w:rFonts w:ascii="Arial" w:hAnsi="Arial" w:cs="Arial"/>
                <w:bCs/>
                <w:color w:val="000000"/>
              </w:rPr>
              <w:t xml:space="preserve">z wiedzy </w:t>
            </w:r>
            <w:r w:rsidRPr="003C218A">
              <w:rPr>
                <w:rFonts w:ascii="Arial" w:hAnsi="Arial" w:cs="Arial"/>
                <w:bCs/>
                <w:color w:val="000000"/>
              </w:rPr>
              <w:t>będą sprawdzane na bieżąco podczas zajęć</w:t>
            </w:r>
            <w:r>
              <w:rPr>
                <w:rFonts w:ascii="Arial" w:hAnsi="Arial" w:cs="Arial"/>
                <w:bCs/>
                <w:color w:val="000000"/>
              </w:rPr>
              <w:t xml:space="preserve"> oraz </w:t>
            </w:r>
            <w:r w:rsidRPr="003C218A">
              <w:rPr>
                <w:rFonts w:ascii="Arial" w:hAnsi="Arial" w:cs="Arial"/>
                <w:bCs/>
                <w:color w:val="000000"/>
              </w:rPr>
              <w:t>podczas przygotowywania i finalizowania własnego projektu edycji.</w:t>
            </w:r>
          </w:p>
        </w:tc>
      </w:tr>
      <w:tr w:rsidR="00646EB5" w:rsidRPr="008C38C1" w:rsidTr="003B617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S_U01, S_U02, </w:t>
            </w:r>
            <w:r w:rsidRPr="00465C89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_U</w:t>
            </w:r>
            <w:r w:rsidRPr="00465C89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3C218A">
              <w:rPr>
                <w:rFonts w:ascii="Arial" w:hAnsi="Arial" w:cs="Arial"/>
                <w:bCs/>
                <w:color w:val="000000"/>
              </w:rPr>
              <w:t xml:space="preserve">Efekty </w:t>
            </w:r>
            <w:r>
              <w:rPr>
                <w:rFonts w:ascii="Arial" w:hAnsi="Arial" w:cs="Arial"/>
                <w:bCs/>
                <w:color w:val="000000"/>
              </w:rPr>
              <w:t xml:space="preserve">z umiejętności </w:t>
            </w:r>
            <w:r w:rsidRPr="003C218A">
              <w:rPr>
                <w:rFonts w:ascii="Arial" w:hAnsi="Arial" w:cs="Arial"/>
                <w:bCs/>
                <w:color w:val="000000"/>
              </w:rPr>
              <w:t>będą sprawdzane na bieżąco podczas zajęć</w:t>
            </w:r>
            <w:r>
              <w:rPr>
                <w:rFonts w:ascii="Arial" w:hAnsi="Arial" w:cs="Arial"/>
                <w:bCs/>
                <w:color w:val="000000"/>
              </w:rPr>
              <w:t>, pracy w grupie, znajomości środowiska cyfrowego</w:t>
            </w:r>
          </w:p>
        </w:tc>
      </w:tr>
      <w:tr w:rsidR="00646EB5" w:rsidRPr="008C38C1" w:rsidTr="003B617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</w:rPr>
              <w:t xml:space="preserve">S_K01, </w:t>
            </w:r>
            <w:r w:rsidRPr="00465C89">
              <w:rPr>
                <w:rFonts w:ascii="Arial" w:hAnsi="Arial" w:cs="Arial"/>
                <w:bCs/>
              </w:rPr>
              <w:t>S_K0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B5" w:rsidRPr="003C218A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3C218A">
              <w:rPr>
                <w:rFonts w:ascii="Arial" w:hAnsi="Arial" w:cs="Arial"/>
                <w:bCs/>
                <w:color w:val="000000"/>
              </w:rPr>
              <w:t xml:space="preserve">Efekty </w:t>
            </w:r>
            <w:r>
              <w:rPr>
                <w:rFonts w:ascii="Arial" w:hAnsi="Arial" w:cs="Arial"/>
                <w:bCs/>
                <w:color w:val="000000"/>
              </w:rPr>
              <w:t xml:space="preserve">z kompetencji </w:t>
            </w:r>
            <w:r w:rsidRPr="003C218A">
              <w:rPr>
                <w:rFonts w:ascii="Arial" w:hAnsi="Arial" w:cs="Arial"/>
                <w:bCs/>
                <w:color w:val="000000"/>
              </w:rPr>
              <w:t xml:space="preserve">będą sprawdzane </w:t>
            </w:r>
            <w:r>
              <w:rPr>
                <w:rFonts w:ascii="Arial" w:hAnsi="Arial" w:cs="Arial"/>
                <w:bCs/>
                <w:color w:val="000000"/>
              </w:rPr>
              <w:t>na bieżąco, oceniane będzie zaangażowanie, obecność, dyskusja, kreatywność i działanie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646EB5" w:rsidRPr="008C38C1" w:rsidTr="003B617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B5" w:rsidRPr="008C38C1" w:rsidRDefault="00646EB5" w:rsidP="003B6178">
            <w:pPr>
              <w:tabs>
                <w:tab w:val="left" w:pos="2010"/>
              </w:tabs>
              <w:spacing w:before="120" w:after="120"/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kończą się oceną projektu edycji, która została przygotowana z wykorzystaniem narzędzi AI.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46EB5" w:rsidRPr="00465C89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</w:rPr>
            </w:pPr>
            <w:r w:rsidRPr="00465C89">
              <w:rPr>
                <w:rFonts w:cs="Arial"/>
              </w:rPr>
              <w:t>Bilans punktów ECTS: 2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46EB5" w:rsidRPr="00465C89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465C89">
              <w:rPr>
                <w:rFonts w:cs="Arial"/>
                <w:b w:val="0"/>
                <w:bCs/>
              </w:rPr>
              <w:t>Studia stacjonarne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465C89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465C89">
              <w:rPr>
                <w:rFonts w:cs="Arial"/>
                <w:b w:val="0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465C89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465C89">
              <w:rPr>
                <w:rFonts w:cs="Arial"/>
                <w:b w:val="0"/>
                <w:bCs/>
              </w:rPr>
              <w:t>Obciążenie studenta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7D68D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7D68D7">
              <w:rPr>
                <w:rFonts w:ascii="Arial" w:hAnsi="Arial" w:cs="Arial"/>
                <w:bCs/>
                <w:color w:val="000000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7D68D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7D68D7">
              <w:rPr>
                <w:rFonts w:ascii="Arial" w:hAnsi="Arial" w:cs="Arial"/>
                <w:bCs/>
                <w:color w:val="000000"/>
              </w:rPr>
              <w:t>15 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7D68D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7D68D7">
              <w:rPr>
                <w:rFonts w:ascii="Arial" w:hAnsi="Arial" w:cs="Arial"/>
                <w:bCs/>
                <w:color w:val="000000"/>
              </w:rPr>
              <w:t xml:space="preserve">Przygotowanie do kolokwiów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7D68D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7D68D7">
              <w:rPr>
                <w:rFonts w:ascii="Arial" w:hAnsi="Arial" w:cs="Arial"/>
                <w:bCs/>
                <w:color w:val="000000"/>
              </w:rPr>
              <w:t xml:space="preserve">15 godzin 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7D68D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7D68D7">
              <w:rPr>
                <w:rFonts w:ascii="Arial" w:hAnsi="Arial" w:cs="Arial"/>
                <w:bCs/>
                <w:color w:val="000000"/>
              </w:rPr>
              <w:t xml:space="preserve">Przygotowanie projektu edycji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7D68D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7D68D7">
              <w:rPr>
                <w:rFonts w:ascii="Arial" w:hAnsi="Arial" w:cs="Arial"/>
                <w:bCs/>
                <w:color w:val="000000"/>
              </w:rPr>
              <w:t>15 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8C38C1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godzin</w:t>
            </w:r>
          </w:p>
        </w:tc>
      </w:tr>
      <w:tr w:rsidR="00646EB5" w:rsidRPr="008C38C1" w:rsidTr="00646EB5">
        <w:trPr>
          <w:trHeight w:val="370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8C38C1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6EB5" w:rsidRPr="00465C89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465C89">
              <w:rPr>
                <w:rFonts w:ascii="Arial" w:hAnsi="Arial" w:cs="Arial"/>
                <w:bCs/>
              </w:rPr>
              <w:t>2</w:t>
            </w:r>
          </w:p>
        </w:tc>
      </w:tr>
    </w:tbl>
    <w:p w:rsidR="00646EB5" w:rsidRDefault="00646EB5" w:rsidP="00646EB5">
      <w:r>
        <w:lastRenderedPageBreak/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646EB5" w:rsidTr="003B617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46EB5" w:rsidRPr="007A2C9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646EB5" w:rsidTr="003B617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46EB5" w:rsidRPr="007A2C9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A2C94">
              <w:rPr>
                <w:rFonts w:ascii="Arial" w:hAnsi="Arial" w:cs="Arial"/>
                <w:sz w:val="20"/>
                <w:szCs w:val="20"/>
              </w:rPr>
              <w:br w:type="page"/>
            </w:r>
            <w:r w:rsidRPr="007A2C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646EB5" w:rsidRPr="008C38C1" w:rsidTr="003B617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7C2771" w:rsidRDefault="00646EB5" w:rsidP="007C2771">
            <w:pPr>
              <w:pStyle w:val="Nagwek1"/>
            </w:pPr>
            <w:bookmarkStart w:id="30" w:name="_Toc210048382"/>
            <w:r w:rsidRPr="007C2771">
              <w:rPr>
                <w:rStyle w:val="Pogrubienie"/>
                <w:b w:val="0"/>
                <w:bCs/>
              </w:rPr>
              <w:t>Krytyka tekstu i metody opracowywania rękopisów</w:t>
            </w:r>
            <w:bookmarkEnd w:id="30"/>
          </w:p>
        </w:tc>
      </w:tr>
      <w:tr w:rsidR="00646EB5" w:rsidRPr="003B6178" w:rsidTr="003B617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: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DD2C17">
              <w:rPr>
                <w:rFonts w:ascii="Arial" w:hAnsi="Arial" w:cs="Arial"/>
                <w:color w:val="000000"/>
                <w:lang w:val="en-US"/>
              </w:rPr>
              <w:t>Textual criticism and manuscript editing methods</w:t>
            </w:r>
          </w:p>
        </w:tc>
      </w:tr>
      <w:tr w:rsidR="00646EB5" w:rsidRPr="008C38C1" w:rsidTr="003B617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Język wykładowy:</w:t>
            </w:r>
            <w:r w:rsidRPr="008C38C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DD2C17"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646EB5" w:rsidRPr="008C38C1" w:rsidTr="003B617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DD2C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DD2C17">
              <w:rPr>
                <w:rFonts w:ascii="Arial" w:hAnsi="Arial" w:cs="Arial"/>
                <w:color w:val="000000"/>
              </w:rPr>
              <w:t>ilologia polska</w:t>
            </w:r>
          </w:p>
        </w:tc>
      </w:tr>
      <w:tr w:rsidR="00646EB5" w:rsidRPr="008C38C1" w:rsidTr="003B617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  <w:color w:val="000000"/>
              </w:rPr>
              <w:t>Wydział Nauk Humanistycznych</w:t>
            </w:r>
          </w:p>
        </w:tc>
      </w:tr>
      <w:tr w:rsidR="00646EB5" w:rsidRPr="008C38C1" w:rsidTr="003B617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DD2C17">
              <w:rPr>
                <w:rFonts w:ascii="Arial" w:hAnsi="Arial" w:cs="Arial"/>
                <w:color w:val="000000"/>
              </w:rPr>
              <w:t xml:space="preserve">fakultatywny </w:t>
            </w:r>
          </w:p>
        </w:tc>
      </w:tr>
      <w:tr w:rsidR="00646EB5" w:rsidRPr="008C38C1" w:rsidTr="003B617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DD2C17">
              <w:rPr>
                <w:rFonts w:ascii="Arial" w:hAnsi="Arial" w:cs="Arial"/>
                <w:color w:val="000000"/>
              </w:rPr>
              <w:t>rugiego stopnia</w:t>
            </w:r>
          </w:p>
        </w:tc>
      </w:tr>
      <w:tr w:rsidR="00646EB5" w:rsidRPr="008C38C1" w:rsidTr="003B617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646EB5" w:rsidRPr="008C38C1" w:rsidTr="003B617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646EB5" w:rsidRPr="008C38C1" w:rsidTr="003B617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DD2C17">
              <w:rPr>
                <w:rFonts w:ascii="Arial" w:hAnsi="Arial" w:cs="Arial"/>
                <w:color w:val="000000"/>
              </w:rPr>
              <w:t xml:space="preserve"> 5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 hab. Barbara </w:t>
            </w:r>
            <w:proofErr w:type="spellStart"/>
            <w:r>
              <w:rPr>
                <w:rFonts w:ascii="Arial" w:hAnsi="Arial" w:cs="Arial"/>
                <w:color w:val="000000"/>
              </w:rPr>
              <w:t>Stelingowska</w:t>
            </w:r>
            <w:proofErr w:type="spellEnd"/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 hab. Barbara </w:t>
            </w:r>
            <w:proofErr w:type="spellStart"/>
            <w:r>
              <w:rPr>
                <w:rFonts w:ascii="Arial" w:hAnsi="Arial" w:cs="Arial"/>
                <w:color w:val="000000"/>
              </w:rPr>
              <w:t>Stelingowska</w:t>
            </w:r>
            <w:proofErr w:type="spellEnd"/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DD2C17" w:rsidRDefault="00646EB5" w:rsidP="00646EB5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DD2C17">
              <w:rPr>
                <w:rFonts w:ascii="Arial" w:hAnsi="Arial" w:cs="Arial"/>
                <w:sz w:val="22"/>
                <w:szCs w:val="22"/>
              </w:rPr>
              <w:t>Przedmiot poświęcony jest zagadnieniom krytyki tekstu i metodom opracowywania rękopisów literackich oraz dokumentów historycznych. Studenci zapoznają się z teorią tekstologii i edytorstwa naukowego, analizują rękopisy i uczą się zasad ich opracowywania, uwzględniając kontekst historyczny i filologiczny.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</w:pPr>
            <w:r w:rsidRPr="008C38C1">
              <w:rPr>
                <w:rFonts w:ascii="Arial" w:hAnsi="Arial" w:cs="Arial"/>
                <w:b/>
                <w:color w:val="000000"/>
              </w:rPr>
              <w:t>WIEDZA</w:t>
            </w:r>
            <w:r>
              <w:t xml:space="preserve"> </w:t>
            </w:r>
          </w:p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Student zna i rozumie:</w:t>
            </w:r>
          </w:p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S_W0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D2C17" w:rsidRDefault="00646EB5" w:rsidP="003B6178">
            <w:pPr>
              <w:pStyle w:val="Normalny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2C17">
              <w:rPr>
                <w:rFonts w:ascii="Arial" w:hAnsi="Arial" w:cs="Arial"/>
                <w:sz w:val="22"/>
                <w:szCs w:val="22"/>
              </w:rPr>
              <w:t>rozwój edytorstwa w kontekście historycznym i kulturowym, w tym zagadnienia związane z krytyczną edycją tekstów źródłowych, dokumentów i rękopisów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 xml:space="preserve">K_W01, K_W02, K_W04, 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S_W0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D2C17" w:rsidRDefault="00646EB5" w:rsidP="003B6178">
            <w:pPr>
              <w:pStyle w:val="Normalny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2C17">
              <w:rPr>
                <w:rFonts w:ascii="Arial" w:eastAsia="Calibri" w:hAnsi="Arial" w:cs="Arial"/>
                <w:sz w:val="22"/>
                <w:szCs w:val="22"/>
              </w:rPr>
              <w:t xml:space="preserve">zasady redakcji technicznej i językowej tekstów naukowych, literackich i użytkowych, w tym różnego typu tekstów </w:t>
            </w:r>
            <w:r w:rsidRPr="00DD2C17">
              <w:rPr>
                <w:rFonts w:ascii="Arial" w:hAnsi="Arial" w:cs="Arial"/>
                <w:sz w:val="22"/>
                <w:szCs w:val="22"/>
              </w:rPr>
              <w:t>publikowanych na portalach, blogach i witrynach internetowych,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K_W03, K_W09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S_W0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D2C17" w:rsidRDefault="00646EB5" w:rsidP="003B6178">
            <w:pPr>
              <w:pStyle w:val="Normalny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2C17">
              <w:rPr>
                <w:rFonts w:ascii="Arial" w:hAnsi="Arial" w:cs="Arial"/>
                <w:sz w:val="22"/>
                <w:szCs w:val="22"/>
              </w:rPr>
              <w:t>historię, terminologię, teorie i nurty badawcze z zakresu edytorstwa naukowego i komercyjnego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K_W01, K_W02, K_W04</w:t>
            </w:r>
            <w:r>
              <w:rPr>
                <w:rFonts w:ascii="Arial" w:hAnsi="Arial" w:cs="Arial"/>
              </w:rPr>
              <w:t>,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  <w:b/>
                <w:color w:val="000000"/>
              </w:rPr>
              <w:lastRenderedPageBreak/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lastRenderedPageBreak/>
              <w:t xml:space="preserve">Symbol efektu </w:t>
            </w:r>
            <w:r w:rsidRPr="008C38C1">
              <w:rPr>
                <w:rFonts w:ascii="Arial" w:hAnsi="Arial" w:cs="Arial"/>
                <w:b/>
                <w:color w:val="000000"/>
              </w:rPr>
              <w:lastRenderedPageBreak/>
              <w:t>kierunkowego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lastRenderedPageBreak/>
              <w:t>S_U0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D2C17" w:rsidRDefault="00646EB5" w:rsidP="003B6178">
            <w:pPr>
              <w:pStyle w:val="Normalny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2C17">
              <w:rPr>
                <w:rFonts w:ascii="Arial" w:hAnsi="Arial" w:cs="Arial"/>
                <w:sz w:val="22"/>
                <w:szCs w:val="22"/>
              </w:rPr>
              <w:t>wykorzystać wiedzę literaturoznawczą i językoznawczą w pracy edytorskiej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K_U01, K_U02, K_U04, K_U05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S_U0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DD2C17">
              <w:rPr>
                <w:rFonts w:ascii="Arial" w:hAnsi="Arial" w:cs="Arial"/>
              </w:rPr>
              <w:t>opracowywać teksty źródłowe, dokumenty i rękopisy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K_U03, K_U06,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S_U0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</w:rPr>
            </w:pPr>
            <w:r w:rsidRPr="00DD2C17">
              <w:rPr>
                <w:rFonts w:ascii="Arial" w:hAnsi="Arial" w:cs="Arial"/>
              </w:rPr>
              <w:t>stosować się do odpowiednich przepisów prawa autorskiego, wydawniczego i prasowego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K_U04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DD2C17">
              <w:rPr>
                <w:rFonts w:ascii="Arial" w:hAnsi="Arial" w:cs="Arial"/>
              </w:rPr>
              <w:t>podnoszenia poziomu swojej wiedzy i umiejętności w zakresie edytorstwa oraz samodzielnego tworzenia rzetelnych edycji naukowych i komercyjnych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K_K02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S_K0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DD2C17">
              <w:rPr>
                <w:rFonts w:ascii="Arial" w:hAnsi="Arial" w:cs="Arial"/>
              </w:rPr>
              <w:t>aktywnego i etycznego uczestnictwa w życiu kulturalnym w zawodzie edytora.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</w:rPr>
              <w:t>K_K01, K_K05</w:t>
            </w:r>
          </w:p>
        </w:tc>
      </w:tr>
      <w:tr w:rsidR="00646EB5" w:rsidRPr="008C38C1" w:rsidTr="003B617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B5" w:rsidRPr="00DD2C1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D2C17">
              <w:rPr>
                <w:rFonts w:ascii="Arial" w:hAnsi="Arial" w:cs="Arial"/>
                <w:color w:val="000000"/>
              </w:rPr>
              <w:t xml:space="preserve"> 30 godz</w:t>
            </w:r>
            <w:r>
              <w:rPr>
                <w:rFonts w:ascii="Arial" w:hAnsi="Arial" w:cs="Arial"/>
                <w:color w:val="000000"/>
              </w:rPr>
              <w:t>in, ć</w:t>
            </w:r>
            <w:r w:rsidRPr="00DD2C17">
              <w:rPr>
                <w:rFonts w:ascii="Arial" w:hAnsi="Arial" w:cs="Arial"/>
                <w:color w:val="000000"/>
              </w:rPr>
              <w:t xml:space="preserve">wiczenia </w:t>
            </w:r>
            <w:proofErr w:type="spellStart"/>
            <w:r>
              <w:rPr>
                <w:rFonts w:ascii="Arial" w:hAnsi="Arial" w:cs="Arial"/>
                <w:color w:val="000000"/>
              </w:rPr>
              <w:t>audyoryjne</w:t>
            </w:r>
            <w:proofErr w:type="spellEnd"/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br w:type="page"/>
            </w:r>
            <w:r w:rsidRPr="008C38C1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646EB5" w:rsidRPr="008C38C1" w:rsidTr="003B617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EB5" w:rsidRPr="008A6888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A6888">
              <w:rPr>
                <w:rFonts w:ascii="Arial" w:hAnsi="Arial" w:cs="Arial"/>
              </w:rPr>
              <w:t>Ogólna orientacja w teorii literatury i edytorstwie naukowym; podstawowe doświadczenie w analizie krytycznej źródeł; znajomość zasad formatowania tekstów naukowych i przypisów bibliograficznych.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646EB5" w:rsidRPr="008C38C1" w:rsidTr="003B6178">
        <w:trPr>
          <w:trHeight w:val="98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B5" w:rsidRPr="00850EFF" w:rsidRDefault="00646EB5" w:rsidP="007C2771">
            <w:pPr>
              <w:pStyle w:val="NormalnyWeb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0EFF">
              <w:rPr>
                <w:rFonts w:ascii="Arial" w:hAnsi="Arial" w:cs="Arial"/>
                <w:sz w:val="22"/>
                <w:szCs w:val="22"/>
              </w:rPr>
              <w:t xml:space="preserve">Wprowadzenie do krytyki tekstu (definicja i zakres krytyki tekstu – podstawowe pojęcia. </w:t>
            </w:r>
          </w:p>
          <w:p w:rsidR="00646EB5" w:rsidRPr="00850EFF" w:rsidRDefault="00646EB5" w:rsidP="007C2771">
            <w:pPr>
              <w:pStyle w:val="NormalnyWeb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0EFF">
              <w:rPr>
                <w:rFonts w:ascii="Arial" w:hAnsi="Arial" w:cs="Arial"/>
                <w:sz w:val="22"/>
                <w:szCs w:val="22"/>
              </w:rPr>
              <w:t xml:space="preserve">Historia i rozwój krytyki tekstu od starożytności do współczesności. </w:t>
            </w:r>
          </w:p>
          <w:p w:rsidR="00646EB5" w:rsidRPr="00850EFF" w:rsidRDefault="00646EB5" w:rsidP="007C2771">
            <w:pPr>
              <w:pStyle w:val="NormalnyWeb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0EFF">
              <w:rPr>
                <w:rFonts w:ascii="Arial" w:hAnsi="Arial" w:cs="Arial"/>
                <w:sz w:val="22"/>
                <w:szCs w:val="22"/>
              </w:rPr>
              <w:t>Rola krytyki tekstu w filologii, literaturoznawstwie i archiwistyce.</w:t>
            </w:r>
          </w:p>
          <w:p w:rsidR="00646EB5" w:rsidRPr="00850EFF" w:rsidRDefault="00646EB5" w:rsidP="007C2771">
            <w:pPr>
              <w:pStyle w:val="NormalnyWeb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0EFF">
              <w:rPr>
                <w:rFonts w:ascii="Arial" w:hAnsi="Arial" w:cs="Arial"/>
                <w:sz w:val="22"/>
                <w:szCs w:val="22"/>
              </w:rPr>
              <w:t>Rodzaje i cechy rękopisów literackich (autografy, kopie, odpisy, bruliony, korekty autorskie; specyfika rękopisów poetyckich i prozatorskich; korespondencja, marginalia, zapiski autobiograficzne.</w:t>
            </w:r>
          </w:p>
          <w:p w:rsidR="00646EB5" w:rsidRPr="00850EFF" w:rsidRDefault="00646EB5" w:rsidP="007C2771">
            <w:pPr>
              <w:pStyle w:val="NormalnyWeb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0EFF">
              <w:rPr>
                <w:rFonts w:ascii="Arial" w:hAnsi="Arial" w:cs="Arial"/>
                <w:sz w:val="22"/>
                <w:szCs w:val="22"/>
              </w:rPr>
              <w:t>Metody analizy rękopisów (Identyfikacja i datowanie rękopisów, rozpoznawanie stylu pisma i oznaczanie różnych warstw tekstowych, analiza porównawcza różnych wersji utworu, techniki dekodowania trudno czytelnych zapisów)</w:t>
            </w:r>
          </w:p>
          <w:p w:rsidR="00646EB5" w:rsidRPr="00850EFF" w:rsidRDefault="00646EB5" w:rsidP="007C2771">
            <w:pPr>
              <w:pStyle w:val="NormalnyWeb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50EFF">
              <w:rPr>
                <w:rFonts w:ascii="Arial" w:hAnsi="Arial" w:cs="Arial"/>
                <w:sz w:val="22"/>
                <w:szCs w:val="22"/>
              </w:rPr>
              <w:t xml:space="preserve">Transkrypcja i transliteracja – zasady i praktyka (różnice, metody transkrypcji tekstów dawnych i współczesnych. Zasady zapisu znaków diakrytycznych, skrótów i archaizmów). </w:t>
            </w:r>
          </w:p>
          <w:p w:rsidR="00646EB5" w:rsidRPr="00850EFF" w:rsidRDefault="00646EB5" w:rsidP="007C2771">
            <w:pPr>
              <w:pStyle w:val="NormalnyWeb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850EFF">
              <w:rPr>
                <w:rFonts w:ascii="Arial" w:hAnsi="Arial" w:cs="Arial"/>
                <w:sz w:val="22"/>
                <w:szCs w:val="22"/>
              </w:rPr>
              <w:t>Problematyka wersji tekstu i jego wariantów. Pojęcie wariantywności tekstu. Wersje autorskie a redakcyjne</w:t>
            </w:r>
            <w:r w:rsidRPr="008A688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646EB5" w:rsidRPr="00850EFF" w:rsidRDefault="00646EB5" w:rsidP="007C2771">
            <w:pPr>
              <w:pStyle w:val="NormalnyWeb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850EFF">
              <w:rPr>
                <w:rFonts w:ascii="Arial" w:hAnsi="Arial" w:cs="Arial"/>
                <w:sz w:val="22"/>
                <w:szCs w:val="22"/>
              </w:rPr>
              <w:t xml:space="preserve">Aparat krytyczny i jego funkcje. Przypisy krytyczne, komentarze, wykazy poprawek i odsyłacze.  Strategie uwzględniania błędów, poprawek i skreśleń w edycji tekstu. </w:t>
            </w:r>
          </w:p>
          <w:p w:rsidR="00646EB5" w:rsidRPr="00850EFF" w:rsidRDefault="00646EB5" w:rsidP="007C2771">
            <w:pPr>
              <w:pStyle w:val="NormalnyWeb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850EFF">
              <w:rPr>
                <w:rFonts w:ascii="Arial" w:hAnsi="Arial" w:cs="Arial"/>
                <w:sz w:val="22"/>
                <w:szCs w:val="22"/>
              </w:rPr>
              <w:t>Opracowywanie edycji naukowych i popularnych</w:t>
            </w:r>
          </w:p>
          <w:p w:rsidR="00646EB5" w:rsidRPr="00850EFF" w:rsidRDefault="00646EB5" w:rsidP="007C2771">
            <w:pPr>
              <w:pStyle w:val="NormalnyWeb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850EFF">
              <w:rPr>
                <w:rFonts w:ascii="Arial" w:hAnsi="Arial" w:cs="Arial"/>
                <w:sz w:val="22"/>
                <w:szCs w:val="22"/>
              </w:rPr>
              <w:t xml:space="preserve">Digitalizacja rękopisów i nowoczesne technologie w edytorstwie. Bazy danych i archiwa cyfrowe jako narzędzia badawcze. </w:t>
            </w:r>
          </w:p>
          <w:p w:rsidR="00646EB5" w:rsidRPr="008C38C1" w:rsidRDefault="00646EB5" w:rsidP="007C2771">
            <w:pPr>
              <w:pStyle w:val="NormalnyWeb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</w:rPr>
            </w:pPr>
            <w:r w:rsidRPr="00850EFF">
              <w:rPr>
                <w:rFonts w:ascii="Arial" w:hAnsi="Arial" w:cs="Arial"/>
                <w:sz w:val="22"/>
                <w:szCs w:val="22"/>
              </w:rPr>
              <w:t>Praca z autentycznymi rękopisami (lub ich cyfrowymi kopiami). Analiza i opis procesu twórczego na podstawie zachowanych wersji tekstu. Próba własnej transkrypcji i opracowania edytorskiego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646EB5" w:rsidRPr="008C38C1" w:rsidTr="003B617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EB5" w:rsidRDefault="00646EB5" w:rsidP="00646EB5">
            <w:pPr>
              <w:pStyle w:val="NormalnyWeb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</w:rPr>
            </w:pPr>
            <w:r w:rsidRPr="005437DE">
              <w:rPr>
                <w:rFonts w:ascii="Arial" w:hAnsi="Arial" w:cs="Arial"/>
              </w:rPr>
              <w:lastRenderedPageBreak/>
              <w:t>Bem Paweł,</w:t>
            </w:r>
            <w:r w:rsidRPr="005437DE">
              <w:rPr>
                <w:rFonts w:ascii="Arial" w:hAnsi="Arial" w:cs="Arial"/>
                <w:i/>
              </w:rPr>
              <w:t xml:space="preserve"> </w:t>
            </w:r>
            <w:r w:rsidRPr="005437DE">
              <w:rPr>
                <w:rFonts w:ascii="Arial" w:hAnsi="Arial" w:cs="Arial"/>
                <w:i/>
                <w:iCs/>
              </w:rPr>
              <w:t>Dlaczego polskie edytorstwo naukowe nie istnieje</w:t>
            </w:r>
            <w:r w:rsidRPr="005437DE">
              <w:rPr>
                <w:rFonts w:ascii="Arial" w:hAnsi="Arial" w:cs="Arial"/>
              </w:rPr>
              <w:t>, „Teksty Drugie”2016, nr 1, s. 151-168.</w:t>
            </w:r>
            <w:r w:rsidRPr="005437DE">
              <w:rPr>
                <w:rFonts w:ascii="Arial" w:hAnsi="Arial" w:cs="Arial"/>
                <w:i/>
              </w:rPr>
              <w:t xml:space="preserve"> </w:t>
            </w:r>
          </w:p>
          <w:p w:rsidR="00646EB5" w:rsidRDefault="00646EB5" w:rsidP="00646EB5">
            <w:pPr>
              <w:pStyle w:val="NormalnyWeb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</w:rPr>
            </w:pPr>
            <w:r w:rsidRPr="005437DE">
              <w:rPr>
                <w:rFonts w:ascii="Arial" w:hAnsi="Arial" w:cs="Arial"/>
              </w:rPr>
              <w:t xml:space="preserve">Bem Paweł, </w:t>
            </w:r>
            <w:r w:rsidRPr="005437DE">
              <w:rPr>
                <w:rFonts w:ascii="Arial" w:hAnsi="Arial" w:cs="Arial"/>
                <w:i/>
              </w:rPr>
              <w:t>„Tekst edytorski” czy „</w:t>
            </w:r>
            <w:proofErr w:type="spellStart"/>
            <w:r w:rsidRPr="005437DE">
              <w:rPr>
                <w:rFonts w:ascii="Arial" w:hAnsi="Arial" w:cs="Arial"/>
                <w:i/>
              </w:rPr>
              <w:t>wieloautorski</w:t>
            </w:r>
            <w:proofErr w:type="spellEnd"/>
            <w:r w:rsidRPr="005437DE">
              <w:rPr>
                <w:rFonts w:ascii="Arial" w:hAnsi="Arial" w:cs="Arial"/>
                <w:i/>
              </w:rPr>
              <w:t>”? Kilka uwag o heterogeniczności edytorstwa naukowego</w:t>
            </w:r>
            <w:r w:rsidRPr="005437DE">
              <w:rPr>
                <w:rFonts w:ascii="Arial" w:hAnsi="Arial" w:cs="Arial"/>
              </w:rPr>
              <w:t>, „Pamiętnik Literacki” 4 (2020).</w:t>
            </w:r>
          </w:p>
          <w:p w:rsidR="00646EB5" w:rsidRPr="005437DE" w:rsidRDefault="00646EB5" w:rsidP="00646EB5">
            <w:pPr>
              <w:pStyle w:val="NormalnyWeb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5437DE">
              <w:rPr>
                <w:rFonts w:ascii="Arial" w:hAnsi="Arial" w:cs="Arial"/>
                <w:shd w:val="clear" w:color="auto" w:fill="FFFFFF"/>
              </w:rPr>
              <w:t>Chachulski</w:t>
            </w:r>
            <w:proofErr w:type="spellEnd"/>
            <w:r w:rsidRPr="005437DE">
              <w:rPr>
                <w:rFonts w:ascii="Arial" w:hAnsi="Arial" w:cs="Arial"/>
                <w:shd w:val="clear" w:color="auto" w:fill="FFFFFF"/>
              </w:rPr>
              <w:t xml:space="preserve"> Tomasz, </w:t>
            </w:r>
            <w:r w:rsidRPr="005437DE">
              <w:rPr>
                <w:rFonts w:ascii="Arial" w:hAnsi="Arial" w:cs="Arial"/>
                <w:i/>
                <w:shd w:val="clear" w:color="auto" w:fill="FFFFFF"/>
              </w:rPr>
              <w:t>Edytorstwo jako historia literatury i inne studia o poezji XVIII wieku</w:t>
            </w:r>
            <w:r w:rsidRPr="005437DE">
              <w:rPr>
                <w:rFonts w:ascii="Arial" w:hAnsi="Arial" w:cs="Arial"/>
                <w:shd w:val="clear" w:color="auto" w:fill="FFFFFF"/>
              </w:rPr>
              <w:t>, Warszawa 2019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:rsidR="00646EB5" w:rsidRDefault="00646EB5" w:rsidP="00646EB5">
            <w:pPr>
              <w:pStyle w:val="NormalnyWeb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850EFF">
              <w:rPr>
                <w:rFonts w:ascii="Arial" w:hAnsi="Arial" w:cs="Arial"/>
              </w:rPr>
              <w:t>Garbal</w:t>
            </w:r>
            <w:proofErr w:type="spellEnd"/>
            <w:r>
              <w:rPr>
                <w:rFonts w:ascii="Arial" w:hAnsi="Arial" w:cs="Arial"/>
              </w:rPr>
              <w:t xml:space="preserve"> Łukasz</w:t>
            </w:r>
            <w:r w:rsidRPr="00850EFF">
              <w:rPr>
                <w:rFonts w:ascii="Arial" w:hAnsi="Arial" w:cs="Arial"/>
              </w:rPr>
              <w:t xml:space="preserve">, </w:t>
            </w:r>
            <w:r w:rsidRPr="00850EFF">
              <w:rPr>
                <w:rFonts w:ascii="Arial" w:hAnsi="Arial" w:cs="Arial"/>
                <w:i/>
              </w:rPr>
              <w:t>Edytorstwo. Jak wydawać współczesne teksty literackie</w:t>
            </w:r>
            <w:r w:rsidRPr="00850EFF">
              <w:rPr>
                <w:rFonts w:ascii="Arial" w:hAnsi="Arial" w:cs="Arial"/>
              </w:rPr>
              <w:t xml:space="preserve">, Warszawa 2011. </w:t>
            </w:r>
          </w:p>
          <w:p w:rsidR="00646EB5" w:rsidRDefault="00646EB5" w:rsidP="00646EB5">
            <w:pPr>
              <w:pStyle w:val="NormalnyWeb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</w:rPr>
            </w:pPr>
            <w:r w:rsidRPr="005437DE">
              <w:rPr>
                <w:rFonts w:ascii="Arial" w:hAnsi="Arial" w:cs="Arial"/>
              </w:rPr>
              <w:t xml:space="preserve">Kruszewski Wojciech, </w:t>
            </w:r>
            <w:r w:rsidRPr="005437DE">
              <w:rPr>
                <w:rFonts w:ascii="Arial" w:hAnsi="Arial" w:cs="Arial"/>
                <w:i/>
                <w:iCs/>
              </w:rPr>
              <w:t>Dzieło – horyzont działań edytorskich</w:t>
            </w:r>
            <w:r w:rsidRPr="005437DE">
              <w:rPr>
                <w:rFonts w:ascii="Arial" w:hAnsi="Arial" w:cs="Arial"/>
              </w:rPr>
              <w:t>, „Pamiętnik Literacki” 2021, nr 1, s. 119-129.</w:t>
            </w:r>
          </w:p>
          <w:p w:rsidR="00646EB5" w:rsidRDefault="00646EB5" w:rsidP="00646EB5">
            <w:pPr>
              <w:pStyle w:val="NormalnyWeb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5437DE">
              <w:rPr>
                <w:rFonts w:ascii="Arial" w:hAnsi="Arial" w:cs="Arial"/>
              </w:rPr>
              <w:t>Loth</w:t>
            </w:r>
            <w:proofErr w:type="spellEnd"/>
            <w:r w:rsidRPr="005437DE">
              <w:rPr>
                <w:rFonts w:ascii="Arial" w:hAnsi="Arial" w:cs="Arial"/>
              </w:rPr>
              <w:t xml:space="preserve"> Roman, </w:t>
            </w:r>
            <w:r w:rsidRPr="005437DE">
              <w:rPr>
                <w:rStyle w:val="Uwydatnienie"/>
                <w:rFonts w:ascii="Arial" w:hAnsi="Arial" w:cs="Arial"/>
              </w:rPr>
              <w:t>Podstawowe pojęcia i problemy tekstologii i edytorstwa naukowego</w:t>
            </w:r>
            <w:r w:rsidRPr="005437DE">
              <w:rPr>
                <w:rFonts w:ascii="Arial" w:hAnsi="Arial" w:cs="Arial"/>
              </w:rPr>
              <w:t xml:space="preserve">, Warszawa 2006. </w:t>
            </w:r>
          </w:p>
          <w:p w:rsidR="00646EB5" w:rsidRDefault="00646EB5" w:rsidP="00646EB5">
            <w:pPr>
              <w:pStyle w:val="NormalnyWeb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850EFF">
              <w:rPr>
                <w:rFonts w:ascii="Arial" w:hAnsi="Arial" w:cs="Arial"/>
              </w:rPr>
              <w:t>Prussak</w:t>
            </w:r>
            <w:proofErr w:type="spellEnd"/>
            <w:r w:rsidRPr="00850EFF">
              <w:rPr>
                <w:rFonts w:ascii="Arial" w:hAnsi="Arial" w:cs="Arial"/>
              </w:rPr>
              <w:t xml:space="preserve"> Maria, </w:t>
            </w:r>
            <w:r w:rsidRPr="00850EFF">
              <w:rPr>
                <w:rFonts w:ascii="Arial" w:hAnsi="Arial" w:cs="Arial"/>
                <w:i/>
                <w:iCs/>
              </w:rPr>
              <w:t xml:space="preserve">Zmierzch edycji krytycznych?, </w:t>
            </w:r>
            <w:r w:rsidRPr="00850EFF">
              <w:rPr>
                <w:rFonts w:ascii="Arial" w:hAnsi="Arial" w:cs="Arial"/>
              </w:rPr>
              <w:t>„Pamiętnik Literacki” 2020, nr 4, s. 31-43.</w:t>
            </w:r>
          </w:p>
          <w:p w:rsidR="00646EB5" w:rsidRPr="005437DE" w:rsidRDefault="00646EB5" w:rsidP="00646EB5">
            <w:pPr>
              <w:pStyle w:val="NormalnyWeb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5437DE">
              <w:rPr>
                <w:rFonts w:ascii="Arial" w:hAnsi="Arial" w:cs="Arial"/>
              </w:rPr>
              <w:t>Pachocki</w:t>
            </w:r>
            <w:proofErr w:type="spellEnd"/>
            <w:r w:rsidRPr="005437DE">
              <w:rPr>
                <w:rFonts w:ascii="Arial" w:hAnsi="Arial" w:cs="Arial"/>
              </w:rPr>
              <w:t xml:space="preserve"> Dariusz, </w:t>
            </w:r>
            <w:r w:rsidRPr="005437DE">
              <w:rPr>
                <w:rFonts w:ascii="Arial" w:hAnsi="Arial" w:cs="Arial"/>
                <w:i/>
                <w:iCs/>
              </w:rPr>
              <w:t>Wstęp</w:t>
            </w:r>
            <w:r w:rsidRPr="005437DE">
              <w:rPr>
                <w:rFonts w:ascii="Arial" w:hAnsi="Arial" w:cs="Arial"/>
              </w:rPr>
              <w:t>, „Sztuka Edycji” 2018, nr 1, s. 5-6.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646EB5" w:rsidRPr="008C38C1" w:rsidTr="003B617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EB5" w:rsidRDefault="00646EB5" w:rsidP="00646EB5">
            <w:pPr>
              <w:pStyle w:val="Normalny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850EFF">
              <w:rPr>
                <w:rFonts w:ascii="Arial" w:hAnsi="Arial" w:cs="Arial"/>
              </w:rPr>
              <w:t>Repuchno</w:t>
            </w:r>
            <w:proofErr w:type="spellEnd"/>
            <w:r w:rsidRPr="00850EFF">
              <w:rPr>
                <w:rFonts w:ascii="Arial" w:hAnsi="Arial" w:cs="Arial"/>
              </w:rPr>
              <w:t xml:space="preserve"> Ewa, Bierkowski Tomasz, </w:t>
            </w:r>
            <w:r w:rsidRPr="00850EFF">
              <w:rPr>
                <w:rFonts w:ascii="Arial" w:hAnsi="Arial" w:cs="Arial"/>
                <w:i/>
              </w:rPr>
              <w:t>Typografia dla humanistów. O złożonych problemach projektowania edycji naukowych</w:t>
            </w:r>
            <w:r w:rsidRPr="00850EFF">
              <w:rPr>
                <w:rFonts w:ascii="Arial" w:hAnsi="Arial" w:cs="Arial"/>
              </w:rPr>
              <w:t>, Warszawa 2018.</w:t>
            </w:r>
          </w:p>
          <w:p w:rsidR="00646EB5" w:rsidRDefault="00646EB5" w:rsidP="00646EB5">
            <w:pPr>
              <w:pStyle w:val="Normalny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50EFF">
              <w:rPr>
                <w:rFonts w:ascii="Arial" w:hAnsi="Arial" w:cs="Arial"/>
              </w:rPr>
              <w:t xml:space="preserve">Winek Teresa, </w:t>
            </w:r>
            <w:r w:rsidRPr="00850EFF">
              <w:rPr>
                <w:rFonts w:ascii="Arial" w:hAnsi="Arial" w:cs="Arial"/>
                <w:i/>
                <w:iCs/>
              </w:rPr>
              <w:t>Założenia edytorskie i terminologia filologiczna Zjazdu Historyczno-Literackiego im. Jana Kochanowskiego</w:t>
            </w:r>
            <w:r w:rsidRPr="00850EFF">
              <w:rPr>
                <w:rFonts w:ascii="Arial" w:hAnsi="Arial" w:cs="Arial"/>
              </w:rPr>
              <w:t>, „Sztuka Edycji” 2021, t. 1, s. 19-25.</w:t>
            </w:r>
          </w:p>
          <w:p w:rsidR="00646EB5" w:rsidRDefault="00646EB5" w:rsidP="00646EB5">
            <w:pPr>
              <w:pStyle w:val="Normalny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50EFF">
              <w:rPr>
                <w:rFonts w:ascii="Arial" w:hAnsi="Arial" w:cs="Arial"/>
              </w:rPr>
              <w:t xml:space="preserve">Wolański Adam, </w:t>
            </w:r>
            <w:r w:rsidRPr="00850EFF">
              <w:rPr>
                <w:rFonts w:ascii="Arial" w:hAnsi="Arial" w:cs="Arial"/>
                <w:i/>
              </w:rPr>
              <w:t>Edycja tekstów. Praktyczny poradnik</w:t>
            </w:r>
            <w:r w:rsidRPr="00850EFF">
              <w:rPr>
                <w:rFonts w:ascii="Arial" w:hAnsi="Arial" w:cs="Arial"/>
              </w:rPr>
              <w:t>, Warszawa 2011.</w:t>
            </w:r>
          </w:p>
          <w:p w:rsidR="00646EB5" w:rsidRPr="005437DE" w:rsidRDefault="00646EB5" w:rsidP="00646EB5">
            <w:pPr>
              <w:pStyle w:val="Normalny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„</w:t>
            </w:r>
            <w:proofErr w:type="spellStart"/>
            <w:r w:rsidRPr="00850EFF">
              <w:rPr>
                <w:rFonts w:ascii="Arial" w:hAnsi="Arial" w:cs="Arial"/>
                <w:i/>
              </w:rPr>
              <w:t>Xięga</w:t>
            </w:r>
            <w:proofErr w:type="spellEnd"/>
            <w:r w:rsidRPr="00850EFF">
              <w:rPr>
                <w:rFonts w:ascii="Arial" w:hAnsi="Arial" w:cs="Arial"/>
                <w:i/>
              </w:rPr>
              <w:t xml:space="preserve"> poezji idyllicznej</w:t>
            </w:r>
            <w:r>
              <w:rPr>
                <w:rFonts w:ascii="Arial" w:hAnsi="Arial" w:cs="Arial"/>
                <w:i/>
              </w:rPr>
              <w:t>”</w:t>
            </w:r>
            <w:r w:rsidRPr="00850EFF">
              <w:rPr>
                <w:rFonts w:ascii="Arial" w:hAnsi="Arial" w:cs="Arial"/>
              </w:rPr>
              <w:t xml:space="preserve"> </w:t>
            </w:r>
            <w:r w:rsidRPr="005437DE">
              <w:rPr>
                <w:rFonts w:ascii="Arial" w:hAnsi="Arial" w:cs="Arial"/>
                <w:i/>
              </w:rPr>
              <w:t>Marii Komornickiej. Nota edytorsko-tekstologiczna</w:t>
            </w:r>
            <w:r w:rsidRPr="00850EFF">
              <w:rPr>
                <w:rFonts w:ascii="Arial" w:hAnsi="Arial" w:cs="Arial"/>
              </w:rPr>
              <w:t xml:space="preserve">, oprac. Barbara </w:t>
            </w:r>
            <w:proofErr w:type="spellStart"/>
            <w:r w:rsidRPr="00850EFF">
              <w:rPr>
                <w:rFonts w:ascii="Arial" w:hAnsi="Arial" w:cs="Arial"/>
              </w:rPr>
              <w:t>Stelingowska</w:t>
            </w:r>
            <w:proofErr w:type="spellEnd"/>
            <w:r w:rsidRPr="00850EFF">
              <w:rPr>
                <w:rFonts w:ascii="Arial" w:hAnsi="Arial" w:cs="Arial"/>
              </w:rPr>
              <w:t>, Warszawa 2023</w:t>
            </w:r>
            <w:r w:rsidR="007C2771">
              <w:rPr>
                <w:rFonts w:ascii="Arial" w:hAnsi="Arial" w:cs="Arial"/>
              </w:rPr>
              <w:t>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646EB5" w:rsidRPr="008C38C1" w:rsidTr="003B617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EB5" w:rsidRPr="005437DE" w:rsidRDefault="00646EB5" w:rsidP="00646EB5">
            <w:pPr>
              <w:pStyle w:val="NormalnyWeb"/>
              <w:rPr>
                <w:rFonts w:ascii="Arial" w:hAnsi="Arial" w:cs="Arial"/>
              </w:rPr>
            </w:pPr>
            <w:r w:rsidRPr="005437DE">
              <w:rPr>
                <w:rFonts w:ascii="Arial" w:hAnsi="Arial" w:cs="Arial"/>
              </w:rPr>
              <w:t xml:space="preserve">Wykłady z prezentacją multimedialną, analiza rękopisów, praktyczne zajęcia z transkrypcji i opracowywania tekstu, praca z </w:t>
            </w:r>
            <w:proofErr w:type="spellStart"/>
            <w:r w:rsidRPr="005437DE">
              <w:rPr>
                <w:rFonts w:ascii="Arial" w:hAnsi="Arial" w:cs="Arial"/>
              </w:rPr>
              <w:t>digitalizowanymi</w:t>
            </w:r>
            <w:proofErr w:type="spellEnd"/>
            <w:r w:rsidRPr="005437DE">
              <w:rPr>
                <w:rFonts w:ascii="Arial" w:hAnsi="Arial" w:cs="Arial"/>
              </w:rPr>
              <w:t xml:space="preserve"> zbiorami bibliotecznymi.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646EB5" w:rsidRPr="008C38C1" w:rsidTr="003B617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AB3022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646EB5" w:rsidRPr="008C38C1" w:rsidTr="003B617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EB5" w:rsidRPr="001A7BE5" w:rsidRDefault="00646EB5" w:rsidP="003B6178">
            <w:pPr>
              <w:autoSpaceDE w:val="0"/>
              <w:autoSpaceDN w:val="0"/>
              <w:adjustRightInd w:val="0"/>
              <w:spacing w:before="120" w:after="120"/>
              <w:ind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 xml:space="preserve">S_W01, </w:t>
            </w:r>
            <w:r w:rsidRPr="00DD2C17">
              <w:rPr>
                <w:rFonts w:ascii="Arial" w:hAnsi="Arial" w:cs="Arial"/>
              </w:rPr>
              <w:t>S_W0</w:t>
            </w:r>
            <w:r>
              <w:rPr>
                <w:rFonts w:ascii="Arial" w:hAnsi="Arial" w:cs="Arial"/>
              </w:rPr>
              <w:t xml:space="preserve">2, </w:t>
            </w:r>
            <w:r w:rsidRPr="00DD2C17">
              <w:rPr>
                <w:rFonts w:ascii="Arial" w:hAnsi="Arial" w:cs="Arial"/>
              </w:rPr>
              <w:t>S_W0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B5" w:rsidRPr="001A7BE5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Test sprawdzający</w:t>
            </w:r>
            <w:r w:rsidRPr="001A7BE5">
              <w:rPr>
                <w:rFonts w:ascii="Arial" w:hAnsi="Arial" w:cs="Arial"/>
              </w:rPr>
              <w:t xml:space="preserve"> znajomość teorii krytyki tekstu, historii rękopisów oraz metod edytorskich</w:t>
            </w:r>
          </w:p>
        </w:tc>
      </w:tr>
      <w:tr w:rsidR="00646EB5" w:rsidRPr="008C38C1" w:rsidTr="003B617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 xml:space="preserve">S_U01, </w:t>
            </w:r>
            <w:r w:rsidRPr="00DD2C17">
              <w:rPr>
                <w:rFonts w:ascii="Arial" w:hAnsi="Arial" w:cs="Arial"/>
              </w:rPr>
              <w:t>S_U0</w:t>
            </w:r>
            <w:r>
              <w:rPr>
                <w:rFonts w:ascii="Arial" w:hAnsi="Arial" w:cs="Arial"/>
              </w:rPr>
              <w:t>2,</w:t>
            </w:r>
            <w:r w:rsidRPr="00DD2C17">
              <w:rPr>
                <w:rFonts w:ascii="Arial" w:hAnsi="Arial" w:cs="Arial"/>
              </w:rPr>
              <w:t xml:space="preserve"> S_U0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B5" w:rsidRPr="007C277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7C2771">
              <w:rPr>
                <w:rStyle w:val="Pogrubienie"/>
                <w:rFonts w:ascii="Arial" w:hAnsi="Arial" w:cs="Arial"/>
                <w:b w:val="0"/>
              </w:rPr>
              <w:t>Praca z tekstem źródłowy (</w:t>
            </w:r>
            <w:r w:rsidRPr="007C2771">
              <w:rPr>
                <w:rFonts w:ascii="Arial" w:hAnsi="Arial" w:cs="Arial"/>
              </w:rPr>
              <w:t>identyfikacja charakterystycznych cech, poprawa błędów językowych, umiejętność wprowadzania poprawek edytorskich)</w:t>
            </w:r>
          </w:p>
        </w:tc>
      </w:tr>
      <w:tr w:rsidR="00646EB5" w:rsidRPr="008C38C1" w:rsidTr="003B617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 xml:space="preserve">S_K01, </w:t>
            </w:r>
            <w:r w:rsidRPr="00DD2C17">
              <w:rPr>
                <w:rFonts w:ascii="Arial" w:hAnsi="Arial" w:cs="Arial"/>
              </w:rPr>
              <w:t>S_K0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B5" w:rsidRPr="005437DE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5437DE">
              <w:rPr>
                <w:rFonts w:ascii="Arial" w:hAnsi="Arial" w:cs="Arial"/>
              </w:rPr>
              <w:t>Ocena aktywności zaangażowania studentów w dyskusjach, współpracy w grupach i w projektach związanych z opracowaniem tekstów i rękopisów.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646EB5" w:rsidRPr="008C38C1" w:rsidTr="003B617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B5" w:rsidRPr="008C38C1" w:rsidRDefault="00646EB5" w:rsidP="00646EB5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 kończą się zaliczeniem na ocenę. Podczas oceny brana będzie pod uwagę aktywność na zajęciach, analiza rękopisu oraz ocena z testu sprawdzającego wiedzę z teorii krytyki tekstu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46EB5" w:rsidRPr="00CC1FF2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</w:rPr>
            </w:pPr>
            <w:r w:rsidRPr="00CC1FF2">
              <w:rPr>
                <w:rFonts w:cs="Arial"/>
              </w:rPr>
              <w:t>Bilans punktów ECTS:</w:t>
            </w:r>
            <w:r>
              <w:rPr>
                <w:rFonts w:cs="Arial"/>
              </w:rPr>
              <w:t xml:space="preserve"> 5 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46EB5" w:rsidRPr="00CC1FF2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CC1FF2">
              <w:rPr>
                <w:rFonts w:cs="Arial"/>
                <w:b w:val="0"/>
                <w:bCs/>
              </w:rPr>
              <w:t>Studia stacjonarne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CC1FF2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CC1FF2">
              <w:rPr>
                <w:rFonts w:cs="Arial"/>
                <w:b w:val="0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CC1FF2" w:rsidRDefault="00646EB5" w:rsidP="003B6178">
            <w:pPr>
              <w:pStyle w:val="Tytukomrki"/>
              <w:spacing w:line="276" w:lineRule="auto"/>
              <w:ind w:right="170"/>
              <w:jc w:val="center"/>
              <w:rPr>
                <w:rFonts w:cs="Arial"/>
                <w:b w:val="0"/>
                <w:bCs/>
              </w:rPr>
            </w:pPr>
            <w:r w:rsidRPr="00CC1FF2">
              <w:rPr>
                <w:rFonts w:cs="Arial"/>
                <w:b w:val="0"/>
                <w:bCs/>
              </w:rPr>
              <w:t>Obciążenie studenta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7D68D7">
              <w:rPr>
                <w:rFonts w:ascii="Arial" w:hAnsi="Arial" w:cs="Arial"/>
                <w:bCs/>
                <w:color w:val="000000"/>
              </w:rPr>
              <w:lastRenderedPageBreak/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1A7BE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</w:rPr>
            </w:pPr>
            <w:r w:rsidRPr="001A7BE5">
              <w:rPr>
                <w:rFonts w:ascii="Arial" w:hAnsi="Arial" w:cs="Arial"/>
                <w:color w:val="000000"/>
              </w:rPr>
              <w:t>30 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7D68D7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1A7BE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1A7BE5">
              <w:rPr>
                <w:rFonts w:ascii="Arial" w:hAnsi="Arial" w:cs="Arial"/>
                <w:color w:val="000000"/>
              </w:rPr>
              <w:t>0 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Udział w konsultacjach z przedmiotu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1A7BE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1A7BE5">
              <w:rPr>
                <w:rFonts w:ascii="Arial" w:hAnsi="Arial" w:cs="Arial"/>
                <w:color w:val="000000"/>
              </w:rPr>
              <w:t xml:space="preserve"> godzi</w:t>
            </w:r>
            <w:r>
              <w:rPr>
                <w:rFonts w:ascii="Arial" w:hAnsi="Arial" w:cs="Arial"/>
                <w:color w:val="000000"/>
              </w:rPr>
              <w:t>ny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Przygotowanie się do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1A7BE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 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1A7BE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</w:rPr>
            </w:pPr>
            <w:r w:rsidRPr="001A7BE5">
              <w:rPr>
                <w:rFonts w:ascii="Arial" w:hAnsi="Arial" w:cs="Arial"/>
                <w:color w:val="000000"/>
              </w:rPr>
              <w:t>125</w:t>
            </w:r>
            <w:r>
              <w:rPr>
                <w:rFonts w:ascii="Arial" w:hAnsi="Arial" w:cs="Arial"/>
                <w:color w:val="000000"/>
              </w:rPr>
              <w:t xml:space="preserve"> 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8C38C1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6EB5" w:rsidRPr="001A7BE5" w:rsidRDefault="00646EB5" w:rsidP="003B6178">
            <w:pPr>
              <w:spacing w:before="120" w:after="120"/>
              <w:ind w:right="170"/>
              <w:jc w:val="center"/>
              <w:rPr>
                <w:rFonts w:ascii="Arial" w:hAnsi="Arial" w:cs="Arial"/>
                <w:bCs/>
              </w:rPr>
            </w:pPr>
            <w:r w:rsidRPr="001A7BE5">
              <w:rPr>
                <w:rFonts w:ascii="Arial" w:hAnsi="Arial" w:cs="Arial"/>
                <w:bCs/>
              </w:rPr>
              <w:t>5 ECTS</w:t>
            </w:r>
          </w:p>
        </w:tc>
      </w:tr>
    </w:tbl>
    <w:p w:rsidR="00646EB5" w:rsidRDefault="00646EB5" w:rsidP="00646EB5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646EB5" w:rsidTr="003B617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46EB5" w:rsidRPr="007A2C9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646EB5" w:rsidTr="003B617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46EB5" w:rsidRPr="007A2C9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A2C94">
              <w:rPr>
                <w:rFonts w:ascii="Arial" w:hAnsi="Arial" w:cs="Arial"/>
                <w:sz w:val="20"/>
                <w:szCs w:val="20"/>
              </w:rPr>
              <w:br w:type="page"/>
            </w:r>
            <w:r w:rsidRPr="007A2C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646EB5" w:rsidRPr="008C38C1" w:rsidTr="003B617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8C38C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7C2771" w:rsidRDefault="00646EB5" w:rsidP="007C2771">
            <w:pPr>
              <w:pStyle w:val="Nagwek1"/>
            </w:pPr>
            <w:bookmarkStart w:id="31" w:name="_Toc210048383"/>
            <w:r w:rsidRPr="007C2771">
              <w:t>Redakcja i korekta tekstu</w:t>
            </w:r>
            <w:bookmarkEnd w:id="31"/>
          </w:p>
        </w:tc>
      </w:tr>
      <w:tr w:rsidR="00646EB5" w:rsidRPr="008C38C1" w:rsidTr="003B617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8C38C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224BD9">
              <w:rPr>
                <w:rFonts w:ascii="Arial" w:hAnsi="Arial" w:cs="Arial"/>
                <w:color w:val="000000"/>
                <w:lang w:val="en-US"/>
              </w:rPr>
              <w:t>Editing and proofreading</w:t>
            </w:r>
          </w:p>
        </w:tc>
      </w:tr>
      <w:tr w:rsidR="00646EB5" w:rsidRPr="008C38C1" w:rsidTr="003B617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Język wykładowy:</w:t>
            </w:r>
            <w:r w:rsidRPr="008C38C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646EB5" w:rsidRPr="008C38C1" w:rsidTr="003B617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filologia polska </w:t>
            </w:r>
          </w:p>
        </w:tc>
      </w:tr>
      <w:tr w:rsidR="00646EB5" w:rsidRPr="008C38C1" w:rsidTr="003B617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Wydział Nauk Humanistycznych</w:t>
            </w:r>
          </w:p>
        </w:tc>
      </w:tr>
      <w:tr w:rsidR="00646EB5" w:rsidRPr="008C38C1" w:rsidTr="003B617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646EB5" w:rsidRPr="008C38C1" w:rsidTr="003B617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drugiego stopnia </w:t>
            </w:r>
          </w:p>
        </w:tc>
      </w:tr>
      <w:tr w:rsidR="00646EB5" w:rsidRPr="008C38C1" w:rsidTr="003B6178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646EB5" w:rsidRPr="008C38C1" w:rsidTr="003B617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646EB5" w:rsidRPr="008C38C1" w:rsidTr="003B617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1C72FD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1C72FD">
              <w:rPr>
                <w:rFonts w:ascii="Arial" w:hAnsi="Arial" w:cs="Arial"/>
                <w:color w:val="000000"/>
              </w:rPr>
              <w:t xml:space="preserve"> 3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mgr Maria </w:t>
            </w:r>
            <w:proofErr w:type="spellStart"/>
            <w:r>
              <w:rPr>
                <w:rFonts w:ascii="Arial" w:hAnsi="Arial" w:cs="Arial"/>
                <w:color w:val="000000"/>
              </w:rPr>
              <w:t>Długołęcka-Pietrzak</w:t>
            </w:r>
            <w:proofErr w:type="spellEnd"/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 hab. Barbara </w:t>
            </w:r>
            <w:proofErr w:type="spellStart"/>
            <w:r>
              <w:rPr>
                <w:rFonts w:ascii="Arial" w:hAnsi="Arial" w:cs="Arial"/>
                <w:color w:val="000000"/>
              </w:rPr>
              <w:t>Stelingowska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dr Piotr </w:t>
            </w:r>
            <w:proofErr w:type="spellStart"/>
            <w:r>
              <w:rPr>
                <w:rFonts w:ascii="Arial" w:hAnsi="Arial" w:cs="Arial"/>
                <w:color w:val="000000"/>
              </w:rPr>
              <w:t>Prachnio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mgr Maria </w:t>
            </w:r>
            <w:proofErr w:type="spellStart"/>
            <w:r>
              <w:rPr>
                <w:rFonts w:ascii="Arial" w:hAnsi="Arial" w:cs="Arial"/>
                <w:color w:val="000000"/>
              </w:rPr>
              <w:t>Długołęcka-Pietrzak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mgr Barbara </w:t>
            </w:r>
            <w:proofErr w:type="spellStart"/>
            <w:r>
              <w:rPr>
                <w:rFonts w:ascii="Arial" w:hAnsi="Arial" w:cs="Arial"/>
                <w:color w:val="000000"/>
              </w:rPr>
              <w:t>Bandzarewicz</w:t>
            </w:r>
            <w:proofErr w:type="spellEnd"/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96022A">
              <w:rPr>
                <w:rFonts w:ascii="Arial" w:hAnsi="Arial" w:cs="Arial"/>
                <w:color w:val="000000"/>
              </w:rPr>
              <w:t xml:space="preserve">Celem </w:t>
            </w:r>
            <w:r>
              <w:rPr>
                <w:rFonts w:ascii="Arial" w:hAnsi="Arial" w:cs="Arial"/>
                <w:color w:val="000000"/>
              </w:rPr>
              <w:t xml:space="preserve">przedmiotu </w:t>
            </w:r>
            <w:r w:rsidRPr="0096022A">
              <w:rPr>
                <w:rFonts w:ascii="Arial" w:hAnsi="Arial" w:cs="Arial"/>
                <w:color w:val="000000"/>
              </w:rPr>
              <w:t xml:space="preserve">jest przygotowanie </w:t>
            </w:r>
            <w:r>
              <w:rPr>
                <w:rFonts w:ascii="Arial" w:hAnsi="Arial" w:cs="Arial"/>
                <w:color w:val="000000"/>
              </w:rPr>
              <w:t xml:space="preserve">studentów </w:t>
            </w:r>
            <w:r w:rsidRPr="0096022A">
              <w:rPr>
                <w:rFonts w:ascii="Arial" w:hAnsi="Arial" w:cs="Arial"/>
                <w:color w:val="000000"/>
              </w:rPr>
              <w:t>do samodzielnej pracy z tekstem w różnych kontekstach, takich jak wydawnictwa, media, instytucje publiczne czy firmy.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</w:pPr>
            <w:r w:rsidRPr="008C38C1">
              <w:rPr>
                <w:rFonts w:ascii="Arial" w:hAnsi="Arial" w:cs="Arial"/>
                <w:b/>
                <w:color w:val="000000"/>
              </w:rPr>
              <w:t>WIEDZA</w:t>
            </w:r>
            <w:r>
              <w:t xml:space="preserve"> </w:t>
            </w:r>
          </w:p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12B7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12B74">
              <w:rPr>
                <w:rFonts w:ascii="Arial" w:hAnsi="Arial" w:cs="Arial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12B74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12B74">
              <w:rPr>
                <w:rFonts w:ascii="Arial" w:hAnsi="Arial" w:cs="Arial"/>
              </w:rPr>
              <w:t>zasady redakcji technicznej i językowej tekstów naukowych, literackich i użytkowych, w tym różnego typu tekstów publikowanych na portalach, blogach i witrynach internetowych,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12B7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12B74">
              <w:rPr>
                <w:rFonts w:ascii="Arial" w:hAnsi="Arial" w:cs="Arial"/>
              </w:rPr>
              <w:t>K_W03, K_W09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12B7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12B74">
              <w:rPr>
                <w:rFonts w:ascii="Arial" w:hAnsi="Arial" w:cs="Arial"/>
              </w:rPr>
              <w:t>S_W0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12B74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12B74">
              <w:rPr>
                <w:rFonts w:ascii="Arial" w:hAnsi="Arial" w:cs="Arial"/>
              </w:rPr>
              <w:t xml:space="preserve">poszczególne etapy procesu wydawniczego (adiustacja tekstu, korekta, skład, projektowanie graficzne, druk, dystrybucja, promocja),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12B7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12B74">
              <w:rPr>
                <w:rFonts w:ascii="Arial" w:hAnsi="Arial" w:cs="Arial"/>
              </w:rPr>
              <w:t>K_W03, K_W09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UMIEJĘTNOŚCI</w:t>
            </w:r>
          </w:p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12B7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12B74">
              <w:rPr>
                <w:rFonts w:ascii="Arial" w:hAnsi="Arial" w:cs="Arial"/>
              </w:rPr>
              <w:t>S_U0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12B74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D12B74">
              <w:rPr>
                <w:rFonts w:ascii="Arial" w:hAnsi="Arial" w:cs="Arial"/>
              </w:rPr>
              <w:t xml:space="preserve">ocenić poprawność językową tekstów naukowych, literackich i publicystycznych na poziomie normy wzorcowej i użytkowej oraz </w:t>
            </w:r>
            <w:r w:rsidRPr="00D12B74">
              <w:rPr>
                <w:rFonts w:ascii="Arial" w:hAnsi="Arial" w:cs="Arial"/>
              </w:rPr>
              <w:lastRenderedPageBreak/>
              <w:t>dokonać redakcji językowej i technicznej takich tekstów,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D12B74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12B74">
              <w:rPr>
                <w:rFonts w:ascii="Arial" w:hAnsi="Arial" w:cs="Arial"/>
              </w:rPr>
              <w:lastRenderedPageBreak/>
              <w:t xml:space="preserve">K_U03, </w:t>
            </w:r>
            <w:r w:rsidRPr="00D12B74">
              <w:rPr>
                <w:rFonts w:ascii="Arial" w:hAnsi="Arial" w:cs="Arial"/>
              </w:rPr>
              <w:lastRenderedPageBreak/>
              <w:t>K_U06, K_U10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207B7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207B71">
              <w:rPr>
                <w:rFonts w:ascii="Arial" w:hAnsi="Arial" w:cs="Arial"/>
              </w:rPr>
              <w:lastRenderedPageBreak/>
              <w:t>S_U0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207B7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07B71">
              <w:rPr>
                <w:rFonts w:ascii="Arial" w:hAnsi="Arial" w:cs="Arial"/>
              </w:rPr>
              <w:t>przygotowywać do druku teksty naukowe, użytkowe i literackie oraz samodzielnie opracowywać treści przeznaczone do publikacji na stronach, portalach i blogach internetowych,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46EB5" w:rsidRPr="00207B7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207B71">
              <w:rPr>
                <w:rFonts w:ascii="Arial" w:hAnsi="Arial" w:cs="Arial"/>
              </w:rPr>
              <w:t>K_U03, K_U06, K_U10</w:t>
            </w:r>
          </w:p>
        </w:tc>
      </w:tr>
      <w:tr w:rsidR="00646EB5" w:rsidRPr="008C38C1" w:rsidTr="003B617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46EB5" w:rsidRPr="00207B7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207B71">
              <w:rPr>
                <w:rFonts w:ascii="Arial" w:hAnsi="Arial" w:cs="Arial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46EB5" w:rsidRPr="00207B7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07B71">
              <w:rPr>
                <w:rFonts w:ascii="Arial" w:hAnsi="Arial" w:cs="Arial"/>
              </w:rPr>
              <w:t>podnoszenia poziomu swojej wiedzy i umiejętności w zakresie edytorstwa oraz samodzielnego tworzenia rzetelnych edycji naukowych i komercyjnych; jest gotów do podejmowania w tym zakresie wyzwań zawodowych związanych ze zmieniającym się rynkiem pracy,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46EB5" w:rsidRPr="00207B7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207B71">
              <w:rPr>
                <w:rFonts w:ascii="Arial" w:hAnsi="Arial" w:cs="Arial"/>
              </w:rPr>
              <w:t>K_K02</w:t>
            </w:r>
          </w:p>
        </w:tc>
      </w:tr>
      <w:tr w:rsidR="00646EB5" w:rsidRPr="008C38C1" w:rsidTr="003B617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646EB5" w:rsidRPr="00207B7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207B71">
              <w:rPr>
                <w:rFonts w:ascii="Arial" w:hAnsi="Arial" w:cs="Arial"/>
              </w:rPr>
              <w:t>S_K0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46EB5" w:rsidRPr="00207B7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207B71">
              <w:rPr>
                <w:rFonts w:ascii="Arial" w:hAnsi="Arial" w:cs="Arial"/>
              </w:rPr>
              <w:t>prawidłowego określania priorytetów służących realizacji określonych zadań z zakresu edytorstwa naukowego i komercyjnego,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646EB5" w:rsidRPr="00207B7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207B71">
              <w:rPr>
                <w:rFonts w:ascii="Arial" w:hAnsi="Arial" w:cs="Arial"/>
              </w:rPr>
              <w:t>K_K02</w:t>
            </w:r>
          </w:p>
        </w:tc>
      </w:tr>
      <w:tr w:rsidR="00646EB5" w:rsidRPr="008C38C1" w:rsidTr="003B617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Ćwiczenia audytoryjne (15 godzin)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br w:type="page"/>
            </w:r>
            <w:r w:rsidRPr="008C38C1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646EB5" w:rsidRPr="008C38C1" w:rsidTr="003B617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EB5" w:rsidRPr="00224BD9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224BD9">
              <w:rPr>
                <w:rFonts w:ascii="Arial" w:hAnsi="Arial" w:cs="Arial"/>
                <w:bCs/>
                <w:color w:val="000000"/>
              </w:rPr>
              <w:t xml:space="preserve">Podstawowa znajomość programu </w:t>
            </w:r>
            <w:r>
              <w:rPr>
                <w:rFonts w:ascii="Arial" w:hAnsi="Arial" w:cs="Arial"/>
                <w:bCs/>
                <w:color w:val="000000"/>
              </w:rPr>
              <w:t xml:space="preserve">Microsoft </w:t>
            </w:r>
            <w:r w:rsidRPr="00224BD9">
              <w:rPr>
                <w:rFonts w:ascii="Arial" w:hAnsi="Arial" w:cs="Arial"/>
                <w:bCs/>
                <w:color w:val="000000"/>
              </w:rPr>
              <w:t>Wor</w:t>
            </w:r>
            <w:r>
              <w:rPr>
                <w:rFonts w:ascii="Arial" w:hAnsi="Arial" w:cs="Arial"/>
                <w:bCs/>
                <w:color w:val="000000"/>
              </w:rPr>
              <w:t>d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646EB5" w:rsidRPr="008C38C1" w:rsidTr="003B6178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B5" w:rsidRPr="0096022A" w:rsidRDefault="00646EB5" w:rsidP="00646EB5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96022A">
              <w:rPr>
                <w:rFonts w:ascii="Arial" w:hAnsi="Arial" w:cs="Arial"/>
              </w:rPr>
              <w:t>Wprowadzenie do redakcji i korekty – podstawowe pojęcia, rola redaktora i korektora w procesie wydawniczym.</w:t>
            </w:r>
          </w:p>
          <w:p w:rsidR="00646EB5" w:rsidRPr="0096022A" w:rsidRDefault="00646EB5" w:rsidP="00646EB5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96022A">
              <w:rPr>
                <w:rFonts w:ascii="Arial" w:hAnsi="Arial" w:cs="Arial"/>
              </w:rPr>
              <w:t>Zasady poprawności językowej – normy gramatyczne, ortograficzne, interpunkcyjne i stylistyczne.</w:t>
            </w:r>
          </w:p>
          <w:p w:rsidR="00646EB5" w:rsidRPr="0096022A" w:rsidRDefault="00646EB5" w:rsidP="00646EB5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96022A">
              <w:rPr>
                <w:rFonts w:ascii="Arial" w:hAnsi="Arial" w:cs="Arial"/>
              </w:rPr>
              <w:t>Techniki edytorskie – narzędzia i metody pracy z tekstem, edytory tekstu, oznaczenia</w:t>
            </w:r>
            <w:r>
              <w:rPr>
                <w:rFonts w:ascii="Arial" w:hAnsi="Arial" w:cs="Arial"/>
              </w:rPr>
              <w:t>/znaki</w:t>
            </w:r>
            <w:r w:rsidRPr="0096022A">
              <w:rPr>
                <w:rFonts w:ascii="Arial" w:hAnsi="Arial" w:cs="Arial"/>
              </w:rPr>
              <w:t xml:space="preserve"> korektorskie.</w:t>
            </w:r>
          </w:p>
          <w:p w:rsidR="00646EB5" w:rsidRPr="0096022A" w:rsidRDefault="00646EB5" w:rsidP="00646EB5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96022A">
              <w:rPr>
                <w:rFonts w:ascii="Arial" w:hAnsi="Arial" w:cs="Arial"/>
              </w:rPr>
              <w:t>Rodzaje korekty i redakcji – korekta językowa, techniczna, merytoryczna; redakcja stylistyczna i rewizyjna.</w:t>
            </w:r>
          </w:p>
          <w:p w:rsidR="00646EB5" w:rsidRPr="0096022A" w:rsidRDefault="00646EB5" w:rsidP="00646EB5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96022A">
              <w:rPr>
                <w:rFonts w:ascii="Arial" w:hAnsi="Arial" w:cs="Arial"/>
              </w:rPr>
              <w:t>Specyfika różnych typów tekstów – redakcja i korekta tekstów literackich, naukowych, publicystycznych, reklamowych i użytkowych.</w:t>
            </w:r>
          </w:p>
          <w:p w:rsidR="00646EB5" w:rsidRPr="0096022A" w:rsidRDefault="00646EB5" w:rsidP="00646EB5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96022A">
              <w:rPr>
                <w:rFonts w:ascii="Arial" w:hAnsi="Arial" w:cs="Arial"/>
              </w:rPr>
              <w:t>Etyka i odpowiedzialność w pracy redaktora – współpraca z autoram</w:t>
            </w:r>
            <w:r>
              <w:rPr>
                <w:rFonts w:ascii="Arial" w:hAnsi="Arial" w:cs="Arial"/>
              </w:rPr>
              <w:t xml:space="preserve">i, </w:t>
            </w:r>
            <w:r w:rsidRPr="0096022A">
              <w:rPr>
                <w:rFonts w:ascii="Arial" w:hAnsi="Arial" w:cs="Arial"/>
              </w:rPr>
              <w:t>kwestie praw autorskich, ingerencja w tekst</w:t>
            </w:r>
            <w:r>
              <w:rPr>
                <w:rFonts w:ascii="Arial" w:hAnsi="Arial" w:cs="Arial"/>
              </w:rPr>
              <w:t>, zakres kompetencji redaktorskich.</w:t>
            </w:r>
          </w:p>
          <w:p w:rsidR="00646EB5" w:rsidRPr="008C38C1" w:rsidRDefault="00646EB5" w:rsidP="00646EB5">
            <w:pPr>
              <w:tabs>
                <w:tab w:val="left" w:pos="1125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96022A">
              <w:rPr>
                <w:rFonts w:ascii="Arial" w:hAnsi="Arial" w:cs="Arial"/>
              </w:rPr>
              <w:t xml:space="preserve">Praktyczne zastosowanie umiejętności – ćwiczenia redakcyjne i korektorskie na </w:t>
            </w:r>
            <w:r>
              <w:rPr>
                <w:rFonts w:ascii="Arial" w:hAnsi="Arial" w:cs="Arial"/>
              </w:rPr>
              <w:t xml:space="preserve">przygotowanych </w:t>
            </w:r>
            <w:r w:rsidRPr="0096022A">
              <w:rPr>
                <w:rFonts w:ascii="Arial" w:hAnsi="Arial" w:cs="Arial"/>
              </w:rPr>
              <w:t>tekstach.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646EB5" w:rsidRPr="008C38C1" w:rsidTr="003B617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EB5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6B708D">
              <w:rPr>
                <w:rFonts w:ascii="Arial" w:hAnsi="Arial" w:cs="Arial"/>
                <w:bCs/>
                <w:color w:val="000000"/>
              </w:rPr>
              <w:t>Adam Wolański</w:t>
            </w:r>
            <w:r>
              <w:rPr>
                <w:rFonts w:ascii="Arial" w:hAnsi="Arial" w:cs="Arial"/>
                <w:bCs/>
                <w:color w:val="000000"/>
              </w:rPr>
              <w:t>,</w:t>
            </w:r>
            <w:r w:rsidRPr="006B708D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6B708D">
              <w:rPr>
                <w:rFonts w:ascii="Arial" w:hAnsi="Arial" w:cs="Arial"/>
                <w:bCs/>
                <w:i/>
                <w:iCs/>
                <w:color w:val="000000"/>
              </w:rPr>
              <w:t>Edycja tekstów. Praktyczny poradnik</w:t>
            </w:r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6B708D">
              <w:rPr>
                <w:rFonts w:ascii="Arial" w:hAnsi="Arial" w:cs="Arial"/>
                <w:bCs/>
                <w:color w:val="000000"/>
              </w:rPr>
              <w:t>Wydawnictwo Naukowe PWN</w:t>
            </w:r>
            <w:r>
              <w:rPr>
                <w:rFonts w:ascii="Arial" w:hAnsi="Arial" w:cs="Arial"/>
                <w:bCs/>
                <w:color w:val="000000"/>
              </w:rPr>
              <w:t xml:space="preserve">, Warszawa 2008 lub nowsze wydanie; </w:t>
            </w:r>
          </w:p>
          <w:p w:rsidR="00646EB5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Ewa Wolańska, Adam Wolański, Monika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Zaśko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-Zielińska, Anna Majewska-Tworek, Tomasz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Piekot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6B708D">
              <w:rPr>
                <w:rFonts w:ascii="Arial" w:hAnsi="Arial" w:cs="Arial"/>
                <w:bCs/>
                <w:i/>
                <w:iCs/>
                <w:color w:val="000000"/>
              </w:rPr>
              <w:t>Jak pisać i redagować? Poradnik redaktora tekstów użytkowych</w:t>
            </w:r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6B708D">
              <w:rPr>
                <w:rFonts w:ascii="Arial" w:hAnsi="Arial" w:cs="Arial"/>
                <w:bCs/>
                <w:color w:val="000000"/>
              </w:rPr>
              <w:t>Wydawnictwo Naukowe PWN, Warszawa</w:t>
            </w:r>
            <w:r>
              <w:rPr>
                <w:rFonts w:ascii="Arial" w:hAnsi="Arial" w:cs="Arial"/>
                <w:bCs/>
                <w:color w:val="000000"/>
              </w:rPr>
              <w:t xml:space="preserve"> 2022;</w:t>
            </w:r>
          </w:p>
          <w:p w:rsidR="00646EB5" w:rsidRPr="006B708D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Ewa Kołodziejek, </w:t>
            </w:r>
            <w:r w:rsidRPr="006B708D">
              <w:rPr>
                <w:rFonts w:ascii="Arial" w:hAnsi="Arial" w:cs="Arial"/>
                <w:bCs/>
                <w:i/>
                <w:iCs/>
                <w:color w:val="000000"/>
              </w:rPr>
              <w:t>Poprawna polszczyzna w praktyce. Poradnik dla tych, którzy chcą dobrze mówić i pisać po polsku</w:t>
            </w:r>
            <w:r>
              <w:rPr>
                <w:rFonts w:ascii="Arial" w:hAnsi="Arial" w:cs="Arial"/>
                <w:bCs/>
                <w:color w:val="000000"/>
              </w:rPr>
              <w:t>, Wydawnictwo ZSB, Szczecin 2002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646EB5" w:rsidRPr="008C38C1" w:rsidTr="003B617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color w:val="000000"/>
              </w:rPr>
            </w:pPr>
            <w:r w:rsidRPr="003607C2">
              <w:rPr>
                <w:rFonts w:ascii="Arial" w:hAnsi="Arial" w:cs="Arial"/>
                <w:color w:val="000000"/>
              </w:rPr>
              <w:t xml:space="preserve">Joanna Kułakowska-Lis, </w:t>
            </w:r>
            <w:r w:rsidRPr="00235512">
              <w:rPr>
                <w:rFonts w:ascii="Arial" w:hAnsi="Arial" w:cs="Arial"/>
                <w:i/>
                <w:iCs/>
                <w:color w:val="000000"/>
              </w:rPr>
              <w:t>Przypisy jako wyzwanie redakcyjne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3607C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„</w:t>
            </w:r>
            <w:r w:rsidRPr="003607C2">
              <w:rPr>
                <w:rFonts w:ascii="Arial" w:hAnsi="Arial" w:cs="Arial"/>
                <w:color w:val="000000"/>
              </w:rPr>
              <w:t>Sztuka Edycji. Studia Tekstologiczne i Edytorskie</w:t>
            </w:r>
            <w:r>
              <w:rPr>
                <w:rFonts w:ascii="Arial" w:hAnsi="Arial" w:cs="Arial"/>
                <w:color w:val="000000"/>
              </w:rPr>
              <w:t>”</w:t>
            </w:r>
            <w:r w:rsidRPr="003607C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2017, t</w:t>
            </w:r>
            <w:r w:rsidRPr="003607C2">
              <w:rPr>
                <w:rFonts w:ascii="Arial" w:hAnsi="Arial" w:cs="Arial"/>
                <w:color w:val="000000"/>
              </w:rPr>
              <w:t>. 12, nr 2, s. 143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3607C2">
              <w:rPr>
                <w:rFonts w:ascii="Arial" w:hAnsi="Arial" w:cs="Arial"/>
                <w:color w:val="000000"/>
              </w:rPr>
              <w:t>147.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646EB5" w:rsidRPr="008C38C1" w:rsidTr="003B617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EB5" w:rsidRPr="00235512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Cs/>
                <w:color w:val="000000"/>
              </w:rPr>
            </w:pPr>
            <w:r w:rsidRPr="00235512">
              <w:rPr>
                <w:rFonts w:ascii="Arial" w:hAnsi="Arial" w:cs="Arial"/>
                <w:bCs/>
                <w:color w:val="000000"/>
              </w:rPr>
              <w:t>Praca przy komputerze, elementy wykładu z prezentacją multimedialną,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235512">
              <w:rPr>
                <w:rFonts w:ascii="Arial" w:hAnsi="Arial" w:cs="Arial"/>
                <w:bCs/>
                <w:color w:val="000000"/>
              </w:rPr>
              <w:t>ćwiczenia praktyczne</w:t>
            </w:r>
            <w:r>
              <w:rPr>
                <w:rFonts w:ascii="Arial" w:hAnsi="Arial" w:cs="Arial"/>
                <w:bCs/>
                <w:color w:val="000000"/>
              </w:rPr>
              <w:t xml:space="preserve"> z tekstem.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646EB5" w:rsidRPr="008C38C1" w:rsidTr="003B6178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AB3022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646EB5" w:rsidRPr="008C38C1" w:rsidTr="003B6178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EB5" w:rsidRPr="00207B7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S_W01, </w:t>
            </w:r>
            <w:r w:rsidRPr="00D12B74">
              <w:rPr>
                <w:rFonts w:ascii="Arial" w:hAnsi="Arial" w:cs="Arial"/>
              </w:rPr>
              <w:t>S_W0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Weryfikacja z wiedzy sprawdzane będzie na podstawie przygotowanej </w:t>
            </w:r>
            <w:r w:rsidRPr="00235512">
              <w:rPr>
                <w:rFonts w:ascii="Arial" w:hAnsi="Arial" w:cs="Arial"/>
                <w:bCs/>
                <w:color w:val="000000"/>
              </w:rPr>
              <w:t>redakcyjno-korektorskiej</w:t>
            </w:r>
            <w:r>
              <w:rPr>
                <w:rFonts w:ascii="Arial" w:hAnsi="Arial" w:cs="Arial"/>
                <w:bCs/>
                <w:color w:val="000000"/>
              </w:rPr>
              <w:t xml:space="preserve"> pracy końcowej.</w:t>
            </w:r>
          </w:p>
        </w:tc>
      </w:tr>
      <w:tr w:rsidR="00646EB5" w:rsidRPr="008C38C1" w:rsidTr="003B617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EB5" w:rsidRPr="00207B7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S_U02, </w:t>
            </w:r>
            <w:r w:rsidRPr="00207B71">
              <w:rPr>
                <w:rFonts w:ascii="Arial" w:hAnsi="Arial" w:cs="Arial"/>
              </w:rPr>
              <w:t>S_U0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Weryfikacja z umiejętności sprawdzane będzie na podstawie pracy przy komputerze na zajęciach oraz prac korektorskich wykonywanych na bieżąco.</w:t>
            </w:r>
          </w:p>
        </w:tc>
      </w:tr>
      <w:tr w:rsidR="00646EB5" w:rsidRPr="008C38C1" w:rsidTr="003B6178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EB5" w:rsidRPr="00207B7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S_K01, </w:t>
            </w:r>
            <w:r w:rsidRPr="00207B71">
              <w:rPr>
                <w:rFonts w:ascii="Arial" w:hAnsi="Arial" w:cs="Arial"/>
              </w:rPr>
              <w:t>S_K0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B5" w:rsidRPr="008C38C1" w:rsidRDefault="00646EB5" w:rsidP="00646EB5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Weryfikacja na podstawie pracy przy komputerze na zajęciach, zaangażowania, działania w grupie, obecności.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8C38C1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646EB5" w:rsidRPr="008C38C1" w:rsidTr="003B617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B5" w:rsidRPr="00235512" w:rsidRDefault="00646EB5" w:rsidP="00646EB5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35512">
              <w:rPr>
                <w:rFonts w:ascii="Arial" w:hAnsi="Arial" w:cs="Arial"/>
              </w:rPr>
              <w:t xml:space="preserve">Warunek uzyskania zaliczenia przedmiotu: zaliczenie na ocenę </w:t>
            </w:r>
            <w:r>
              <w:rPr>
                <w:rFonts w:ascii="Arial" w:hAnsi="Arial" w:cs="Arial"/>
              </w:rPr>
              <w:t>na podstawie</w:t>
            </w:r>
            <w:r w:rsidRPr="00235512">
              <w:rPr>
                <w:rFonts w:ascii="Arial" w:hAnsi="Arial" w:cs="Arial"/>
              </w:rPr>
              <w:t xml:space="preserve"> przewidzianych prac bieżących</w:t>
            </w:r>
            <w:r>
              <w:rPr>
                <w:rFonts w:ascii="Arial" w:hAnsi="Arial" w:cs="Arial"/>
              </w:rPr>
              <w:t xml:space="preserve"> (w trakcie zajęć)</w:t>
            </w:r>
            <w:r w:rsidRPr="00235512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końcowej pracy redakcyjno-korektorskiej.</w:t>
            </w:r>
          </w:p>
          <w:p w:rsidR="00646EB5" w:rsidRPr="008C38C1" w:rsidRDefault="00646EB5" w:rsidP="00646EB5">
            <w:pPr>
              <w:tabs>
                <w:tab w:val="left" w:pos="2010"/>
              </w:tabs>
              <w:spacing w:before="120" w:after="120"/>
              <w:ind w:left="170" w:right="170"/>
              <w:jc w:val="left"/>
              <w:rPr>
                <w:rFonts w:ascii="Arial" w:hAnsi="Arial" w:cs="Arial"/>
              </w:rPr>
            </w:pPr>
            <w:r w:rsidRPr="00235512">
              <w:rPr>
                <w:rFonts w:ascii="Arial" w:hAnsi="Arial" w:cs="Arial"/>
              </w:rPr>
              <w:t>Poprawy: jednorazowa poprawa semestralnych zaliczeń poza zajęciami w semestrze</w:t>
            </w:r>
            <w:r>
              <w:rPr>
                <w:rFonts w:ascii="Arial" w:hAnsi="Arial" w:cs="Arial"/>
              </w:rPr>
              <w:t>.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46EB5" w:rsidRPr="001C72FD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</w:rPr>
            </w:pPr>
            <w:r w:rsidRPr="001C72FD">
              <w:rPr>
                <w:rFonts w:cs="Arial"/>
              </w:rPr>
              <w:t>Bilans punktów ECTS:</w:t>
            </w:r>
          </w:p>
        </w:tc>
      </w:tr>
      <w:tr w:rsidR="00646EB5" w:rsidRPr="008C38C1" w:rsidTr="003B617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46EB5" w:rsidRPr="001C72FD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1C72FD">
              <w:rPr>
                <w:rFonts w:cs="Arial"/>
                <w:b w:val="0"/>
                <w:bCs/>
              </w:rPr>
              <w:t>Studia stacjonarne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1C72FD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1C72FD">
              <w:rPr>
                <w:rFonts w:cs="Arial"/>
                <w:b w:val="0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46EB5" w:rsidRPr="001C72FD" w:rsidRDefault="00646EB5" w:rsidP="003B6178">
            <w:pPr>
              <w:pStyle w:val="Tytukomrki"/>
              <w:spacing w:line="276" w:lineRule="auto"/>
              <w:ind w:right="170"/>
              <w:rPr>
                <w:rFonts w:cs="Arial"/>
                <w:b w:val="0"/>
                <w:bCs/>
              </w:rPr>
            </w:pPr>
            <w:r w:rsidRPr="001C72FD">
              <w:rPr>
                <w:rFonts w:cs="Arial"/>
                <w:b w:val="0"/>
                <w:bCs/>
              </w:rPr>
              <w:t>Obciążenie studenta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6A3F2B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A3F2B">
              <w:rPr>
                <w:rFonts w:ascii="Arial" w:hAnsi="Arial" w:cs="Arial"/>
                <w:bCs/>
                <w:color w:val="000000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6A3F2B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A3F2B">
              <w:rPr>
                <w:rFonts w:ascii="Arial" w:hAnsi="Arial" w:cs="Arial"/>
                <w:bCs/>
                <w:color w:val="000000"/>
              </w:rPr>
              <w:t>15 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6A3F2B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A3F2B">
              <w:rPr>
                <w:rFonts w:ascii="Arial" w:hAnsi="Arial" w:cs="Arial"/>
                <w:bCs/>
                <w:color w:val="000000"/>
              </w:rPr>
              <w:t>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6A3F2B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A3F2B">
              <w:rPr>
                <w:rFonts w:ascii="Arial" w:hAnsi="Arial" w:cs="Arial"/>
                <w:bCs/>
                <w:color w:val="000000"/>
              </w:rPr>
              <w:t>1</w:t>
            </w:r>
            <w:r>
              <w:rPr>
                <w:rFonts w:ascii="Arial" w:hAnsi="Arial" w:cs="Arial"/>
                <w:bCs/>
                <w:color w:val="000000"/>
              </w:rPr>
              <w:t>4</w:t>
            </w:r>
            <w:r w:rsidRPr="006A3F2B">
              <w:rPr>
                <w:rFonts w:ascii="Arial" w:hAnsi="Arial" w:cs="Arial"/>
                <w:bCs/>
                <w:color w:val="000000"/>
              </w:rPr>
              <w:t xml:space="preserve"> 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6A3F2B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A3F2B">
              <w:rPr>
                <w:rFonts w:ascii="Arial" w:hAnsi="Arial" w:cs="Arial"/>
                <w:bCs/>
                <w:color w:val="000000"/>
              </w:rPr>
              <w:t>Przygotowanie pracy zaliczeniowej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EB5" w:rsidRPr="006A3F2B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A3F2B">
              <w:rPr>
                <w:rFonts w:ascii="Arial" w:hAnsi="Arial" w:cs="Arial"/>
                <w:bCs/>
                <w:color w:val="000000"/>
              </w:rPr>
              <w:t>15 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EB5" w:rsidRPr="006A3F2B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A3F2B">
              <w:rPr>
                <w:rFonts w:ascii="Arial" w:hAnsi="Arial"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EB5" w:rsidRPr="006A3F2B" w:rsidRDefault="00646EB5" w:rsidP="003B6178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A3F2B">
              <w:rPr>
                <w:rFonts w:ascii="Arial" w:hAnsi="Arial" w:cs="Arial"/>
                <w:bCs/>
              </w:rPr>
              <w:t>1 godzina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8C38C1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godzin</w:t>
            </w:r>
          </w:p>
        </w:tc>
      </w:tr>
      <w:tr w:rsidR="00646EB5" w:rsidRPr="008C38C1" w:rsidTr="003B6178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6EB5" w:rsidRPr="008C38C1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8C38C1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6EB5" w:rsidRPr="001C72FD" w:rsidRDefault="00646EB5" w:rsidP="003B6178">
            <w:pPr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 w:rsidRPr="001C72FD">
              <w:rPr>
                <w:rFonts w:ascii="Arial" w:hAnsi="Arial" w:cs="Arial"/>
                <w:bCs/>
              </w:rPr>
              <w:t xml:space="preserve">3 </w:t>
            </w:r>
          </w:p>
        </w:tc>
      </w:tr>
    </w:tbl>
    <w:p w:rsidR="00A4645F" w:rsidRPr="005231AB" w:rsidRDefault="00A4645F" w:rsidP="007C2771">
      <w:pPr>
        <w:rPr>
          <w:rFonts w:ascii="Arial" w:hAnsi="Arial" w:cs="Arial"/>
        </w:rPr>
      </w:pPr>
    </w:p>
    <w:sectPr w:rsidR="00A4645F" w:rsidRPr="005231AB" w:rsidSect="002A251A">
      <w:pgSz w:w="11906" w:h="16838"/>
      <w:pgMar w:top="709" w:right="720" w:bottom="567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77F794" w15:done="0"/>
  <w15:commentEx w15:paraId="2861A72F" w15:done="0"/>
  <w15:commentEx w15:paraId="45577550" w15:done="0"/>
  <w15:commentEx w15:paraId="473C6397" w15:done="0"/>
  <w15:commentEx w15:paraId="1C5CA331" w15:done="0"/>
  <w15:commentEx w15:paraId="28ED4AD2" w15:done="0"/>
  <w15:commentEx w15:paraId="325C20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77F794" w16cid:durableId="2C7FB21B"/>
  <w16cid:commentId w16cid:paraId="2861A72F" w16cid:durableId="2C7FB258"/>
  <w16cid:commentId w16cid:paraId="45577550" w16cid:durableId="2C7FB269"/>
  <w16cid:commentId w16cid:paraId="473C6397" w16cid:durableId="2C7FB2F1"/>
  <w16cid:commentId w16cid:paraId="1C5CA331" w16cid:durableId="2C7FB638"/>
  <w16cid:commentId w16cid:paraId="28ED4AD2" w16cid:durableId="2C7FB7D8"/>
  <w16cid:commentId w16cid:paraId="325C20B9" w16cid:durableId="2C7FB8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B24B1"/>
    <w:multiLevelType w:val="hybridMultilevel"/>
    <w:tmpl w:val="381AC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73DC3"/>
    <w:multiLevelType w:val="hybridMultilevel"/>
    <w:tmpl w:val="6838A51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0B6B2C7A"/>
    <w:multiLevelType w:val="hybridMultilevel"/>
    <w:tmpl w:val="0F58E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50FCE"/>
    <w:multiLevelType w:val="hybridMultilevel"/>
    <w:tmpl w:val="247874C0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0D6100CB"/>
    <w:multiLevelType w:val="hybridMultilevel"/>
    <w:tmpl w:val="B9BA8B84"/>
    <w:lvl w:ilvl="0" w:tplc="ED149CF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10FC4B7C"/>
    <w:multiLevelType w:val="hybridMultilevel"/>
    <w:tmpl w:val="0E6EF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34038"/>
    <w:multiLevelType w:val="hybridMultilevel"/>
    <w:tmpl w:val="B8A4EF06"/>
    <w:lvl w:ilvl="0" w:tplc="56BE32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155503EE"/>
    <w:multiLevelType w:val="hybridMultilevel"/>
    <w:tmpl w:val="1E0C28F8"/>
    <w:lvl w:ilvl="0" w:tplc="03925C6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16C35FB8"/>
    <w:multiLevelType w:val="hybridMultilevel"/>
    <w:tmpl w:val="82DA4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870F0"/>
    <w:multiLevelType w:val="hybridMultilevel"/>
    <w:tmpl w:val="F19CA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91E0C"/>
    <w:multiLevelType w:val="hybridMultilevel"/>
    <w:tmpl w:val="C1BA803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>
    <w:nsid w:val="201D2F32"/>
    <w:multiLevelType w:val="hybridMultilevel"/>
    <w:tmpl w:val="8236C2EE"/>
    <w:lvl w:ilvl="0" w:tplc="2904ECFE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9" w:hanging="360"/>
      </w:pPr>
    </w:lvl>
    <w:lvl w:ilvl="2" w:tplc="0415001B" w:tentative="1">
      <w:start w:val="1"/>
      <w:numFmt w:val="lowerRoman"/>
      <w:lvlText w:val="%3."/>
      <w:lvlJc w:val="right"/>
      <w:pPr>
        <w:ind w:left="2079" w:hanging="180"/>
      </w:pPr>
    </w:lvl>
    <w:lvl w:ilvl="3" w:tplc="0415000F" w:tentative="1">
      <w:start w:val="1"/>
      <w:numFmt w:val="decimal"/>
      <w:lvlText w:val="%4."/>
      <w:lvlJc w:val="left"/>
      <w:pPr>
        <w:ind w:left="2799" w:hanging="360"/>
      </w:pPr>
    </w:lvl>
    <w:lvl w:ilvl="4" w:tplc="04150019" w:tentative="1">
      <w:start w:val="1"/>
      <w:numFmt w:val="lowerLetter"/>
      <w:lvlText w:val="%5."/>
      <w:lvlJc w:val="left"/>
      <w:pPr>
        <w:ind w:left="3519" w:hanging="360"/>
      </w:pPr>
    </w:lvl>
    <w:lvl w:ilvl="5" w:tplc="0415001B" w:tentative="1">
      <w:start w:val="1"/>
      <w:numFmt w:val="lowerRoman"/>
      <w:lvlText w:val="%6."/>
      <w:lvlJc w:val="right"/>
      <w:pPr>
        <w:ind w:left="4239" w:hanging="180"/>
      </w:pPr>
    </w:lvl>
    <w:lvl w:ilvl="6" w:tplc="0415000F" w:tentative="1">
      <w:start w:val="1"/>
      <w:numFmt w:val="decimal"/>
      <w:lvlText w:val="%7."/>
      <w:lvlJc w:val="left"/>
      <w:pPr>
        <w:ind w:left="4959" w:hanging="360"/>
      </w:pPr>
    </w:lvl>
    <w:lvl w:ilvl="7" w:tplc="04150019" w:tentative="1">
      <w:start w:val="1"/>
      <w:numFmt w:val="lowerLetter"/>
      <w:lvlText w:val="%8."/>
      <w:lvlJc w:val="left"/>
      <w:pPr>
        <w:ind w:left="5679" w:hanging="360"/>
      </w:pPr>
    </w:lvl>
    <w:lvl w:ilvl="8" w:tplc="041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3">
    <w:nsid w:val="202323E0"/>
    <w:multiLevelType w:val="hybridMultilevel"/>
    <w:tmpl w:val="0DB8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70363"/>
    <w:multiLevelType w:val="hybridMultilevel"/>
    <w:tmpl w:val="76BC85DC"/>
    <w:lvl w:ilvl="0" w:tplc="B3D476E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>
    <w:nsid w:val="20FE7011"/>
    <w:multiLevelType w:val="hybridMultilevel"/>
    <w:tmpl w:val="1C30E4A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>
    <w:nsid w:val="212012E7"/>
    <w:multiLevelType w:val="hybridMultilevel"/>
    <w:tmpl w:val="DB68D9F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>
    <w:nsid w:val="2215381A"/>
    <w:multiLevelType w:val="hybridMultilevel"/>
    <w:tmpl w:val="E1B47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8E7AA2"/>
    <w:multiLevelType w:val="hybridMultilevel"/>
    <w:tmpl w:val="C4F4703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>
    <w:nsid w:val="25C23801"/>
    <w:multiLevelType w:val="hybridMultilevel"/>
    <w:tmpl w:val="68B41AB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2BC272B4"/>
    <w:multiLevelType w:val="hybridMultilevel"/>
    <w:tmpl w:val="ECD094FE"/>
    <w:lvl w:ilvl="0" w:tplc="965237E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>
    <w:nsid w:val="2C1A1B38"/>
    <w:multiLevelType w:val="hybridMultilevel"/>
    <w:tmpl w:val="B7E8CF7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>
    <w:nsid w:val="2FDD72EE"/>
    <w:multiLevelType w:val="hybridMultilevel"/>
    <w:tmpl w:val="E10E8578"/>
    <w:lvl w:ilvl="0" w:tplc="C9CC456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>
    <w:nsid w:val="33A21CC2"/>
    <w:multiLevelType w:val="hybridMultilevel"/>
    <w:tmpl w:val="55425004"/>
    <w:lvl w:ilvl="0" w:tplc="12709AB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>
    <w:nsid w:val="3A4A6B6C"/>
    <w:multiLevelType w:val="hybridMultilevel"/>
    <w:tmpl w:val="6AA22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053B04"/>
    <w:multiLevelType w:val="hybridMultilevel"/>
    <w:tmpl w:val="42F4D652"/>
    <w:lvl w:ilvl="0" w:tplc="C93CB7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CD736A8"/>
    <w:multiLevelType w:val="multilevel"/>
    <w:tmpl w:val="29E0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6641EB"/>
    <w:multiLevelType w:val="hybridMultilevel"/>
    <w:tmpl w:val="ECDEBCA4"/>
    <w:lvl w:ilvl="0" w:tplc="DA14B9D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>
    <w:nsid w:val="3E9473DF"/>
    <w:multiLevelType w:val="hybridMultilevel"/>
    <w:tmpl w:val="93A23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802E95"/>
    <w:multiLevelType w:val="multilevel"/>
    <w:tmpl w:val="29E0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2E4DD8"/>
    <w:multiLevelType w:val="hybridMultilevel"/>
    <w:tmpl w:val="A41C6C5C"/>
    <w:lvl w:ilvl="0" w:tplc="B4E2D3D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>
    <w:nsid w:val="476C44AC"/>
    <w:multiLevelType w:val="hybridMultilevel"/>
    <w:tmpl w:val="9DEA8810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2">
    <w:nsid w:val="48DC5C91"/>
    <w:multiLevelType w:val="hybridMultilevel"/>
    <w:tmpl w:val="37447E38"/>
    <w:lvl w:ilvl="0" w:tplc="DB74867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>
    <w:nsid w:val="49713B10"/>
    <w:multiLevelType w:val="hybridMultilevel"/>
    <w:tmpl w:val="0F7AFFCA"/>
    <w:lvl w:ilvl="0" w:tplc="67D0F54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5739E7"/>
    <w:multiLevelType w:val="hybridMultilevel"/>
    <w:tmpl w:val="49221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EE57C1"/>
    <w:multiLevelType w:val="hybridMultilevel"/>
    <w:tmpl w:val="BAB68CCA"/>
    <w:lvl w:ilvl="0" w:tplc="C8CA9C5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6">
    <w:nsid w:val="50CB354C"/>
    <w:multiLevelType w:val="hybridMultilevel"/>
    <w:tmpl w:val="A38A662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>
    <w:nsid w:val="512D770C"/>
    <w:multiLevelType w:val="hybridMultilevel"/>
    <w:tmpl w:val="F252C764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>
    <w:nsid w:val="51F01F7F"/>
    <w:multiLevelType w:val="hybridMultilevel"/>
    <w:tmpl w:val="223A4D9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9">
    <w:nsid w:val="527804F9"/>
    <w:multiLevelType w:val="hybridMultilevel"/>
    <w:tmpl w:val="47387B38"/>
    <w:lvl w:ilvl="0" w:tplc="8DF0C072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E27C81"/>
    <w:multiLevelType w:val="hybridMultilevel"/>
    <w:tmpl w:val="812C1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F673A4"/>
    <w:multiLevelType w:val="hybridMultilevel"/>
    <w:tmpl w:val="602CEE0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2">
    <w:nsid w:val="5C365322"/>
    <w:multiLevelType w:val="multilevel"/>
    <w:tmpl w:val="29E0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181595B"/>
    <w:multiLevelType w:val="hybridMultilevel"/>
    <w:tmpl w:val="B89CD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D24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3C42127"/>
    <w:multiLevelType w:val="hybridMultilevel"/>
    <w:tmpl w:val="194CEC6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5">
    <w:nsid w:val="6F107C7F"/>
    <w:multiLevelType w:val="hybridMultilevel"/>
    <w:tmpl w:val="69A44ED2"/>
    <w:lvl w:ilvl="0" w:tplc="7E562DE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6">
    <w:nsid w:val="782B50E1"/>
    <w:multiLevelType w:val="hybridMultilevel"/>
    <w:tmpl w:val="2534B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3"/>
  </w:num>
  <w:num w:numId="3">
    <w:abstractNumId w:val="19"/>
  </w:num>
  <w:num w:numId="4">
    <w:abstractNumId w:val="33"/>
  </w:num>
  <w:num w:numId="5">
    <w:abstractNumId w:val="39"/>
  </w:num>
  <w:num w:numId="6">
    <w:abstractNumId w:val="12"/>
  </w:num>
  <w:num w:numId="7">
    <w:abstractNumId w:val="13"/>
  </w:num>
  <w:num w:numId="8">
    <w:abstractNumId w:val="46"/>
  </w:num>
  <w:num w:numId="9">
    <w:abstractNumId w:val="40"/>
  </w:num>
  <w:num w:numId="10">
    <w:abstractNumId w:val="35"/>
  </w:num>
  <w:num w:numId="11">
    <w:abstractNumId w:val="10"/>
  </w:num>
  <w:num w:numId="12">
    <w:abstractNumId w:val="38"/>
  </w:num>
  <w:num w:numId="13">
    <w:abstractNumId w:val="16"/>
  </w:num>
  <w:num w:numId="14">
    <w:abstractNumId w:val="11"/>
  </w:num>
  <w:num w:numId="15">
    <w:abstractNumId w:val="36"/>
  </w:num>
  <w:num w:numId="16">
    <w:abstractNumId w:val="21"/>
  </w:num>
  <w:num w:numId="17">
    <w:abstractNumId w:val="41"/>
  </w:num>
  <w:num w:numId="18">
    <w:abstractNumId w:val="2"/>
  </w:num>
  <w:num w:numId="19">
    <w:abstractNumId w:val="44"/>
  </w:num>
  <w:num w:numId="20">
    <w:abstractNumId w:val="14"/>
  </w:num>
  <w:num w:numId="21">
    <w:abstractNumId w:val="22"/>
  </w:num>
  <w:num w:numId="22">
    <w:abstractNumId w:val="32"/>
  </w:num>
  <w:num w:numId="23">
    <w:abstractNumId w:val="24"/>
  </w:num>
  <w:num w:numId="24">
    <w:abstractNumId w:val="30"/>
  </w:num>
  <w:num w:numId="25">
    <w:abstractNumId w:val="20"/>
  </w:num>
  <w:num w:numId="26">
    <w:abstractNumId w:val="17"/>
  </w:num>
  <w:num w:numId="27">
    <w:abstractNumId w:val="34"/>
  </w:num>
  <w:num w:numId="28">
    <w:abstractNumId w:val="18"/>
  </w:num>
  <w:num w:numId="29">
    <w:abstractNumId w:val="15"/>
  </w:num>
  <w:num w:numId="30">
    <w:abstractNumId w:val="3"/>
  </w:num>
  <w:num w:numId="31">
    <w:abstractNumId w:val="6"/>
  </w:num>
  <w:num w:numId="32">
    <w:abstractNumId w:val="37"/>
  </w:num>
  <w:num w:numId="33">
    <w:abstractNumId w:val="31"/>
  </w:num>
  <w:num w:numId="34">
    <w:abstractNumId w:val="4"/>
  </w:num>
  <w:num w:numId="35">
    <w:abstractNumId w:val="45"/>
  </w:num>
  <w:num w:numId="36">
    <w:abstractNumId w:val="0"/>
  </w:num>
  <w:num w:numId="37">
    <w:abstractNumId w:val="28"/>
  </w:num>
  <w:num w:numId="38">
    <w:abstractNumId w:val="9"/>
  </w:num>
  <w:num w:numId="39">
    <w:abstractNumId w:val="1"/>
  </w:num>
  <w:num w:numId="40">
    <w:abstractNumId w:val="8"/>
  </w:num>
  <w:num w:numId="41">
    <w:abstractNumId w:val="7"/>
  </w:num>
  <w:num w:numId="42">
    <w:abstractNumId w:val="5"/>
  </w:num>
  <w:num w:numId="43">
    <w:abstractNumId w:val="23"/>
  </w:num>
  <w:num w:numId="44">
    <w:abstractNumId w:val="27"/>
  </w:num>
  <w:num w:numId="45">
    <w:abstractNumId w:val="42"/>
  </w:num>
  <w:num w:numId="46">
    <w:abstractNumId w:val="29"/>
  </w:num>
  <w:num w:numId="47">
    <w:abstractNumId w:val="26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compat>
    <w:compatSetting w:name="compatibilityMode" w:uri="http://schemas.microsoft.com/office/word" w:val="12"/>
  </w:compat>
  <w:rsids>
    <w:rsidRoot w:val="007A2C94"/>
    <w:rsid w:val="00013D44"/>
    <w:rsid w:val="00066AD6"/>
    <w:rsid w:val="00071782"/>
    <w:rsid w:val="00097ABC"/>
    <w:rsid w:val="00132A9C"/>
    <w:rsid w:val="00143D61"/>
    <w:rsid w:val="00186E68"/>
    <w:rsid w:val="00202532"/>
    <w:rsid w:val="00205B96"/>
    <w:rsid w:val="002162E8"/>
    <w:rsid w:val="00265E4A"/>
    <w:rsid w:val="002938ED"/>
    <w:rsid w:val="002A251A"/>
    <w:rsid w:val="00343559"/>
    <w:rsid w:val="0035616C"/>
    <w:rsid w:val="003B1AF1"/>
    <w:rsid w:val="003B6178"/>
    <w:rsid w:val="003F600B"/>
    <w:rsid w:val="00422570"/>
    <w:rsid w:val="00461F65"/>
    <w:rsid w:val="004B006F"/>
    <w:rsid w:val="004F38FF"/>
    <w:rsid w:val="0050686A"/>
    <w:rsid w:val="005211EE"/>
    <w:rsid w:val="0052143B"/>
    <w:rsid w:val="005225C2"/>
    <w:rsid w:val="005231AB"/>
    <w:rsid w:val="00547E69"/>
    <w:rsid w:val="00565C52"/>
    <w:rsid w:val="00570007"/>
    <w:rsid w:val="00611419"/>
    <w:rsid w:val="00646EB5"/>
    <w:rsid w:val="00680355"/>
    <w:rsid w:val="00681236"/>
    <w:rsid w:val="006C56AE"/>
    <w:rsid w:val="007014B4"/>
    <w:rsid w:val="00715D45"/>
    <w:rsid w:val="00716B70"/>
    <w:rsid w:val="007179F6"/>
    <w:rsid w:val="007800C8"/>
    <w:rsid w:val="007A0C90"/>
    <w:rsid w:val="007A2C94"/>
    <w:rsid w:val="007A6543"/>
    <w:rsid w:val="007C09A0"/>
    <w:rsid w:val="007C2771"/>
    <w:rsid w:val="007E0465"/>
    <w:rsid w:val="007E3029"/>
    <w:rsid w:val="00866718"/>
    <w:rsid w:val="008C38C1"/>
    <w:rsid w:val="0093180D"/>
    <w:rsid w:val="0093314E"/>
    <w:rsid w:val="009B0E3E"/>
    <w:rsid w:val="00A03BC5"/>
    <w:rsid w:val="00A4645F"/>
    <w:rsid w:val="00A95F36"/>
    <w:rsid w:val="00AB3022"/>
    <w:rsid w:val="00B66265"/>
    <w:rsid w:val="00BD7767"/>
    <w:rsid w:val="00BE09B1"/>
    <w:rsid w:val="00C664EB"/>
    <w:rsid w:val="00C869DA"/>
    <w:rsid w:val="00CA0274"/>
    <w:rsid w:val="00CC31D7"/>
    <w:rsid w:val="00CC708D"/>
    <w:rsid w:val="00CE5F02"/>
    <w:rsid w:val="00D5021F"/>
    <w:rsid w:val="00D754D2"/>
    <w:rsid w:val="00DA6489"/>
    <w:rsid w:val="00DC047D"/>
    <w:rsid w:val="00E86EA8"/>
    <w:rsid w:val="00ED028D"/>
    <w:rsid w:val="00ED71E6"/>
    <w:rsid w:val="00F810AB"/>
    <w:rsid w:val="00F81D78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1F65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B6178"/>
    <w:pPr>
      <w:keepNext/>
      <w:spacing w:before="120" w:after="120"/>
      <w:ind w:left="170"/>
      <w:jc w:val="left"/>
      <w:outlineLvl w:val="0"/>
    </w:pPr>
    <w:rPr>
      <w:rFonts w:ascii="Arial" w:eastAsia="Times New Roman" w:hAnsi="Arial"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A2C9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A2C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A2C94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link w:val="Nagwek3"/>
    <w:rsid w:val="007A2C94"/>
    <w:rPr>
      <w:b/>
      <w:bCs/>
      <w:sz w:val="24"/>
      <w:szCs w:val="24"/>
      <w:lang w:val="pl-PL" w:eastAsia="en-US" w:bidi="ar-SA"/>
    </w:rPr>
  </w:style>
  <w:style w:type="paragraph" w:styleId="Tekstdymka">
    <w:name w:val="Balloon Text"/>
    <w:basedOn w:val="Normalny"/>
    <w:semiHidden/>
    <w:rsid w:val="00205B96"/>
    <w:rPr>
      <w:rFonts w:ascii="Tahoma" w:hAnsi="Tahoma" w:cs="Tahoma"/>
      <w:sz w:val="16"/>
      <w:szCs w:val="16"/>
    </w:rPr>
  </w:style>
  <w:style w:type="paragraph" w:customStyle="1" w:styleId="Tytukomrki">
    <w:name w:val="Tytuł komórki"/>
    <w:basedOn w:val="Normalny"/>
    <w:link w:val="TytukomrkiZnak"/>
    <w:qFormat/>
    <w:rsid w:val="008C38C1"/>
    <w:pPr>
      <w:autoSpaceDE w:val="0"/>
      <w:autoSpaceDN w:val="0"/>
      <w:adjustRightInd w:val="0"/>
      <w:spacing w:before="120" w:after="120" w:line="240" w:lineRule="auto"/>
      <w:ind w:left="170"/>
    </w:pPr>
    <w:rPr>
      <w:rFonts w:ascii="Arial" w:hAnsi="Arial"/>
      <w:b/>
      <w:color w:val="000000"/>
    </w:rPr>
  </w:style>
  <w:style w:type="character" w:customStyle="1" w:styleId="TytukomrkiZnak">
    <w:name w:val="Tytuł komórki Znak"/>
    <w:link w:val="Tytukomrki"/>
    <w:qFormat/>
    <w:rsid w:val="008C38C1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D7767"/>
    <w:pPr>
      <w:spacing w:after="160"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7A0C90"/>
    <w:pPr>
      <w:spacing w:after="0" w:line="36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A0C90"/>
    <w:rPr>
      <w:sz w:val="24"/>
      <w:szCs w:val="24"/>
    </w:rPr>
  </w:style>
  <w:style w:type="character" w:customStyle="1" w:styleId="Nagwek1Znak">
    <w:name w:val="Nagłówek 1 Znak"/>
    <w:link w:val="Nagwek1"/>
    <w:rsid w:val="003B6178"/>
    <w:rPr>
      <w:rFonts w:ascii="Arial" w:hAnsi="Arial"/>
      <w:bCs/>
      <w:kern w:val="32"/>
      <w:sz w:val="22"/>
      <w:szCs w:val="32"/>
      <w:lang w:eastAsia="en-US"/>
    </w:rPr>
  </w:style>
  <w:style w:type="character" w:styleId="Hipercze">
    <w:name w:val="Hyperlink"/>
    <w:uiPriority w:val="99"/>
    <w:unhideWhenUsed/>
    <w:rsid w:val="002A251A"/>
    <w:rPr>
      <w:color w:val="0000FF"/>
      <w:u w:val="single"/>
    </w:rPr>
  </w:style>
  <w:style w:type="paragraph" w:customStyle="1" w:styleId="Default">
    <w:name w:val="Default"/>
    <w:rsid w:val="002A25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2A251A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2A251A"/>
    <w:pPr>
      <w:spacing w:after="0" w:line="240" w:lineRule="auto"/>
      <w:ind w:left="170"/>
      <w:contextualSpacing/>
      <w:jc w:val="left"/>
    </w:pPr>
    <w:rPr>
      <w:rFonts w:ascii="Arial" w:eastAsia="Times New Roman" w:hAnsi="Arial"/>
      <w:b/>
      <w:spacing w:val="-10"/>
      <w:kern w:val="28"/>
      <w:szCs w:val="56"/>
    </w:rPr>
  </w:style>
  <w:style w:type="character" w:customStyle="1" w:styleId="TytuZnak">
    <w:name w:val="Tytuł Znak"/>
    <w:link w:val="Tytu"/>
    <w:uiPriority w:val="10"/>
    <w:rsid w:val="002A251A"/>
    <w:rPr>
      <w:rFonts w:ascii="Arial" w:hAnsi="Arial"/>
      <w:b/>
      <w:spacing w:val="-10"/>
      <w:kern w:val="28"/>
      <w:sz w:val="22"/>
      <w:szCs w:val="56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D754D2"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rsid w:val="002A251A"/>
    <w:pPr>
      <w:spacing w:before="120" w:after="0"/>
      <w:ind w:left="2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rsid w:val="002A251A"/>
    <w:pPr>
      <w:spacing w:after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rsid w:val="002A251A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rsid w:val="002A251A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rsid w:val="002A251A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rsid w:val="002A251A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rsid w:val="002A251A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rsid w:val="002A251A"/>
    <w:pPr>
      <w:spacing w:after="0"/>
      <w:ind w:left="1760"/>
      <w:jc w:val="left"/>
    </w:pPr>
    <w:rPr>
      <w:rFonts w:asciiTheme="minorHAnsi" w:hAnsiTheme="minorHAnsi" w:cstheme="minorHAnsi"/>
      <w:sz w:val="20"/>
      <w:szCs w:val="20"/>
    </w:rPr>
  </w:style>
  <w:style w:type="table" w:styleId="Tabela-Siatka">
    <w:name w:val="Table Grid"/>
    <w:basedOn w:val="Standardowy"/>
    <w:uiPriority w:val="59"/>
    <w:qFormat/>
    <w:rsid w:val="00CA0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rsid w:val="007E30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3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E3029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7E3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3029"/>
    <w:rPr>
      <w:rFonts w:ascii="Calibri" w:eastAsia="Calibri" w:hAnsi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646E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46E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3004-92E6-46B2-937E-B9E3D821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90</Pages>
  <Words>22872</Words>
  <Characters>137238</Characters>
  <Application>Microsoft Office Word</Application>
  <DocSecurity>0</DocSecurity>
  <Lines>1143</Lines>
  <Paragraphs>319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159791</CharactersWithSpaces>
  <SharedDoc>false</SharedDoc>
  <HLinks>
    <vt:vector size="114" baseType="variant">
      <vt:variant>
        <vt:i4>5898330</vt:i4>
      </vt:variant>
      <vt:variant>
        <vt:i4>57</vt:i4>
      </vt:variant>
      <vt:variant>
        <vt:i4>0</vt:i4>
      </vt:variant>
      <vt:variant>
        <vt:i4>5</vt:i4>
      </vt:variant>
      <vt:variant>
        <vt:lpwstr>https://tantis.pl/autor/gavin-reid-a11435</vt:lpwstr>
      </vt:variant>
      <vt:variant>
        <vt:lpwstr/>
      </vt:variant>
      <vt:variant>
        <vt:i4>1900597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_Toc190326660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_Toc190326659</vt:lpwstr>
      </vt:variant>
      <vt:variant>
        <vt:i4>1966133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_Toc190326658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_Toc190326657</vt:lpwstr>
      </vt:variant>
      <vt:variant>
        <vt:i4>1966133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_Toc190326656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_Toc190326655</vt:lpwstr>
      </vt:variant>
      <vt:variant>
        <vt:i4>1966133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_Toc190326654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_Toc190326653</vt:lpwstr>
      </vt:variant>
      <vt:variant>
        <vt:i4>1966133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_Toc190326652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_Toc190326651</vt:lpwstr>
      </vt:variant>
      <vt:variant>
        <vt:i4>1966133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_Toc190326650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_Toc190326649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_Toc190326648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_Toc190326647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_Toc190326646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_Toc190326645</vt:lpwstr>
      </vt:variant>
      <vt:variant>
        <vt:i4>2031669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_Toc190326644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_Toc190326643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Pracownik</dc:creator>
  <cp:lastModifiedBy>Użytkownik systemu Windows</cp:lastModifiedBy>
  <cp:revision>12</cp:revision>
  <cp:lastPrinted>2025-09-29T12:27:00Z</cp:lastPrinted>
  <dcterms:created xsi:type="dcterms:W3CDTF">2025-09-24T20:27:00Z</dcterms:created>
  <dcterms:modified xsi:type="dcterms:W3CDTF">2025-09-29T12:28:00Z</dcterms:modified>
</cp:coreProperties>
</file>