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D7F7" w14:textId="77777777" w:rsidR="000638E2" w:rsidRDefault="000638E2" w:rsidP="000638E2">
      <w:pPr>
        <w:rPr>
          <w:b/>
          <w:sz w:val="26"/>
        </w:rPr>
      </w:pPr>
      <w:r w:rsidRPr="006640FF">
        <w:rPr>
          <w:b/>
          <w:sz w:val="26"/>
        </w:rPr>
        <w:t>Logopedia z audiologią stopień I, semestr 1</w:t>
      </w:r>
    </w:p>
    <w:p w14:paraId="2AEDFBDE" w14:textId="77777777" w:rsidR="000638E2" w:rsidRDefault="000638E2" w:rsidP="000638E2">
      <w:pPr>
        <w:rPr>
          <w:b/>
          <w:sz w:val="26"/>
        </w:rPr>
      </w:pPr>
      <w:r>
        <w:rPr>
          <w:b/>
          <w:sz w:val="26"/>
        </w:rPr>
        <w:t>Spis treści:</w:t>
      </w:r>
    </w:p>
    <w:p w14:paraId="06E44506" w14:textId="77777777" w:rsidR="000638E2" w:rsidRDefault="000638E2" w:rsidP="000638E2">
      <w:pPr>
        <w:rPr>
          <w:b/>
          <w:sz w:val="26"/>
        </w:rPr>
      </w:pPr>
    </w:p>
    <w:p w14:paraId="7E38B4B1" w14:textId="77777777" w:rsidR="000638E2" w:rsidRDefault="000638E2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b/>
          <w:sz w:val="26"/>
        </w:rPr>
        <w:fldChar w:fldCharType="begin"/>
      </w:r>
      <w:r>
        <w:rPr>
          <w:b/>
          <w:sz w:val="26"/>
        </w:rPr>
        <w:instrText xml:space="preserve"> TOC \o "1-1" \n \p " " \h \z \u </w:instrText>
      </w:r>
      <w:r>
        <w:rPr>
          <w:b/>
          <w:sz w:val="26"/>
        </w:rPr>
        <w:fldChar w:fldCharType="separate"/>
      </w:r>
      <w:hyperlink w:anchor="_Toc181191482" w:history="1">
        <w:r w:rsidRPr="009542B8">
          <w:rPr>
            <w:rStyle w:val="Hipercze"/>
            <w:noProof/>
          </w:rPr>
          <w:t>Filozofia</w:t>
        </w:r>
      </w:hyperlink>
    </w:p>
    <w:p w14:paraId="6078EF5F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3" w:history="1">
        <w:r w:rsidR="000638E2" w:rsidRPr="009542B8">
          <w:rPr>
            <w:rStyle w:val="Hipercze"/>
            <w:rFonts w:cs="Arial"/>
            <w:noProof/>
          </w:rPr>
          <w:t>Socjologia</w:t>
        </w:r>
      </w:hyperlink>
    </w:p>
    <w:p w14:paraId="1A840022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4" w:history="1">
        <w:r w:rsidR="000638E2" w:rsidRPr="009542B8">
          <w:rPr>
            <w:rStyle w:val="Hipercze"/>
            <w:noProof/>
          </w:rPr>
          <w:t>Lingwistyka: narastanie refleksji nad językiem</w:t>
        </w:r>
      </w:hyperlink>
    </w:p>
    <w:p w14:paraId="5505CC0D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5" w:history="1">
        <w:r w:rsidR="000638E2" w:rsidRPr="009542B8">
          <w:rPr>
            <w:rStyle w:val="Hipercze"/>
            <w:noProof/>
          </w:rPr>
          <w:t>Psycholingwistyka rozwojowa</w:t>
        </w:r>
      </w:hyperlink>
    </w:p>
    <w:p w14:paraId="5A71F54C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6" w:history="1">
        <w:r w:rsidR="000638E2" w:rsidRPr="009542B8">
          <w:rPr>
            <w:rStyle w:val="Hipercze"/>
            <w:noProof/>
          </w:rPr>
          <w:t>Anatomia i fizjologia człowieka – biologiczne podstawy mowy i myślenia</w:t>
        </w:r>
      </w:hyperlink>
    </w:p>
    <w:p w14:paraId="60DC57FF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7" w:history="1">
        <w:r w:rsidR="000638E2" w:rsidRPr="009542B8">
          <w:rPr>
            <w:rStyle w:val="Hipercze"/>
            <w:rFonts w:cs="Arial"/>
            <w:noProof/>
          </w:rPr>
          <w:t>Wiedza o języku: fonetyka</w:t>
        </w:r>
      </w:hyperlink>
    </w:p>
    <w:p w14:paraId="377488E2" w14:textId="3F14A8A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89" w:history="1">
        <w:r w:rsidR="00676869">
          <w:rPr>
            <w:rStyle w:val="Hipercze"/>
            <w:noProof/>
          </w:rPr>
          <w:t>F</w:t>
        </w:r>
        <w:r w:rsidR="000638E2" w:rsidRPr="009542B8">
          <w:rPr>
            <w:rStyle w:val="Hipercze"/>
            <w:noProof/>
          </w:rPr>
          <w:t>onetyka akustyczna i wizualna</w:t>
        </w:r>
      </w:hyperlink>
    </w:p>
    <w:p w14:paraId="0CB420FF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0" w:history="1">
        <w:r w:rsidR="000638E2" w:rsidRPr="009542B8">
          <w:rPr>
            <w:rStyle w:val="Hipercze"/>
            <w:noProof/>
          </w:rPr>
          <w:t>Psychologia ogólna</w:t>
        </w:r>
      </w:hyperlink>
    </w:p>
    <w:p w14:paraId="75627ECC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1" w:history="1">
        <w:r w:rsidR="000638E2" w:rsidRPr="009542B8">
          <w:rPr>
            <w:rStyle w:val="Hipercze"/>
            <w:noProof/>
            <w:lang w:eastAsia="ar-SA"/>
          </w:rPr>
          <w:t>Pedagogika ogólna</w:t>
        </w:r>
      </w:hyperlink>
    </w:p>
    <w:p w14:paraId="5EA73FBC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2" w:history="1">
        <w:r w:rsidR="000638E2" w:rsidRPr="009542B8">
          <w:rPr>
            <w:rStyle w:val="Hipercze"/>
            <w:noProof/>
          </w:rPr>
          <w:t>Psychologia rozwojowa</w:t>
        </w:r>
      </w:hyperlink>
    </w:p>
    <w:p w14:paraId="5144F13A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3" w:history="1">
        <w:r w:rsidR="000638E2" w:rsidRPr="009542B8">
          <w:rPr>
            <w:rStyle w:val="Hipercze"/>
            <w:noProof/>
          </w:rPr>
          <w:t>Językoznawcze podstawy mowy – teoria zaburzeń mowy</w:t>
        </w:r>
      </w:hyperlink>
    </w:p>
    <w:p w14:paraId="5CE7276B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4" w:history="1">
        <w:r w:rsidR="000638E2" w:rsidRPr="009542B8">
          <w:rPr>
            <w:rStyle w:val="Hipercze"/>
            <w:noProof/>
          </w:rPr>
          <w:t>Medyczne podstawy logopedii. Podstawy ortodoncji</w:t>
        </w:r>
      </w:hyperlink>
    </w:p>
    <w:p w14:paraId="2AE01C8C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5" w:history="1">
        <w:r w:rsidR="000638E2" w:rsidRPr="009542B8">
          <w:rPr>
            <w:rStyle w:val="Hipercze"/>
            <w:noProof/>
          </w:rPr>
          <w:t>Pacjent z wadą zgryzu w gabinecie logopedy</w:t>
        </w:r>
      </w:hyperlink>
    </w:p>
    <w:p w14:paraId="72B3F72E" w14:textId="77777777" w:rsidR="000638E2" w:rsidRDefault="00AB5D51" w:rsidP="006B53F1">
      <w:pPr>
        <w:pStyle w:val="Spistreci1"/>
        <w:numPr>
          <w:ilvl w:val="0"/>
          <w:numId w:val="57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1496" w:history="1">
        <w:r w:rsidR="000638E2" w:rsidRPr="009542B8">
          <w:rPr>
            <w:rStyle w:val="Hipercze"/>
            <w:rFonts w:cs="Arial"/>
            <w:noProof/>
          </w:rPr>
          <w:t>Praktyczne śródroczne warsztaty zawodowe w Studenckiej Poradni Logopedycznej UwS</w:t>
        </w:r>
      </w:hyperlink>
    </w:p>
    <w:p w14:paraId="4F9B01CB" w14:textId="03C2A315" w:rsidR="000638E2" w:rsidRDefault="000638E2" w:rsidP="000638E2">
      <w:pPr>
        <w:spacing w:before="0" w:after="160" w:line="259" w:lineRule="auto"/>
        <w:ind w:left="0"/>
        <w:rPr>
          <w:b/>
          <w:sz w:val="26"/>
        </w:rPr>
      </w:pPr>
      <w:r>
        <w:rPr>
          <w:b/>
          <w:sz w:val="26"/>
        </w:rPr>
        <w:fldChar w:fldCharType="end"/>
      </w:r>
    </w:p>
    <w:p w14:paraId="36555C4C" w14:textId="0F315677" w:rsidR="000638E2" w:rsidRPr="000638E2" w:rsidRDefault="000638E2" w:rsidP="000638E2">
      <w:pPr>
        <w:spacing w:before="0" w:after="160" w:line="259" w:lineRule="auto"/>
        <w:ind w:left="0"/>
        <w:rPr>
          <w:b/>
          <w:sz w:val="26"/>
        </w:rPr>
      </w:pPr>
      <w:r>
        <w:rPr>
          <w:b/>
          <w:sz w:val="26"/>
        </w:rP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F356E" w:rsidRPr="0081638A" w14:paraId="16DCB171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712D1E" w14:textId="4E5652D2" w:rsidR="008F356E" w:rsidRPr="0081638A" w:rsidRDefault="008F356E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F356E" w:rsidRPr="0081638A" w14:paraId="4C3DFBB5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8FF1D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F356E" w:rsidRPr="0081638A" w14:paraId="4410415A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EE1B7C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1178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Filozofia</w:t>
            </w:r>
          </w:p>
        </w:tc>
      </w:tr>
      <w:tr w:rsidR="008F356E" w:rsidRPr="0067420C" w14:paraId="3924B65E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A7FE8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A7874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DD2D6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4F1B8D">
              <w:rPr>
                <w:rFonts w:cs="Arial"/>
              </w:rPr>
              <w:t>Philosophy</w:t>
            </w:r>
            <w:proofErr w:type="spellEnd"/>
          </w:p>
        </w:tc>
      </w:tr>
      <w:tr w:rsidR="008F356E" w:rsidRPr="0081638A" w14:paraId="18877216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75131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EBC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F356E" w:rsidRPr="0081638A" w14:paraId="4A1F79DD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30775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5EBA5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F356E" w:rsidRPr="0081638A" w14:paraId="441812CA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93007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8554E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Wydział Nauk Społe</w:t>
            </w:r>
            <w:r w:rsidRPr="0081638A">
              <w:rPr>
                <w:rFonts w:cs="Arial"/>
              </w:rPr>
              <w:t>cznych</w:t>
            </w:r>
          </w:p>
        </w:tc>
      </w:tr>
      <w:tr w:rsidR="008F356E" w:rsidRPr="0081638A" w14:paraId="3254697E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95B189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8D30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8F356E" w:rsidRPr="0081638A" w14:paraId="54447D8A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5FD83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F6C73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8F356E" w:rsidRPr="0081638A" w14:paraId="0FA38D3D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90EFB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48745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F356E" w:rsidRPr="0081638A" w14:paraId="41F5761D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6E250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EEBB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F356E" w:rsidRPr="0081638A" w14:paraId="74309059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C11E0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A92D0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8F356E" w:rsidRPr="0081638A" w14:paraId="714C1D0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1E9DE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9BA66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F1B8D">
              <w:rPr>
                <w:rFonts w:cs="Arial"/>
              </w:rPr>
              <w:t>dr hab. Cezary Kalita</w:t>
            </w:r>
          </w:p>
        </w:tc>
      </w:tr>
      <w:tr w:rsidR="008F356E" w:rsidRPr="0081638A" w14:paraId="5D56D9B2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0189C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0609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ks. dr Grzegorz Stolarski</w:t>
            </w:r>
          </w:p>
        </w:tc>
      </w:tr>
      <w:tr w:rsidR="008F356E" w:rsidRPr="0081638A" w14:paraId="5483F277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EA752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9C494F" w14:textId="77777777" w:rsidR="008F356E" w:rsidRPr="0067420C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4F1B8D">
              <w:rPr>
                <w:rFonts w:cs="Arial"/>
              </w:rPr>
              <w:t>Założenia: U podłoża każdej ludzkiej kultury znajduje się myśl filozoficzna, filozoficzne pojęcia: bytu, jego</w:t>
            </w:r>
            <w:r>
              <w:rPr>
                <w:rFonts w:cs="Arial"/>
              </w:rPr>
              <w:t xml:space="preserve"> natury, istnienia, sensu życia itd. Jednak filozofia jako taka</w:t>
            </w:r>
            <w:r w:rsidRPr="004F1B8D">
              <w:rPr>
                <w:rFonts w:cs="Arial"/>
              </w:rPr>
              <w:t xml:space="preserve"> jest tworem starożytnej Grecji. To właśni</w:t>
            </w:r>
            <w:r>
              <w:rPr>
                <w:rFonts w:cs="Arial"/>
              </w:rPr>
              <w:t>e dzięki filozofii nastąpił tak </w:t>
            </w:r>
            <w:r w:rsidRPr="004F1B8D">
              <w:rPr>
                <w:rFonts w:cs="Arial"/>
              </w:rPr>
              <w:t xml:space="preserve">intensywny </w:t>
            </w:r>
            <w:r>
              <w:rPr>
                <w:rFonts w:cs="Arial"/>
              </w:rPr>
              <w:t>rozwój kultury europejskiej. We </w:t>
            </w:r>
            <w:r w:rsidRPr="004F1B8D">
              <w:rPr>
                <w:rFonts w:cs="Arial"/>
              </w:rPr>
              <w:t>współczesnej edukacji, i nie tylko, bardzo często o tym się zapomina.</w:t>
            </w:r>
          </w:p>
          <w:p w14:paraId="0EB518C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F1B8D">
              <w:rPr>
                <w:rFonts w:cs="Arial"/>
              </w:rPr>
              <w:t>Cele: Zapoznając studentów z elementarnymi po</w:t>
            </w:r>
            <w:r>
              <w:rPr>
                <w:rFonts w:cs="Arial"/>
              </w:rPr>
              <w:t>jęciami i ideami filozoficznymi oraz obecnymi w </w:t>
            </w:r>
            <w:r w:rsidRPr="004F1B8D">
              <w:rPr>
                <w:rFonts w:cs="Arial"/>
              </w:rPr>
              <w:t>każdej myśli filozoficznej podstawowymi zasadami logiki</w:t>
            </w:r>
            <w:r>
              <w:rPr>
                <w:rFonts w:cs="Arial"/>
              </w:rPr>
              <w:t>, wprawić ich</w:t>
            </w:r>
            <w:r w:rsidRPr="004F1B8D">
              <w:rPr>
                <w:rFonts w:cs="Arial"/>
              </w:rPr>
              <w:t xml:space="preserve"> w bardziej jasne, uporządkowane, bo logiczne myślenie,</w:t>
            </w:r>
            <w:r>
              <w:rPr>
                <w:rFonts w:cs="Arial"/>
              </w:rPr>
              <w:t xml:space="preserve"> co na </w:t>
            </w:r>
            <w:r w:rsidRPr="004F1B8D">
              <w:rPr>
                <w:rFonts w:cs="Arial"/>
              </w:rPr>
              <w:t>pewno z</w:t>
            </w:r>
            <w:r>
              <w:rPr>
                <w:rFonts w:cs="Arial"/>
              </w:rPr>
              <w:t>aowocuje w pracy nauczyciela, a </w:t>
            </w:r>
            <w:r w:rsidRPr="004F1B8D">
              <w:rPr>
                <w:rFonts w:cs="Arial"/>
              </w:rPr>
              <w:t>także w życiu obywatela, członka społeczeństwa.</w:t>
            </w:r>
          </w:p>
        </w:tc>
      </w:tr>
      <w:tr w:rsidR="008F356E" w:rsidRPr="0081638A" w14:paraId="62D781B0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F9A23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D0C96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CC7CA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8F356E" w:rsidRPr="0081638A" w14:paraId="18AC3709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972791" w14:textId="77777777" w:rsidR="008F356E" w:rsidRPr="0081638A" w:rsidRDefault="008F356E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D584F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375C01A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B75E5E" w14:textId="77777777" w:rsidR="008F356E" w:rsidRPr="0081638A" w:rsidRDefault="008F356E" w:rsidP="00556D3A">
            <w:pPr>
              <w:ind w:right="170"/>
              <w:rPr>
                <w:rFonts w:cs="Arial"/>
                <w:b/>
              </w:rPr>
            </w:pPr>
          </w:p>
        </w:tc>
      </w:tr>
      <w:tr w:rsidR="008F356E" w:rsidRPr="0081638A" w14:paraId="62DE0EF9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C8038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3D034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terminy, pojęcia i</w:t>
            </w:r>
            <w:r w:rsidRPr="004F1B8D">
              <w:rPr>
                <w:rFonts w:cs="Arial"/>
              </w:rPr>
              <w:t xml:space="preserve"> zagadnienia filozoficzne (teoria bytu, poznania, antropologia filozoficzna)</w:t>
            </w:r>
            <w:r>
              <w:rPr>
                <w:rFonts w:cs="Arial"/>
              </w:rPr>
              <w:t xml:space="preserve"> </w:t>
            </w:r>
            <w:r w:rsidRPr="004F1B8D">
              <w:rPr>
                <w:rFonts w:cs="Arial"/>
              </w:rPr>
              <w:t xml:space="preserve">oraz informacje z logiki. </w:t>
            </w:r>
            <w:r>
              <w:rPr>
                <w:rFonts w:cs="Arial"/>
              </w:rPr>
              <w:t>W</w:t>
            </w:r>
            <w:r w:rsidRPr="004F1B8D">
              <w:rPr>
                <w:rFonts w:cs="Arial"/>
              </w:rPr>
              <w:t xml:space="preserve">ie, na jakie pytania </w:t>
            </w:r>
            <w:r>
              <w:rPr>
                <w:rFonts w:cs="Arial"/>
              </w:rPr>
              <w:t>odpowiada filozofia</w:t>
            </w:r>
            <w:r w:rsidRPr="004F1B8D">
              <w:rPr>
                <w:rFonts w:cs="Arial"/>
              </w:rPr>
              <w:t xml:space="preserve"> oraz </w:t>
            </w:r>
            <w:r>
              <w:rPr>
                <w:rFonts w:cs="Arial"/>
              </w:rPr>
              <w:t>zna podstawowe odpowiedzi na te </w:t>
            </w:r>
            <w:r w:rsidRPr="004F1B8D">
              <w:rPr>
                <w:rFonts w:cs="Arial"/>
              </w:rPr>
              <w:t>pytania (np. materializm, idealizm, empiryzm czy racjonalizm).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B47AF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8F356E" w:rsidRPr="0081638A" w14:paraId="4E053A85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F15DF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AEC21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C57F16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D4AD3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F356E" w:rsidRPr="0081638A" w14:paraId="6BB38F60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A2D49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C34BC6" w14:textId="77777777" w:rsidR="008F356E" w:rsidRPr="00EC0B1B" w:rsidRDefault="008F356E" w:rsidP="00556D3A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  <w:color w:val="000000"/>
              </w:rPr>
              <w:t xml:space="preserve">wykorzystywać </w:t>
            </w:r>
            <w:r w:rsidRPr="008E24FA">
              <w:t xml:space="preserve">wiedzę </w:t>
            </w:r>
            <w:r>
              <w:t xml:space="preserve">z zakresu </w:t>
            </w:r>
            <w:r w:rsidRPr="008E24FA">
              <w:t>filozofii,</w:t>
            </w:r>
            <w:r>
              <w:t xml:space="preserve"> posługiwać się pojęciami filozoficznymi i logicznymi;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3EC25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K_U23</w:t>
            </w:r>
          </w:p>
        </w:tc>
      </w:tr>
      <w:tr w:rsidR="008F356E" w:rsidRPr="0081638A" w14:paraId="13F578AD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90403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FBB4C6" w14:textId="77777777" w:rsidR="008F356E" w:rsidRPr="004F1B8D" w:rsidRDefault="008F356E" w:rsidP="00556D3A">
            <w:pPr>
              <w:spacing w:line="24" w:lineRule="atLeast"/>
              <w:jc w:val="both"/>
              <w:rPr>
                <w:rFonts w:cs="Arial"/>
              </w:rPr>
            </w:pPr>
            <w:r w:rsidRPr="004F1B8D">
              <w:rPr>
                <w:rFonts w:cs="Arial"/>
              </w:rPr>
              <w:t>rozpoznać założenia filozoficzne poszczególnych postaw społecznych czy światopoglądowych.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52FE6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K_U23</w:t>
            </w:r>
          </w:p>
        </w:tc>
      </w:tr>
      <w:tr w:rsidR="008F356E" w:rsidRPr="0081638A" w14:paraId="0D7F56F7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23497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</w:tcPr>
          <w:p w14:paraId="23C6DC3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EFAC602" w14:textId="77777777" w:rsidR="008F356E" w:rsidRPr="004F1B8D" w:rsidRDefault="008F356E" w:rsidP="00556D3A">
            <w:pPr>
              <w:spacing w:line="24" w:lineRule="atLeas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8AEBA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F356E" w:rsidRPr="0081638A" w14:paraId="53ABC853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37E76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B5DBB9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podnoszenia poziomu swojej wiedzy filozoficznej oraz podjęcia</w:t>
            </w:r>
            <w:r>
              <w:rPr>
                <w:rFonts w:cs="Arial"/>
              </w:rPr>
              <w:t xml:space="preserve"> dyskusji</w:t>
            </w:r>
            <w:r w:rsidRPr="004F1B8D">
              <w:rPr>
                <w:rFonts w:cs="Arial"/>
              </w:rPr>
              <w:t xml:space="preserve"> (zgodnie z zasadami logiki) z osobami reprezentującymi inne stanowiska światopoglądowe, dzięki czemu otwiera się na nie, a więc aktywnie uczestniczy w życiu społecznym i kulturalnym.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BBB189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8F356E" w:rsidRPr="0081638A" w14:paraId="1323EE01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31061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CC4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godzin), ćwiczenia audytoryjne (15 godzin)</w:t>
            </w:r>
          </w:p>
        </w:tc>
      </w:tr>
      <w:tr w:rsidR="008F356E" w:rsidRPr="0081638A" w14:paraId="7AF34EFE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6E6A5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F356E" w:rsidRPr="0081638A" w14:paraId="6C70AAA7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A64FA" w14:textId="77777777" w:rsidR="008F356E" w:rsidRPr="0081638A" w:rsidRDefault="008F356E" w:rsidP="00556D3A">
            <w:pPr>
              <w:ind w:right="170"/>
              <w:rPr>
                <w:rFonts w:cs="Arial"/>
                <w:bCs/>
              </w:rPr>
            </w:pPr>
            <w:r w:rsidRPr="004F1B8D">
              <w:rPr>
                <w:rFonts w:cs="Arial"/>
              </w:rPr>
              <w:t>Ogólna znajomość historii i kultury, szczególnie Europy</w:t>
            </w:r>
            <w:r>
              <w:rPr>
                <w:rFonts w:cs="Arial"/>
              </w:rPr>
              <w:t>,</w:t>
            </w:r>
            <w:r w:rsidRPr="004F1B8D">
              <w:rPr>
                <w:rFonts w:cs="Arial"/>
              </w:rPr>
              <w:t xml:space="preserve"> a także ogólna znajomość literatury.</w:t>
            </w:r>
          </w:p>
        </w:tc>
      </w:tr>
      <w:tr w:rsidR="008F356E" w:rsidRPr="0081638A" w14:paraId="40EEB1F8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FAEB9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F356E" w:rsidRPr="0081638A" w14:paraId="6D306601" w14:textId="77777777" w:rsidTr="00556D3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4ADE" w14:textId="77777777" w:rsidR="008F356E" w:rsidRDefault="008F356E" w:rsidP="00556D3A">
            <w:pPr>
              <w:pStyle w:val="Akapitzlist"/>
              <w:spacing w:before="0" w:after="200" w:line="276" w:lineRule="auto"/>
              <w:ind w:left="395"/>
              <w:jc w:val="both"/>
              <w:rPr>
                <w:rFonts w:cs="Arial"/>
                <w:u w:val="single"/>
              </w:rPr>
            </w:pPr>
          </w:p>
          <w:p w14:paraId="2AFADCF9" w14:textId="77777777" w:rsidR="008F356E" w:rsidRDefault="008F356E" w:rsidP="00556D3A">
            <w:pPr>
              <w:pStyle w:val="Akapitzlist"/>
              <w:spacing w:before="0" w:after="200" w:line="276" w:lineRule="auto"/>
              <w:ind w:left="395"/>
              <w:rPr>
                <w:rFonts w:cs="Arial"/>
              </w:rPr>
            </w:pPr>
            <w:r w:rsidRPr="00C72DBE">
              <w:rPr>
                <w:rFonts w:cs="Arial"/>
                <w:b/>
              </w:rPr>
              <w:t>Wykłady</w:t>
            </w:r>
            <w:r w:rsidRPr="00D148A5">
              <w:rPr>
                <w:rFonts w:cs="Arial"/>
              </w:rPr>
              <w:t xml:space="preserve"> będą prezentować wybrane zagadnienia filozoficzne podstawowych działów filozofii; ontologia, epistemologia, ze szczególnym uwzględnieniem filozofii człowieka (antropologia filozoficzna)</w:t>
            </w:r>
            <w:r>
              <w:rPr>
                <w:rFonts w:cs="Arial"/>
              </w:rPr>
              <w:t xml:space="preserve"> </w:t>
            </w:r>
            <w:r w:rsidRPr="00D148A5">
              <w:rPr>
                <w:rFonts w:cs="Arial"/>
              </w:rPr>
              <w:t xml:space="preserve">i podstawowe, fundamentalne nie tylko dla filozofii, ale także dla całej kultury europejskiej ich rozwiązania. Prezentowane będą najważniejsze odpowiedzi na pytania o naturę bytu (materializm, idealizm, monizm, pluralizm), poznania (empiryzm </w:t>
            </w:r>
            <w:r>
              <w:rPr>
                <w:rFonts w:cs="Arial"/>
              </w:rPr>
              <w:t>i racjonalizm, kryterium prawdy</w:t>
            </w:r>
            <w:r w:rsidRPr="00D148A5">
              <w:rPr>
                <w:rFonts w:cs="Arial"/>
              </w:rPr>
              <w:t xml:space="preserve"> itd.) oraz na pytania o naturę człowieka – a szczególnie ujęcia relacji człowiek </w:t>
            </w:r>
            <w:r>
              <w:rPr>
                <w:rFonts w:cs="Arial"/>
              </w:rPr>
              <w:t xml:space="preserve">– </w:t>
            </w:r>
            <w:r w:rsidRPr="00D148A5">
              <w:rPr>
                <w:rFonts w:cs="Arial"/>
              </w:rPr>
              <w:t>świat.</w:t>
            </w:r>
          </w:p>
          <w:p w14:paraId="74FC0A61" w14:textId="77777777" w:rsidR="008F356E" w:rsidRDefault="008F356E" w:rsidP="00556D3A">
            <w:pPr>
              <w:pStyle w:val="Akapitzlist"/>
              <w:spacing w:before="0" w:after="200" w:line="276" w:lineRule="auto"/>
              <w:ind w:left="395"/>
              <w:jc w:val="both"/>
              <w:rPr>
                <w:rFonts w:cs="Arial"/>
                <w:u w:val="single"/>
              </w:rPr>
            </w:pPr>
          </w:p>
          <w:p w14:paraId="042727D9" w14:textId="77777777" w:rsidR="008F356E" w:rsidRPr="00ED714F" w:rsidRDefault="008F356E" w:rsidP="00556D3A">
            <w:pPr>
              <w:pStyle w:val="Akapitzlist"/>
              <w:spacing w:before="0" w:after="200" w:line="276" w:lineRule="auto"/>
              <w:ind w:left="395"/>
            </w:pPr>
            <w:r w:rsidRPr="00C72DBE">
              <w:rPr>
                <w:rFonts w:cs="Arial"/>
                <w:b/>
              </w:rPr>
              <w:t>Ćwiczenia</w:t>
            </w:r>
            <w:r w:rsidRPr="00C72DBE">
              <w:rPr>
                <w:rFonts w:cs="Arial"/>
              </w:rPr>
              <w:t xml:space="preserve"> przede wszystkim będą poświęcone na analizę fragmentów tekstów filozoficznych, związanych z prezentowanymi na wykładach zagadnieniami, a szczególnie filozoficznych rozwiązań problemów: człowiek a świat (materializm; idealizm); człowiek – istota poznająca świat (empiryzm, racjonalizm; intuicjonizm); człowiek wobec Boga (Augustyn Aureliusz, Tomasz z Akwinu) i wobec </w:t>
            </w:r>
            <w:r w:rsidRPr="00C72DBE">
              <w:rPr>
                <w:rFonts w:cs="Arial"/>
              </w:rPr>
              <w:lastRenderedPageBreak/>
              <w:t>historii (Hegel).</w:t>
            </w:r>
          </w:p>
        </w:tc>
      </w:tr>
      <w:tr w:rsidR="008F356E" w:rsidRPr="0081638A" w14:paraId="6EFBBD1D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C61AB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F356E" w:rsidRPr="0081638A" w14:paraId="162113C2" w14:textId="77777777" w:rsidTr="00556D3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2EB42" w14:textId="77777777" w:rsidR="008F356E" w:rsidRDefault="008F356E" w:rsidP="00556D3A">
            <w:pPr>
              <w:pStyle w:val="Akapitzlist"/>
              <w:autoSpaceDE w:val="0"/>
              <w:autoSpaceDN w:val="0"/>
              <w:adjustRightInd w:val="0"/>
              <w:spacing w:before="0" w:after="0" w:line="276" w:lineRule="auto"/>
              <w:ind w:left="530" w:right="170"/>
              <w:rPr>
                <w:rFonts w:cs="Arial"/>
                <w:bCs/>
              </w:rPr>
            </w:pPr>
          </w:p>
          <w:p w14:paraId="01582835" w14:textId="77777777" w:rsidR="008F356E" w:rsidRPr="005E4285" w:rsidRDefault="008F356E" w:rsidP="00556D3A">
            <w:pPr>
              <w:pStyle w:val="Akapitzlist"/>
              <w:autoSpaceDE w:val="0"/>
              <w:autoSpaceDN w:val="0"/>
              <w:adjustRightInd w:val="0"/>
              <w:spacing w:before="0" w:after="0" w:line="276" w:lineRule="auto"/>
              <w:ind w:left="530"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Wykłady:</w:t>
            </w:r>
          </w:p>
          <w:p w14:paraId="2E0B3BF1" w14:textId="77777777" w:rsidR="008F356E" w:rsidRPr="005E4285" w:rsidRDefault="008F356E" w:rsidP="00556D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Cs/>
              </w:rPr>
            </w:pPr>
            <w:r w:rsidRPr="005E4285">
              <w:rPr>
                <w:rFonts w:cs="Arial"/>
              </w:rPr>
              <w:t xml:space="preserve">Tatarkiewicz W., </w:t>
            </w:r>
            <w:r w:rsidRPr="005E4285">
              <w:rPr>
                <w:rFonts w:cs="Arial"/>
                <w:i/>
              </w:rPr>
              <w:t>Historia filozofii</w:t>
            </w:r>
            <w:r w:rsidRPr="005E4285">
              <w:rPr>
                <w:rFonts w:cs="Arial"/>
              </w:rPr>
              <w:t>, t. 1–3 (liczne</w:t>
            </w:r>
            <w:r>
              <w:rPr>
                <w:rFonts w:cs="Arial"/>
              </w:rPr>
              <w:t xml:space="preserve"> </w:t>
            </w:r>
            <w:r w:rsidRPr="005E4285">
              <w:rPr>
                <w:rFonts w:cs="Arial"/>
              </w:rPr>
              <w:t>wydania).</w:t>
            </w:r>
          </w:p>
          <w:p w14:paraId="0007595C" w14:textId="77777777" w:rsidR="008F356E" w:rsidRPr="005E4285" w:rsidRDefault="008F356E" w:rsidP="00556D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Cs/>
              </w:rPr>
            </w:pPr>
            <w:r w:rsidRPr="005E4285">
              <w:rPr>
                <w:rFonts w:cs="Arial"/>
              </w:rPr>
              <w:t xml:space="preserve">Reale G., 1996–2002, </w:t>
            </w:r>
            <w:r w:rsidRPr="005E4285">
              <w:rPr>
                <w:rFonts w:cs="Arial"/>
                <w:i/>
              </w:rPr>
              <w:t>Historia filozofii starożytnej</w:t>
            </w:r>
            <w:r w:rsidRPr="005E4285">
              <w:rPr>
                <w:rFonts w:cs="Arial"/>
              </w:rPr>
              <w:t>, t. 1-5, Lublin: KUL.</w:t>
            </w:r>
          </w:p>
          <w:p w14:paraId="34FBBE01" w14:textId="77777777" w:rsidR="008F356E" w:rsidRPr="005E4285" w:rsidRDefault="008F356E" w:rsidP="00556D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Cs/>
              </w:rPr>
            </w:pPr>
            <w:r w:rsidRPr="005E4285">
              <w:rPr>
                <w:rFonts w:cs="Arial"/>
              </w:rPr>
              <w:t>Wendland Z.</w:t>
            </w:r>
            <w:r w:rsidRPr="005E4285">
              <w:rPr>
                <w:rFonts w:cs="Arial"/>
                <w:i/>
              </w:rPr>
              <w:t>,</w:t>
            </w:r>
            <w:r w:rsidRPr="005E4285">
              <w:rPr>
                <w:rFonts w:cs="Arial"/>
              </w:rPr>
              <w:t xml:space="preserve"> 2009,</w:t>
            </w:r>
            <w:r w:rsidRPr="005E4285">
              <w:rPr>
                <w:rFonts w:cs="Arial"/>
                <w:i/>
              </w:rPr>
              <w:t xml:space="preserve"> Historia filozofii: od szkoły jońskiej do postmodernizmu. Podręcznik akademicki dla </w:t>
            </w:r>
            <w:proofErr w:type="spellStart"/>
            <w:r w:rsidRPr="005E4285">
              <w:rPr>
                <w:rFonts w:cs="Arial"/>
                <w:i/>
              </w:rPr>
              <w:t>niefilozofów</w:t>
            </w:r>
            <w:proofErr w:type="spellEnd"/>
            <w:r w:rsidRPr="005E4285">
              <w:rPr>
                <w:rFonts w:cs="Arial"/>
              </w:rPr>
              <w:t>, Warszawa: Wydawnictwo SGGW.</w:t>
            </w:r>
          </w:p>
          <w:p w14:paraId="38B50891" w14:textId="77777777" w:rsidR="008F356E" w:rsidRPr="005E4285" w:rsidRDefault="008F356E" w:rsidP="00556D3A">
            <w:pPr>
              <w:autoSpaceDE w:val="0"/>
              <w:autoSpaceDN w:val="0"/>
              <w:adjustRightInd w:val="0"/>
              <w:spacing w:before="0" w:after="0" w:line="276" w:lineRule="auto"/>
              <w:ind w:left="0" w:right="170"/>
              <w:rPr>
                <w:rFonts w:cs="Arial"/>
                <w:bCs/>
              </w:rPr>
            </w:pPr>
          </w:p>
          <w:p w14:paraId="14166421" w14:textId="77777777" w:rsidR="008F356E" w:rsidRPr="005E4285" w:rsidRDefault="008F356E" w:rsidP="00556D3A">
            <w:pPr>
              <w:pStyle w:val="Akapitzlist"/>
              <w:autoSpaceDE w:val="0"/>
              <w:autoSpaceDN w:val="0"/>
              <w:adjustRightInd w:val="0"/>
              <w:spacing w:before="0" w:after="0" w:line="276" w:lineRule="auto"/>
              <w:ind w:left="530"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Ćwiczenia:</w:t>
            </w:r>
          </w:p>
          <w:p w14:paraId="3A0BFFAF" w14:textId="77777777" w:rsidR="008F356E" w:rsidRPr="005E4285" w:rsidRDefault="008F356E" w:rsidP="008F356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Cs/>
              </w:rPr>
            </w:pPr>
            <w:r w:rsidRPr="005E4285">
              <w:rPr>
                <w:rFonts w:cs="Arial"/>
              </w:rPr>
              <w:t>Markiewicz B., 1987,</w:t>
            </w:r>
            <w:r w:rsidRPr="005E4285">
              <w:rPr>
                <w:rFonts w:cs="Arial"/>
                <w:i/>
              </w:rPr>
              <w:t>Filozofia dla szkoły średniej. Wybór tekstów</w:t>
            </w:r>
            <w:r w:rsidRPr="005E4285">
              <w:rPr>
                <w:rFonts w:cs="Arial"/>
              </w:rPr>
              <w:t>, Warszawa: Wydawnictwo Szkolne i Pedagogiczne.</w:t>
            </w:r>
          </w:p>
          <w:p w14:paraId="795CB12A" w14:textId="77777777" w:rsidR="008F356E" w:rsidRPr="005E4285" w:rsidRDefault="008F356E" w:rsidP="008F356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Cs/>
              </w:rPr>
            </w:pPr>
            <w:proofErr w:type="spellStart"/>
            <w:r w:rsidRPr="005E4285">
              <w:rPr>
                <w:rFonts w:cs="Arial"/>
              </w:rPr>
              <w:t>Niechwiej</w:t>
            </w:r>
            <w:proofErr w:type="spellEnd"/>
            <w:r w:rsidRPr="005E4285">
              <w:rPr>
                <w:rFonts w:cs="Arial"/>
              </w:rPr>
              <w:t xml:space="preserve"> M., 2001, </w:t>
            </w:r>
            <w:r w:rsidRPr="005E4285">
              <w:rPr>
                <w:rFonts w:cs="Arial"/>
                <w:i/>
              </w:rPr>
              <w:t>Historia filozofii w sentencjach</w:t>
            </w:r>
            <w:r w:rsidRPr="005E4285">
              <w:rPr>
                <w:rFonts w:cs="Arial"/>
              </w:rPr>
              <w:t>, Warszawa: Wydawnictwo Bis.</w:t>
            </w:r>
          </w:p>
          <w:p w14:paraId="74059B3B" w14:textId="77777777" w:rsidR="008F356E" w:rsidRPr="005E4285" w:rsidRDefault="008F356E" w:rsidP="00556D3A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Cs/>
              </w:rPr>
            </w:pPr>
          </w:p>
        </w:tc>
      </w:tr>
      <w:tr w:rsidR="008F356E" w:rsidRPr="0081638A" w14:paraId="24B1DD48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FFAD8E" w14:textId="77777777" w:rsidR="008F356E" w:rsidRPr="0081638A" w:rsidRDefault="008F356E" w:rsidP="00556D3A">
            <w:pPr>
              <w:autoSpaceDE w:val="0"/>
              <w:autoSpaceDN w:val="0"/>
              <w:adjustRightInd w:val="0"/>
              <w:spacing w:before="0" w:after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F356E" w:rsidRPr="0081638A" w14:paraId="5B1C5A38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2CB94" w14:textId="77777777" w:rsidR="008F356E" w:rsidRDefault="008F356E" w:rsidP="008F356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5E4285">
              <w:rPr>
                <w:rFonts w:cs="Arial"/>
              </w:rPr>
              <w:t>Kunzmann</w:t>
            </w:r>
            <w:proofErr w:type="spellEnd"/>
            <w:r w:rsidRPr="005E4285">
              <w:rPr>
                <w:rFonts w:cs="Arial"/>
              </w:rPr>
              <w:t xml:space="preserve"> P., </w:t>
            </w:r>
            <w:proofErr w:type="spellStart"/>
            <w:r w:rsidRPr="005E4285">
              <w:rPr>
                <w:rFonts w:cs="Arial"/>
              </w:rPr>
              <w:t>Burkard</w:t>
            </w:r>
            <w:proofErr w:type="spellEnd"/>
            <w:r w:rsidRPr="005E4285">
              <w:rPr>
                <w:rFonts w:cs="Arial"/>
              </w:rPr>
              <w:t xml:space="preserve"> F.-P., </w:t>
            </w:r>
            <w:proofErr w:type="spellStart"/>
            <w:r w:rsidRPr="005E4285">
              <w:rPr>
                <w:rFonts w:cs="Arial"/>
              </w:rPr>
              <w:t>Wiedmann</w:t>
            </w:r>
            <w:proofErr w:type="spellEnd"/>
            <w:r w:rsidRPr="005E4285">
              <w:rPr>
                <w:rFonts w:cs="Arial"/>
              </w:rPr>
              <w:t xml:space="preserve"> F., 1999, </w:t>
            </w:r>
            <w:r w:rsidRPr="005E4285">
              <w:rPr>
                <w:rFonts w:cs="Arial"/>
                <w:i/>
              </w:rPr>
              <w:t>Atlas filozofii</w:t>
            </w:r>
            <w:r w:rsidRPr="005E4285">
              <w:rPr>
                <w:rFonts w:cs="Arial"/>
              </w:rPr>
              <w:t>, Warszawa: Wydawnictwo Prószyński i S-ka.</w:t>
            </w:r>
          </w:p>
          <w:p w14:paraId="72C8BDFC" w14:textId="77777777" w:rsidR="008F356E" w:rsidRPr="005E4285" w:rsidRDefault="008F356E" w:rsidP="008F356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5E4285">
              <w:rPr>
                <w:rFonts w:cs="Arial"/>
              </w:rPr>
              <w:t>Łagodzki</w:t>
            </w:r>
            <w:proofErr w:type="spellEnd"/>
            <w:r>
              <w:rPr>
                <w:rFonts w:cs="Arial"/>
              </w:rPr>
              <w:t xml:space="preserve"> W.</w:t>
            </w:r>
            <w:r w:rsidRPr="005E4285">
              <w:rPr>
                <w:rFonts w:cs="Arial"/>
              </w:rPr>
              <w:t>, Pyszczek</w:t>
            </w:r>
            <w:r>
              <w:rPr>
                <w:rFonts w:cs="Arial"/>
              </w:rPr>
              <w:t xml:space="preserve"> G., 2000,</w:t>
            </w:r>
            <w:r w:rsidRPr="005E4285">
              <w:rPr>
                <w:rFonts w:cs="Arial"/>
                <w:i/>
              </w:rPr>
              <w:t xml:space="preserve"> Filozofia. Leksykon PWN</w:t>
            </w:r>
            <w:r w:rsidRPr="005E4285">
              <w:rPr>
                <w:rFonts w:cs="Arial"/>
              </w:rPr>
              <w:t>, Warszawa: Wydawnictwo Naukowe PWN.</w:t>
            </w:r>
          </w:p>
          <w:p w14:paraId="1A2D68DB" w14:textId="77777777" w:rsidR="008F356E" w:rsidRPr="00D22189" w:rsidRDefault="008F356E" w:rsidP="008F356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6B3D50">
              <w:rPr>
                <w:rFonts w:cs="Arial"/>
              </w:rPr>
              <w:t>Podsiad</w:t>
            </w:r>
            <w:proofErr w:type="spellEnd"/>
            <w:r>
              <w:rPr>
                <w:rFonts w:cs="Arial"/>
              </w:rPr>
              <w:t xml:space="preserve"> A.</w:t>
            </w:r>
            <w:r w:rsidRPr="006B3D50">
              <w:rPr>
                <w:rFonts w:cs="Arial"/>
              </w:rPr>
              <w:t>, Więckowski</w:t>
            </w:r>
            <w:r>
              <w:rPr>
                <w:rFonts w:cs="Arial"/>
              </w:rPr>
              <w:t xml:space="preserve"> Z.</w:t>
            </w:r>
            <w:r w:rsidRPr="006B3D50">
              <w:rPr>
                <w:rFonts w:cs="Arial"/>
              </w:rPr>
              <w:t xml:space="preserve"> (oprac.),</w:t>
            </w:r>
            <w:r>
              <w:rPr>
                <w:rFonts w:cs="Arial"/>
              </w:rPr>
              <w:t xml:space="preserve"> 1983, </w:t>
            </w:r>
            <w:r w:rsidRPr="006B3D50">
              <w:rPr>
                <w:rFonts w:cs="Arial"/>
                <w:i/>
              </w:rPr>
              <w:t>Mały słownik term</w:t>
            </w:r>
            <w:r>
              <w:rPr>
                <w:rFonts w:cs="Arial"/>
                <w:i/>
              </w:rPr>
              <w:t>inów i pojęć filozoficznych dla </w:t>
            </w:r>
            <w:r w:rsidRPr="006B3D50">
              <w:rPr>
                <w:rFonts w:cs="Arial"/>
                <w:i/>
              </w:rPr>
              <w:t>studiujących filozofię chrześcijańską</w:t>
            </w:r>
            <w:r w:rsidRPr="006B3D50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6B3D50">
              <w:rPr>
                <w:rFonts w:cs="Arial"/>
              </w:rPr>
              <w:t>Warszawa: Instytut Wydawniczy „</w:t>
            </w:r>
            <w:proofErr w:type="spellStart"/>
            <w:r w:rsidRPr="006B3D50">
              <w:rPr>
                <w:rFonts w:cs="Arial"/>
              </w:rPr>
              <w:t>Pax</w:t>
            </w:r>
            <w:proofErr w:type="spellEnd"/>
            <w:r w:rsidRPr="006B3D50">
              <w:rPr>
                <w:rFonts w:cs="Arial"/>
              </w:rPr>
              <w:t>”.</w:t>
            </w:r>
          </w:p>
        </w:tc>
      </w:tr>
      <w:tr w:rsidR="008F356E" w:rsidRPr="0081638A" w14:paraId="3B0C7AB3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BE0D2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F356E" w:rsidRPr="0081638A" w14:paraId="6A8DE1DE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CBE876" w14:textId="77777777" w:rsidR="008F356E" w:rsidRPr="00203EB4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03EB4">
              <w:rPr>
                <w:rFonts w:cs="Arial"/>
              </w:rPr>
              <w:t xml:space="preserve">Wykłady: wykład konwersacyjny (wspomagany prezentacjami multimedialnymi), </w:t>
            </w:r>
            <w:r w:rsidRPr="00203EB4">
              <w:rPr>
                <w:rFonts w:cs="Arial"/>
                <w:bCs/>
              </w:rPr>
              <w:t>wykład problemowy.</w:t>
            </w:r>
          </w:p>
          <w:p w14:paraId="71A1E2FC" w14:textId="77777777" w:rsidR="008F356E" w:rsidRPr="00203EB4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203EB4">
              <w:rPr>
                <w:rFonts w:cs="Arial"/>
              </w:rPr>
              <w:t xml:space="preserve">Ćwiczenia: </w:t>
            </w:r>
            <w:r>
              <w:rPr>
                <w:rFonts w:cs="Arial"/>
              </w:rPr>
              <w:t>dyskusja</w:t>
            </w:r>
            <w:r w:rsidRPr="00203EB4">
              <w:rPr>
                <w:rFonts w:cs="Arial"/>
              </w:rPr>
              <w:t>, analiza tekstów.</w:t>
            </w:r>
          </w:p>
        </w:tc>
      </w:tr>
      <w:tr w:rsidR="008F356E" w:rsidRPr="0081638A" w14:paraId="1F54E85B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1EF97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F356E" w:rsidRPr="0081638A" w14:paraId="45454E59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629F49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857E2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F356E" w:rsidRPr="0081638A" w14:paraId="4E31F2E7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DB7E4F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89453D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testu pisemnego oraz wypowiedzi ustnych podczas zajęć</w:t>
            </w:r>
            <w:r w:rsidRPr="00BF010F">
              <w:rPr>
                <w:rFonts w:cs="Arial"/>
                <w:bCs/>
              </w:rPr>
              <w:t>.</w:t>
            </w:r>
          </w:p>
        </w:tc>
      </w:tr>
      <w:tr w:rsidR="008F356E" w:rsidRPr="0081638A" w14:paraId="01160AB7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40552B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6E0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ćwiczeń praktycznych</w:t>
            </w:r>
            <w:r w:rsidRPr="00BF010F">
              <w:rPr>
                <w:rFonts w:cs="Arial"/>
                <w:bCs/>
              </w:rPr>
              <w:t>, z</w:t>
            </w:r>
            <w:r>
              <w:rPr>
                <w:rFonts w:cs="Arial"/>
                <w:bCs/>
              </w:rPr>
              <w:t>aangażowania</w:t>
            </w:r>
            <w:r w:rsidRPr="00BF010F">
              <w:rPr>
                <w:rFonts w:cs="Arial"/>
                <w:bCs/>
              </w:rPr>
              <w:t xml:space="preserve"> studenta w dyskusje. </w:t>
            </w:r>
            <w:r>
              <w:rPr>
                <w:rFonts w:cs="Arial"/>
                <w:bCs/>
              </w:rPr>
              <w:t>Ocenianie bieżące.</w:t>
            </w:r>
          </w:p>
        </w:tc>
      </w:tr>
      <w:tr w:rsidR="008F356E" w:rsidRPr="0081638A" w14:paraId="0119B133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A5D211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9E0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wypowiedzi</w:t>
            </w:r>
            <w:r w:rsidRPr="00BF010F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i postawy studenta podczas zajęć</w:t>
            </w:r>
            <w:r w:rsidRPr="00BF010F">
              <w:rPr>
                <w:rFonts w:cs="Arial"/>
              </w:rPr>
              <w:t>.</w:t>
            </w:r>
          </w:p>
        </w:tc>
      </w:tr>
      <w:tr w:rsidR="008F356E" w:rsidRPr="0081638A" w14:paraId="57FB6453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AF953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F356E" w:rsidRPr="0081638A" w14:paraId="3A15F0AF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9C31" w14:textId="77777777" w:rsidR="008F356E" w:rsidRPr="00F76C0D" w:rsidRDefault="008F356E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7D28EE0C" w14:textId="77777777" w:rsidR="008F356E" w:rsidRDefault="008F356E" w:rsidP="008F356E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 (ćwiczenia – analiza tekstów, dyskusja) – 25%</w:t>
            </w:r>
            <w:r w:rsidRPr="00F76C0D">
              <w:rPr>
                <w:rFonts w:cs="Arial"/>
              </w:rPr>
              <w:t xml:space="preserve">, </w:t>
            </w:r>
          </w:p>
          <w:p w14:paraId="264131EE" w14:textId="77777777" w:rsidR="008F356E" w:rsidRPr="00F76C0D" w:rsidRDefault="008F356E" w:rsidP="008F356E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 xml:space="preserve">zaliczenie </w:t>
            </w:r>
            <w:r>
              <w:rPr>
                <w:rFonts w:cs="Arial"/>
              </w:rPr>
              <w:t>testu</w:t>
            </w:r>
            <w:r w:rsidRPr="00F76C0D">
              <w:rPr>
                <w:rFonts w:cs="Arial"/>
              </w:rPr>
              <w:t xml:space="preserve"> pisemnego</w:t>
            </w:r>
            <w:r>
              <w:rPr>
                <w:rFonts w:cs="Arial"/>
              </w:rPr>
              <w:t xml:space="preserve"> (</w:t>
            </w:r>
            <w:r w:rsidRPr="006B3D50">
              <w:rPr>
                <w:rFonts w:cs="Arial"/>
              </w:rPr>
              <w:t>podstawowe pojęcia i analiza fragmentu tekstu filozoficznego</w:t>
            </w:r>
            <w:r>
              <w:rPr>
                <w:rFonts w:cs="Arial"/>
              </w:rPr>
              <w:t>) – 75%</w:t>
            </w:r>
            <w:r w:rsidRPr="00F76C0D">
              <w:rPr>
                <w:rFonts w:cs="Arial"/>
              </w:rPr>
              <w:t>:</w:t>
            </w:r>
          </w:p>
          <w:p w14:paraId="2E253CC5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5992C14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03CE54A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B35228B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07B2675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4F7F2900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5C54BE50" w14:textId="77777777" w:rsidR="008F356E" w:rsidRPr="0081638A" w:rsidRDefault="008F356E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Poprawy: jednorazowa poprawa </w:t>
            </w:r>
            <w:r>
              <w:rPr>
                <w:rFonts w:cs="Arial"/>
              </w:rPr>
              <w:t>testu</w:t>
            </w:r>
            <w:r w:rsidRPr="0081638A">
              <w:rPr>
                <w:rFonts w:cs="Arial"/>
              </w:rPr>
              <w:t xml:space="preserve"> na koniec semestru.</w:t>
            </w:r>
          </w:p>
        </w:tc>
      </w:tr>
      <w:tr w:rsidR="008F356E" w:rsidRPr="0081638A" w14:paraId="210BBC62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BF3972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8F356E" w:rsidRPr="0081638A" w14:paraId="664F9192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46B9B7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F356E" w:rsidRPr="0081638A" w14:paraId="3E31C06C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90840E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26C3C8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F356E" w:rsidRPr="0081638A" w14:paraId="7275A12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D73D" w14:textId="77777777" w:rsidR="008F356E" w:rsidRPr="0098354C" w:rsidRDefault="008F356E" w:rsidP="00556D3A">
            <w:pPr>
              <w:rPr>
                <w:b/>
              </w:rPr>
            </w:pPr>
            <w:r w:rsidRPr="0098354C"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0F722" w14:textId="77777777" w:rsidR="008F356E" w:rsidRPr="0098354C" w:rsidRDefault="008F356E" w:rsidP="00556D3A">
            <w:pPr>
              <w:rPr>
                <w:b/>
              </w:rPr>
            </w:pPr>
            <w:r w:rsidRPr="0098354C">
              <w:t>15 godzin</w:t>
            </w:r>
          </w:p>
        </w:tc>
      </w:tr>
      <w:tr w:rsidR="008F356E" w:rsidRPr="0081638A" w14:paraId="7A2F54C7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3374C" w14:textId="77777777" w:rsidR="008F356E" w:rsidRPr="0098354C" w:rsidRDefault="008F356E" w:rsidP="00556D3A">
            <w:r w:rsidRPr="0098354C"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D1D06" w14:textId="77777777" w:rsidR="008F356E" w:rsidRPr="0098354C" w:rsidRDefault="008F356E" w:rsidP="00556D3A">
            <w:r w:rsidRPr="0098354C">
              <w:t>15 godzin</w:t>
            </w:r>
          </w:p>
        </w:tc>
      </w:tr>
      <w:tr w:rsidR="008F356E" w:rsidRPr="0081638A" w14:paraId="1B14A068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46230" w14:textId="77777777" w:rsidR="008F356E" w:rsidRPr="0098354C" w:rsidRDefault="008F356E" w:rsidP="00556D3A">
            <w:pPr>
              <w:rPr>
                <w:b/>
              </w:rPr>
            </w:pPr>
            <w:r w:rsidRPr="0098354C">
              <w:t>Samodzielne przygotowanie się do wykładów i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783B5" w14:textId="77777777" w:rsidR="008F356E" w:rsidRPr="0098354C" w:rsidRDefault="008F356E" w:rsidP="00556D3A">
            <w:pPr>
              <w:rPr>
                <w:b/>
              </w:rPr>
            </w:pPr>
            <w:r w:rsidRPr="0098354C">
              <w:t>10 godzin</w:t>
            </w:r>
          </w:p>
        </w:tc>
      </w:tr>
      <w:tr w:rsidR="008F356E" w:rsidRPr="0081638A" w14:paraId="73B8E95A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A6D9B" w14:textId="77777777" w:rsidR="008F356E" w:rsidRPr="0098354C" w:rsidRDefault="008F356E" w:rsidP="00556D3A">
            <w:pPr>
              <w:rPr>
                <w:b/>
              </w:rPr>
            </w:pPr>
            <w:r w:rsidRPr="0098354C">
              <w:t>Samodzielne przygotowanie się do testu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B9327" w14:textId="77777777" w:rsidR="008F356E" w:rsidRPr="0098354C" w:rsidRDefault="008F356E" w:rsidP="00556D3A">
            <w:pPr>
              <w:rPr>
                <w:b/>
              </w:rPr>
            </w:pPr>
            <w:r w:rsidRPr="0098354C">
              <w:t>10 godzin</w:t>
            </w:r>
          </w:p>
        </w:tc>
      </w:tr>
      <w:tr w:rsidR="008F356E" w:rsidRPr="0081638A" w14:paraId="4FB8053D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D1126" w14:textId="77777777" w:rsidR="008F356E" w:rsidRPr="0098354C" w:rsidRDefault="008F356E" w:rsidP="00556D3A">
            <w:pPr>
              <w:rPr>
                <w:b/>
                <w:bCs/>
              </w:rPr>
            </w:pPr>
            <w:r w:rsidRPr="0098354C"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7A52A" w14:textId="77777777" w:rsidR="008F356E" w:rsidRPr="0098354C" w:rsidRDefault="008F356E" w:rsidP="00556D3A">
            <w:r w:rsidRPr="0098354C">
              <w:t>50 godzin</w:t>
            </w:r>
          </w:p>
        </w:tc>
      </w:tr>
      <w:tr w:rsidR="008F356E" w:rsidRPr="0081638A" w14:paraId="3291B478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DCBDA" w14:textId="77777777" w:rsidR="008F356E" w:rsidRPr="0098354C" w:rsidRDefault="008F356E" w:rsidP="00556D3A">
            <w:pPr>
              <w:rPr>
                <w:b/>
                <w:bCs/>
              </w:rPr>
            </w:pPr>
            <w:r w:rsidRPr="0098354C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24A1A" w14:textId="77777777" w:rsidR="008F356E" w:rsidRPr="0098354C" w:rsidRDefault="008F356E" w:rsidP="00556D3A">
            <w:pPr>
              <w:rPr>
                <w:bCs/>
              </w:rPr>
            </w:pPr>
            <w:r w:rsidRPr="0098354C">
              <w:rPr>
                <w:bCs/>
              </w:rPr>
              <w:t>2 ECTS</w:t>
            </w:r>
          </w:p>
        </w:tc>
      </w:tr>
    </w:tbl>
    <w:p w14:paraId="1AC51E16" w14:textId="77777777" w:rsidR="008F356E" w:rsidRDefault="008F356E" w:rsidP="008F356E"/>
    <w:p w14:paraId="4B1A9617" w14:textId="19C4899E" w:rsidR="008F356E" w:rsidRDefault="008F356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F356E" w:rsidRPr="0081638A" w14:paraId="5F4B076E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F5445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F356E" w:rsidRPr="0081638A" w14:paraId="42649D87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68FAA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F356E" w:rsidRPr="0081638A" w14:paraId="6B488F5D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FC1B1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A8DD8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Socjologia</w:t>
            </w:r>
          </w:p>
        </w:tc>
      </w:tr>
      <w:tr w:rsidR="008F356E" w:rsidRPr="003D19F5" w14:paraId="2F8CCB91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B0C98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2F81A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4F1B8D">
              <w:rPr>
                <w:rFonts w:cs="Arial"/>
              </w:rPr>
              <w:t>Sociology</w:t>
            </w:r>
            <w:proofErr w:type="spellEnd"/>
          </w:p>
        </w:tc>
      </w:tr>
      <w:tr w:rsidR="008F356E" w:rsidRPr="0081638A" w14:paraId="0D22B431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6A37A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70BC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F356E" w:rsidRPr="0081638A" w14:paraId="233EFD04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6771C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83A43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F356E" w:rsidRPr="0081638A" w14:paraId="2C46BDA6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7D36A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A77BD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Wydział Nauk Społe</w:t>
            </w:r>
            <w:r w:rsidRPr="0081638A">
              <w:rPr>
                <w:rFonts w:cs="Arial"/>
              </w:rPr>
              <w:t>cznych</w:t>
            </w:r>
          </w:p>
        </w:tc>
      </w:tr>
      <w:tr w:rsidR="008F356E" w:rsidRPr="0081638A" w14:paraId="48A44768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E65B4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4881B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8F356E" w:rsidRPr="0081638A" w14:paraId="69A97914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542E0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76CD2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8F356E" w:rsidRPr="0081638A" w14:paraId="759F7FCF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96F6B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83AD6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F356E" w:rsidRPr="0081638A" w14:paraId="2335FF0A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F7280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C769E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F356E" w:rsidRPr="0081638A" w14:paraId="1C8D5D01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85D76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49FA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8F356E" w:rsidRPr="0081638A" w14:paraId="49522E56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359D9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EBACD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F1B8D">
              <w:rPr>
                <w:rFonts w:cs="Arial"/>
              </w:rPr>
              <w:t>dr hab. Adam Bobryk</w:t>
            </w:r>
          </w:p>
        </w:tc>
      </w:tr>
      <w:tr w:rsidR="008F356E" w:rsidRPr="0081638A" w14:paraId="2D37C6E5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C8739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07F46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F1B8D">
              <w:rPr>
                <w:rFonts w:cs="Arial"/>
              </w:rPr>
              <w:t>dr hab. Adam Bobryk</w:t>
            </w:r>
          </w:p>
        </w:tc>
      </w:tr>
      <w:tr w:rsidR="008F356E" w:rsidRPr="0081638A" w14:paraId="4303D2A8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D610D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1C7AC" w14:textId="77777777" w:rsidR="008F356E" w:rsidRPr="003D19F5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Założenia: Poznanie </w:t>
            </w:r>
            <w:r>
              <w:rPr>
                <w:rFonts w:cs="Arial"/>
              </w:rPr>
              <w:t>koncepcji dotyczących</w:t>
            </w:r>
            <w:r w:rsidRPr="004F1B8D">
              <w:rPr>
                <w:rFonts w:cs="Arial"/>
              </w:rPr>
              <w:t xml:space="preserve"> relacji jednostki i społeczeństwa oraz jego instytucji. </w:t>
            </w:r>
          </w:p>
          <w:p w14:paraId="7666061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F1B8D">
              <w:rPr>
                <w:rFonts w:cs="Arial"/>
              </w:rPr>
              <w:t>Cele: diagnoza</w:t>
            </w:r>
            <w:r>
              <w:rPr>
                <w:rFonts w:cs="Arial"/>
              </w:rPr>
              <w:t xml:space="preserve"> socjologiczna, prognoza</w:t>
            </w:r>
            <w:r w:rsidRPr="004F1B8D">
              <w:rPr>
                <w:rFonts w:cs="Arial"/>
              </w:rPr>
              <w:t xml:space="preserve"> socjologiczna.</w:t>
            </w:r>
          </w:p>
        </w:tc>
      </w:tr>
      <w:tr w:rsidR="008F356E" w:rsidRPr="0081638A" w14:paraId="51D962A5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5431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DB647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AA931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F356E" w:rsidRPr="0081638A" w14:paraId="7C137DBD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AA41DD" w14:textId="77777777" w:rsidR="008F356E" w:rsidRPr="0081638A" w:rsidRDefault="008F356E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AD80A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42E019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0056EC" w14:textId="77777777" w:rsidR="008F356E" w:rsidRPr="0081638A" w:rsidRDefault="008F356E" w:rsidP="00556D3A">
            <w:pPr>
              <w:ind w:right="170"/>
              <w:rPr>
                <w:rFonts w:cs="Arial"/>
                <w:b/>
              </w:rPr>
            </w:pPr>
          </w:p>
        </w:tc>
      </w:tr>
      <w:tr w:rsidR="008F356E" w:rsidRPr="0081638A" w14:paraId="45278DD2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CBABF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917A7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F1B8D">
              <w:rPr>
                <w:rFonts w:cs="Arial"/>
              </w:rPr>
              <w:t>podstawowe pojęcia z zakresu socjologii, funkcjonowania struktur społecznych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13657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8F356E" w:rsidRPr="0081638A" w14:paraId="693955FD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788F1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169BCE" w14:textId="77777777" w:rsidR="008F356E" w:rsidRPr="00EE0471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0471">
              <w:rPr>
                <w:rFonts w:cs="Arial"/>
              </w:rPr>
              <w:t>najważniejsze współczesne teorie socjologiczne i metody badań socjologicznych.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6412FE" w14:textId="77777777" w:rsidR="008F356E" w:rsidRPr="00EE0471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E0471">
              <w:rPr>
                <w:rFonts w:cs="Arial"/>
                <w:b/>
              </w:rPr>
              <w:t>K_W03</w:t>
            </w:r>
          </w:p>
        </w:tc>
      </w:tr>
      <w:tr w:rsidR="008F356E" w:rsidRPr="0081638A" w14:paraId="10F2AF77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A4C23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BAD89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91436A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81930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  <w:r w:rsidRPr="0081638A">
              <w:rPr>
                <w:rFonts w:cs="Arial"/>
                <w:b/>
              </w:rPr>
              <w:lastRenderedPageBreak/>
              <w:t>kierunkowego</w:t>
            </w:r>
          </w:p>
        </w:tc>
      </w:tr>
      <w:tr w:rsidR="008F356E" w:rsidRPr="0081638A" w14:paraId="2C01AD43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4230FC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lastRenderedPageBreak/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5E1BB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wykorzystywać </w:t>
            </w:r>
            <w:r w:rsidRPr="008E24FA">
              <w:t xml:space="preserve">wiedzę </w:t>
            </w:r>
            <w:r>
              <w:t xml:space="preserve">z zakresu </w:t>
            </w:r>
            <w:r w:rsidRPr="008E24FA">
              <w:t>filozofii,</w:t>
            </w:r>
            <w:r>
              <w:t xml:space="preserve"> posługiwać się pojęciami filozoficznymi i logicznymi;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5967F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K_U23</w:t>
            </w:r>
          </w:p>
          <w:p w14:paraId="64F527B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</w:p>
        </w:tc>
      </w:tr>
      <w:tr w:rsidR="008F356E" w:rsidRPr="0081638A" w14:paraId="5BFAD7D7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60C10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D8F8CA" w14:textId="12508EA0" w:rsidR="008F356E" w:rsidRPr="00783419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analizować i proponować</w:t>
            </w:r>
            <w:r w:rsidRPr="004F1B8D">
              <w:rPr>
                <w:rFonts w:cs="Arial"/>
              </w:rPr>
              <w:t xml:space="preserve"> własną interpretację charakterystyki procesów, pojęć i faktów wpływających na życie </w:t>
            </w:r>
            <w:r>
              <w:rPr>
                <w:rFonts w:cs="Arial"/>
              </w:rPr>
              <w:t>społeczne oraz</w:t>
            </w:r>
            <w:r w:rsidR="00BB3FF1">
              <w:rPr>
                <w:rFonts w:cs="Arial"/>
              </w:rPr>
              <w:t> </w:t>
            </w:r>
            <w:r>
              <w:rPr>
                <w:rFonts w:cs="Arial"/>
              </w:rPr>
              <w:t>podejmować</w:t>
            </w:r>
            <w:r w:rsidRPr="004F1B8D">
              <w:rPr>
                <w:rFonts w:cs="Arial"/>
              </w:rPr>
              <w:t xml:space="preserve"> dyskusję nad problemami socjologicznymi.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CD246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K_U23</w:t>
            </w:r>
          </w:p>
        </w:tc>
      </w:tr>
      <w:tr w:rsidR="008F356E" w:rsidRPr="0081638A" w14:paraId="3300560B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372B1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7C34D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403299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60574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F356E" w:rsidRPr="0081638A" w14:paraId="0CB9C7AD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F1C06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6E4805" w14:textId="4A3989E4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podnoszenia poziomu swojej wiedzy z zakresu socjologii, rozumie potrzebę ciągłego dokształcania się, rozwoju zawodowego i osobistego;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0CDA82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8F356E" w:rsidRPr="0081638A" w14:paraId="766EC158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2DFEF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9ABEF1" w14:textId="6BD4516F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ma świadomość</w:t>
            </w:r>
            <w:r>
              <w:rPr>
                <w:rFonts w:cs="Arial"/>
              </w:rPr>
              <w:t xml:space="preserve"> interdyscyplinarnego</w:t>
            </w:r>
            <w:r w:rsidRPr="004F1B8D">
              <w:rPr>
                <w:rFonts w:cs="Arial"/>
              </w:rPr>
              <w:t xml:space="preserve"> charakter</w:t>
            </w:r>
            <w:r>
              <w:rPr>
                <w:rFonts w:cs="Arial"/>
              </w:rPr>
              <w:t>u</w:t>
            </w:r>
            <w:r w:rsidRPr="004F1B8D">
              <w:rPr>
                <w:rFonts w:cs="Arial"/>
              </w:rPr>
              <w:t xml:space="preserve"> problemów z</w:t>
            </w:r>
            <w:r>
              <w:rPr>
                <w:rFonts w:cs="Arial"/>
              </w:rPr>
              <w:t> </w:t>
            </w:r>
            <w:r w:rsidRPr="004F1B8D">
              <w:rPr>
                <w:rFonts w:cs="Arial"/>
              </w:rPr>
              <w:t>zakresu socjologii i ich wpływ</w:t>
            </w:r>
            <w:r>
              <w:rPr>
                <w:rFonts w:cs="Arial"/>
              </w:rPr>
              <w:t>u</w:t>
            </w:r>
            <w:r w:rsidRPr="004F1B8D">
              <w:rPr>
                <w:rFonts w:cs="Arial"/>
              </w:rPr>
              <w:t xml:space="preserve"> na procesy komunikacji</w:t>
            </w:r>
            <w:r>
              <w:rPr>
                <w:rFonts w:cs="Arial"/>
              </w:rPr>
              <w:t xml:space="preserve"> </w:t>
            </w:r>
            <w:r w:rsidRPr="004F1B8D">
              <w:rPr>
                <w:rFonts w:cs="Arial"/>
              </w:rPr>
              <w:t>międzyludzkiej.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C9BF76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8F356E" w:rsidRPr="0081638A" w14:paraId="7AE0FBB0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FC3D2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3E69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</w:t>
            </w: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</w:t>
            </w:r>
          </w:p>
        </w:tc>
      </w:tr>
      <w:tr w:rsidR="008F356E" w:rsidRPr="0081638A" w14:paraId="26B44AEF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247BF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F356E" w:rsidRPr="0081638A" w14:paraId="675A5D49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B7FFF" w14:textId="2E5E3A3F" w:rsidR="008F356E" w:rsidRPr="0081638A" w:rsidRDefault="008F356E" w:rsidP="00556D3A">
            <w:pPr>
              <w:ind w:right="170"/>
              <w:rPr>
                <w:rFonts w:cs="Arial"/>
                <w:bCs/>
              </w:rPr>
            </w:pPr>
            <w:r w:rsidRPr="004F1B8D">
              <w:rPr>
                <w:rFonts w:cs="Arial"/>
              </w:rPr>
              <w:t>Treści kształcenia podbudowane elementami wiedzy z zakresu zjawisk i procesów zachodzących w</w:t>
            </w:r>
            <w:r>
              <w:rPr>
                <w:rFonts w:cs="Arial"/>
              </w:rPr>
              <w:t> </w:t>
            </w:r>
            <w:r w:rsidRPr="004F1B8D">
              <w:rPr>
                <w:rFonts w:cs="Arial"/>
              </w:rPr>
              <w:t>życiu społecznym.</w:t>
            </w:r>
          </w:p>
        </w:tc>
      </w:tr>
      <w:tr w:rsidR="008F356E" w:rsidRPr="0081638A" w14:paraId="3B2BB88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B998E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F356E" w:rsidRPr="0081638A" w14:paraId="058AF80D" w14:textId="77777777" w:rsidTr="00556D3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C805" w14:textId="77777777" w:rsidR="008F356E" w:rsidRPr="00784A69" w:rsidRDefault="008F356E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5DD02B66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Obszar zainteresowań i funkcje socjologii, koncepcje dotyczące relacji jednostki i społeczeństwa oraz jego instytucji, funkcje: teoretyczna, praktyczna, diagnostyczna, prognostyczna, socjotechniczna.</w:t>
            </w:r>
          </w:p>
          <w:p w14:paraId="161DE21E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Pojęcie życia społecznego, biologiczne, geograficzne, demograficzne podstawy życia społecznego.</w:t>
            </w:r>
          </w:p>
          <w:p w14:paraId="13784842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 xml:space="preserve">Kultura w społeczeństwie oraz kultura </w:t>
            </w:r>
            <w:proofErr w:type="spellStart"/>
            <w:r w:rsidRPr="00637477">
              <w:rPr>
                <w:rFonts w:cs="Arial"/>
              </w:rPr>
              <w:t>zachowań</w:t>
            </w:r>
            <w:proofErr w:type="spellEnd"/>
            <w:r w:rsidRPr="00637477">
              <w:rPr>
                <w:rFonts w:cs="Arial"/>
              </w:rPr>
              <w:t xml:space="preserve"> społecznych, kultura materialna i duchowa, społeczne wymiary kultur.</w:t>
            </w:r>
          </w:p>
          <w:p w14:paraId="0878B7AA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Społeczna regulacja, wartości, normy, obrządki.</w:t>
            </w:r>
          </w:p>
          <w:p w14:paraId="1A2AA444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Relatywizm kulturowy, jako element światopoglądu, jako relatywizm wartości.</w:t>
            </w:r>
          </w:p>
          <w:p w14:paraId="70EC7E52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Status społeczny, formalny, osiągnięty, przypisany.</w:t>
            </w:r>
          </w:p>
          <w:p w14:paraId="3BB703C7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Teoria roli społecznej, oczekiwania i zachowania, konflikt roli społecznej.</w:t>
            </w:r>
          </w:p>
          <w:p w14:paraId="7718CA06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Rodzina i pokrewieństwo, małżeństwo, grupa domowników, krewni.</w:t>
            </w:r>
          </w:p>
          <w:p w14:paraId="0D0B3521" w14:textId="7E75CF79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Struktury i nierówności społeczne, rodzaje i ich znaczenie w życiu społecznym. Grupy społeczne, cechy konstytuujące grupę społeczną, klasyfikacje, struktura grup. Komunikacja i łączność w</w:t>
            </w:r>
            <w:r>
              <w:rPr>
                <w:rFonts w:cs="Arial"/>
              </w:rPr>
              <w:t> </w:t>
            </w:r>
            <w:r w:rsidRPr="00637477">
              <w:rPr>
                <w:rFonts w:cs="Arial"/>
              </w:rPr>
              <w:t>grupie, modele, funkcje, język, znaki, symbole.</w:t>
            </w:r>
          </w:p>
          <w:p w14:paraId="0201EAAA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 xml:space="preserve">Zmiana i rozwój społeczny, teorie socjologiczne, przemiany, konsekwencje, wpływ na struktury </w:t>
            </w:r>
            <w:r w:rsidRPr="00637477">
              <w:rPr>
                <w:rFonts w:cs="Arial"/>
              </w:rPr>
              <w:lastRenderedPageBreak/>
              <w:t>społeczne.</w:t>
            </w:r>
          </w:p>
          <w:p w14:paraId="1E942DAA" w14:textId="4A8A0E9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Gospodarka jako system społeczny, koncepcje form podziału dóbr i usług, relacje wewnętrzne i</w:t>
            </w:r>
            <w:r>
              <w:rPr>
                <w:rFonts w:cs="Arial"/>
              </w:rPr>
              <w:t> </w:t>
            </w:r>
            <w:r w:rsidRPr="00637477">
              <w:rPr>
                <w:rFonts w:cs="Arial"/>
              </w:rPr>
              <w:t>zewnętrzne.</w:t>
            </w:r>
          </w:p>
          <w:p w14:paraId="35A88530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System polityczny a społeczeństwo, model autorytarny, model demokratyczny.</w:t>
            </w:r>
          </w:p>
          <w:p w14:paraId="1D0A5649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Społeczeństwo obywatelskie, ujęcia teoretyczne, zdolność do samoorganizacji oraz osiągania celów.</w:t>
            </w:r>
          </w:p>
          <w:p w14:paraId="309CEBD0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Elementy teorii integracji i dezorganizacji społecznej, w aspekcie kulturowym, normatywnym, funkcjonalnym, komunikacyjnym.</w:t>
            </w:r>
          </w:p>
          <w:p w14:paraId="0F0F545F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Państwo i zbiorowości terytorialne, funkcje wewnętrzne oraz społeczności lokalne.</w:t>
            </w:r>
          </w:p>
          <w:p w14:paraId="5A2470C4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Wielość form życia narodowego, koncepcje narodu, ideologie narodowe.</w:t>
            </w:r>
          </w:p>
          <w:p w14:paraId="4306E825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Zastosowanie badań socjologicznych w diagnozowaniu procesów społecznych, etapy procesu badawczego, techniki i metody badawcze.</w:t>
            </w:r>
          </w:p>
          <w:p w14:paraId="7B049E37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Opinia publiczna, twórcy opinii oraz jej sankcje, badanie opinii publicznej.</w:t>
            </w:r>
          </w:p>
          <w:p w14:paraId="7B36AED2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 xml:space="preserve">Zachowania zbiorowe, podstawowe cechy </w:t>
            </w:r>
            <w:proofErr w:type="spellStart"/>
            <w:r w:rsidRPr="00637477">
              <w:rPr>
                <w:rFonts w:cs="Arial"/>
              </w:rPr>
              <w:t>zachowań</w:t>
            </w:r>
            <w:proofErr w:type="spellEnd"/>
            <w:r w:rsidRPr="00637477">
              <w:rPr>
                <w:rFonts w:cs="Arial"/>
              </w:rPr>
              <w:t xml:space="preserve"> zbiorowych, psychologia tłumu.</w:t>
            </w:r>
          </w:p>
          <w:p w14:paraId="7BDD9E74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Globalizacja, rozwój zależny, solidarność globalna.</w:t>
            </w:r>
          </w:p>
          <w:p w14:paraId="0014C533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Awans społeczny, ruchliwość społeczna, kariera.</w:t>
            </w:r>
          </w:p>
          <w:p w14:paraId="37DDEF26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Kapitał społeczny, czynniki determinujące kształtowanie kapitału społecznego, wpływ kapitału społecznego na procesy gospodarcze i społeczne.</w:t>
            </w:r>
          </w:p>
          <w:p w14:paraId="582C526E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Wykluczenie, wykluczenie ekonomiczne, wykluczenie społeczne.</w:t>
            </w:r>
          </w:p>
          <w:p w14:paraId="37633455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Marginalizacja, przyczyny marginalizacji, skutki marginalizacji.</w:t>
            </w:r>
          </w:p>
          <w:p w14:paraId="73DB69B5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Patologie społeczne, przyczyny, rodzaje.</w:t>
            </w:r>
          </w:p>
          <w:p w14:paraId="437333DF" w14:textId="77777777" w:rsidR="008F356E" w:rsidRPr="0063747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Edukacja jako metoda przełamywania różnic społecznych, dane statystyczne dotyczące Polski, konsekwencje wzrostu poziomu wykształcenia.</w:t>
            </w:r>
          </w:p>
          <w:p w14:paraId="3599DA3D" w14:textId="77777777" w:rsidR="008F356E" w:rsidRPr="00600907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37477">
              <w:rPr>
                <w:rFonts w:cs="Arial"/>
              </w:rPr>
              <w:t>Typy ładu społecznego, stanowisko funkcjonalistów i teoretyków konfliktu, typologia ładu społecznego wg Stanisława Ossowskiego.</w:t>
            </w:r>
          </w:p>
          <w:p w14:paraId="6A562309" w14:textId="77777777" w:rsidR="008F356E" w:rsidRPr="00ED714F" w:rsidRDefault="008F356E" w:rsidP="008F356E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600907">
              <w:rPr>
                <w:rFonts w:cs="Arial"/>
              </w:rPr>
              <w:t xml:space="preserve">Środki społecznego przekazu, oddziaływanie mediów, </w:t>
            </w:r>
            <w:proofErr w:type="spellStart"/>
            <w:r w:rsidRPr="00600907">
              <w:rPr>
                <w:rFonts w:cs="Arial"/>
              </w:rPr>
              <w:t>hiperrzeczywistość</w:t>
            </w:r>
            <w:proofErr w:type="spellEnd"/>
            <w:r w:rsidRPr="00600907">
              <w:rPr>
                <w:rFonts w:cs="Arial"/>
              </w:rPr>
              <w:t>.</w:t>
            </w:r>
          </w:p>
        </w:tc>
      </w:tr>
      <w:tr w:rsidR="008F356E" w:rsidRPr="0081638A" w14:paraId="14C9F88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5AADC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F356E" w:rsidRPr="0081638A" w14:paraId="723A41B5" w14:textId="77777777" w:rsidTr="00556D3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FF3DD" w14:textId="77777777" w:rsidR="008F356E" w:rsidRPr="00102C88" w:rsidRDefault="008F356E" w:rsidP="00BB3FF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02C88">
              <w:rPr>
                <w:rFonts w:cs="Arial"/>
              </w:rPr>
              <w:t xml:space="preserve">Sztompka P., 2012, </w:t>
            </w:r>
            <w:r w:rsidRPr="00102C88">
              <w:rPr>
                <w:rFonts w:cs="Arial"/>
                <w:i/>
              </w:rPr>
              <w:t>Socjologia. Analiza społeczeństwa</w:t>
            </w:r>
            <w:r>
              <w:rPr>
                <w:rFonts w:cs="Arial"/>
              </w:rPr>
              <w:t>, Kraków: Wydawnictwo</w:t>
            </w:r>
            <w:r w:rsidRPr="00102C88">
              <w:rPr>
                <w:rFonts w:cs="Arial"/>
              </w:rPr>
              <w:t xml:space="preserve"> Znak.</w:t>
            </w:r>
          </w:p>
          <w:p w14:paraId="4D4B2E31" w14:textId="77777777" w:rsidR="008F356E" w:rsidRPr="00102C88" w:rsidRDefault="008F356E" w:rsidP="00BB3FF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02C88">
              <w:rPr>
                <w:rFonts w:cs="Arial"/>
                <w:lang w:val="en-US"/>
              </w:rPr>
              <w:t xml:space="preserve">Giddens A., Sutton P.W., 2014, </w:t>
            </w:r>
            <w:proofErr w:type="spellStart"/>
            <w:r w:rsidRPr="00102C88">
              <w:rPr>
                <w:rFonts w:cs="Arial"/>
                <w:i/>
                <w:lang w:val="en-US"/>
              </w:rPr>
              <w:t>Socjologia</w:t>
            </w:r>
            <w:proofErr w:type="spellEnd"/>
            <w:r w:rsidRPr="00102C88">
              <w:rPr>
                <w:rFonts w:cs="Arial"/>
                <w:i/>
                <w:lang w:val="en-US"/>
              </w:rPr>
              <w:t xml:space="preserve">. </w:t>
            </w:r>
            <w:r w:rsidRPr="00102C88">
              <w:rPr>
                <w:rFonts w:cs="Arial"/>
                <w:i/>
              </w:rPr>
              <w:t>Kluczowe pojęcia</w:t>
            </w:r>
            <w:r w:rsidRPr="00102C88">
              <w:rPr>
                <w:rFonts w:cs="Arial"/>
              </w:rPr>
              <w:t>, Warszawa: Wydawnictwo Naukowe PWN.</w:t>
            </w:r>
          </w:p>
          <w:p w14:paraId="5837DD86" w14:textId="77777777" w:rsidR="008F356E" w:rsidRPr="00637477" w:rsidRDefault="008F356E" w:rsidP="00BB3FF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005C8">
              <w:rPr>
                <w:rFonts w:cs="Arial"/>
              </w:rPr>
              <w:t xml:space="preserve">Szymański M.J., </w:t>
            </w:r>
            <w:r>
              <w:rPr>
                <w:rFonts w:cs="Arial"/>
              </w:rPr>
              <w:t xml:space="preserve">2013, </w:t>
            </w:r>
            <w:r w:rsidRPr="001005C8">
              <w:rPr>
                <w:rFonts w:cs="Arial"/>
                <w:i/>
              </w:rPr>
              <w:t>Socjologia edukacji. Zarys problematyki</w:t>
            </w:r>
            <w:r>
              <w:rPr>
                <w:rFonts w:cs="Arial"/>
              </w:rPr>
              <w:t>, Kraków: Oficyna Wydawnicza „Impuls”</w:t>
            </w:r>
            <w:r w:rsidRPr="001005C8">
              <w:rPr>
                <w:rFonts w:cs="Arial"/>
              </w:rPr>
              <w:t>.</w:t>
            </w:r>
          </w:p>
        </w:tc>
      </w:tr>
      <w:tr w:rsidR="008F356E" w:rsidRPr="0081638A" w14:paraId="1B2A9695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F7A96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F356E" w:rsidRPr="0081638A" w14:paraId="33407BE2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DF9484" w14:textId="77777777" w:rsidR="008F356E" w:rsidRDefault="008F356E" w:rsidP="00BB3FF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02C88">
              <w:rPr>
                <w:rFonts w:cs="Arial"/>
              </w:rPr>
              <w:t>Niesporek A., 2007,</w:t>
            </w:r>
            <w:r>
              <w:rPr>
                <w:rFonts w:cs="Arial"/>
              </w:rPr>
              <w:t xml:space="preserve"> </w:t>
            </w:r>
            <w:r w:rsidRPr="00102C88">
              <w:rPr>
                <w:rFonts w:cs="Arial"/>
                <w:i/>
              </w:rPr>
              <w:t>Czy koniec socjologii, jaką znamy? Socjologia wobec wyzwań zmieniającej się rzeczywistości</w:t>
            </w:r>
            <w:r w:rsidRPr="00102C88">
              <w:rPr>
                <w:rFonts w:cs="Arial"/>
              </w:rPr>
              <w:t>, Katowice: Wydawnictwo Uniwersytetu Śląskiego.</w:t>
            </w:r>
          </w:p>
          <w:p w14:paraId="5B51633E" w14:textId="77777777" w:rsidR="008F356E" w:rsidRDefault="008F356E" w:rsidP="00BB3FF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02C88">
              <w:rPr>
                <w:rFonts w:cs="Arial"/>
              </w:rPr>
              <w:t xml:space="preserve">Wielecki K., 2012, </w:t>
            </w:r>
            <w:r w:rsidRPr="00102C88">
              <w:rPr>
                <w:rFonts w:cs="Arial"/>
                <w:i/>
              </w:rPr>
              <w:t>Kryzys i socjologia</w:t>
            </w:r>
            <w:r w:rsidRPr="00102C88">
              <w:rPr>
                <w:rFonts w:cs="Arial"/>
              </w:rPr>
              <w:t>, Warszawa: Wydawnictwa Uniwersytetu Warszawskiego.</w:t>
            </w:r>
          </w:p>
          <w:p w14:paraId="5C5932D0" w14:textId="77777777" w:rsidR="008F356E" w:rsidRDefault="008F356E" w:rsidP="00BB3FF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02C88">
              <w:rPr>
                <w:rFonts w:cs="Arial"/>
              </w:rPr>
              <w:t>Giddens A., 2010,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>Nowoczesność i tożsamość. „Ja”</w:t>
            </w:r>
            <w:r w:rsidRPr="00102C88">
              <w:rPr>
                <w:rFonts w:cs="Arial"/>
                <w:i/>
              </w:rPr>
              <w:t xml:space="preserve"> i społeczeństwo w epoce późnej nowoczesności</w:t>
            </w:r>
            <w:r w:rsidRPr="00102C88">
              <w:rPr>
                <w:rFonts w:cs="Arial"/>
              </w:rPr>
              <w:t>, Warszawa: Wydawnictwo Naukowe PWN.</w:t>
            </w:r>
          </w:p>
          <w:p w14:paraId="64FF47FA" w14:textId="1DDF457D" w:rsidR="008F356E" w:rsidRPr="00102C88" w:rsidRDefault="008F356E" w:rsidP="00BB3FF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02C88">
              <w:rPr>
                <w:rFonts w:cs="Arial"/>
              </w:rPr>
              <w:t>Górniak</w:t>
            </w:r>
            <w:r>
              <w:rPr>
                <w:rFonts w:cs="Arial"/>
              </w:rPr>
              <w:t xml:space="preserve"> K., </w:t>
            </w:r>
            <w:proofErr w:type="spellStart"/>
            <w:r w:rsidRPr="00102C88">
              <w:rPr>
                <w:rFonts w:cs="Arial"/>
              </w:rPr>
              <w:t>Kanasz</w:t>
            </w:r>
            <w:proofErr w:type="spellEnd"/>
            <w:r>
              <w:rPr>
                <w:rFonts w:cs="Arial"/>
              </w:rPr>
              <w:t xml:space="preserve"> T., </w:t>
            </w:r>
            <w:r w:rsidRPr="00102C88">
              <w:rPr>
                <w:rFonts w:cs="Arial"/>
              </w:rPr>
              <w:t>Pasamonik</w:t>
            </w:r>
            <w:r>
              <w:rPr>
                <w:rFonts w:cs="Arial"/>
              </w:rPr>
              <w:t xml:space="preserve"> B., </w:t>
            </w:r>
            <w:r w:rsidRPr="00102C88">
              <w:rPr>
                <w:rFonts w:cs="Arial"/>
              </w:rPr>
              <w:t>Zal</w:t>
            </w:r>
            <w:r>
              <w:rPr>
                <w:rFonts w:cs="Arial"/>
              </w:rPr>
              <w:t>ewska J.</w:t>
            </w:r>
            <w:r w:rsidRPr="00102C88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(red.), 2015, </w:t>
            </w:r>
            <w:r w:rsidRPr="00102C88">
              <w:rPr>
                <w:rFonts w:cs="Arial"/>
                <w:i/>
              </w:rPr>
              <w:t>Socjologia czasu, kultury i</w:t>
            </w:r>
            <w:r>
              <w:rPr>
                <w:rFonts w:cs="Arial"/>
                <w:i/>
              </w:rPr>
              <w:t> </w:t>
            </w:r>
            <w:r w:rsidRPr="00102C88">
              <w:rPr>
                <w:rFonts w:cs="Arial"/>
                <w:i/>
              </w:rPr>
              <w:t>ubóstwa. Księga jubileuszowa dla profesor Elżbiety Tarkowskiej</w:t>
            </w:r>
            <w:r w:rsidRPr="00102C88">
              <w:rPr>
                <w:rFonts w:cs="Arial"/>
              </w:rPr>
              <w:t>, Warszawa: Wydawnictwo Akademii Pedagogiki Specjalnej.</w:t>
            </w:r>
          </w:p>
          <w:p w14:paraId="307929AC" w14:textId="77777777" w:rsidR="008F356E" w:rsidRPr="00D22189" w:rsidRDefault="008F356E" w:rsidP="00BB3FF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005C8">
              <w:rPr>
                <w:rFonts w:cs="Arial"/>
              </w:rPr>
              <w:t xml:space="preserve">Głuszkowski M., </w:t>
            </w:r>
            <w:r>
              <w:rPr>
                <w:rFonts w:cs="Arial"/>
              </w:rPr>
              <w:t xml:space="preserve">2013, </w:t>
            </w:r>
            <w:r w:rsidRPr="001005C8">
              <w:rPr>
                <w:rFonts w:cs="Arial"/>
                <w:i/>
              </w:rPr>
              <w:t>Socjologia w badaniach dwujęzyczności. Wykorzystanie teorii socjologicznych w badaniach nad bilingwizmem</w:t>
            </w:r>
            <w:r>
              <w:rPr>
                <w:rFonts w:cs="Arial"/>
              </w:rPr>
              <w:t>, Toruń: Wydawnictwo Naukowe UMK</w:t>
            </w:r>
            <w:r w:rsidRPr="001005C8">
              <w:rPr>
                <w:rFonts w:cs="Arial"/>
              </w:rPr>
              <w:t>.</w:t>
            </w:r>
          </w:p>
        </w:tc>
      </w:tr>
      <w:tr w:rsidR="008F356E" w:rsidRPr="0081638A" w14:paraId="073063D2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DD631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8F356E" w:rsidRPr="0081638A" w14:paraId="465B8BF7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7234AC" w14:textId="666B0AC8" w:rsidR="008F356E" w:rsidRPr="007F4DBC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03EB4">
              <w:rPr>
                <w:rFonts w:cs="Arial"/>
              </w:rPr>
              <w:t xml:space="preserve">Wykłady: wykład </w:t>
            </w:r>
            <w:r>
              <w:rPr>
                <w:rFonts w:cs="Arial"/>
              </w:rPr>
              <w:t xml:space="preserve">konwersacyjny, </w:t>
            </w:r>
            <w:r w:rsidRPr="004F1B8D">
              <w:rPr>
                <w:rFonts w:cs="Arial"/>
              </w:rPr>
              <w:t>analiza dokumentów źródłowych, ukierunkowane dyskusje po</w:t>
            </w:r>
            <w:r>
              <w:rPr>
                <w:rFonts w:cs="Arial"/>
              </w:rPr>
              <w:t> </w:t>
            </w:r>
            <w:r w:rsidRPr="004F1B8D">
              <w:rPr>
                <w:rFonts w:cs="Arial"/>
              </w:rPr>
              <w:t>przedstawieniu przygotowanego obszaru problemowego przez studentów.</w:t>
            </w:r>
          </w:p>
        </w:tc>
      </w:tr>
      <w:tr w:rsidR="008F356E" w:rsidRPr="0081638A" w14:paraId="6D5BE9E3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1568A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F356E" w:rsidRPr="0081638A" w14:paraId="1170D21F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289DE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3E8B4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F356E" w:rsidRPr="0081638A" w14:paraId="3C1E0B3E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39A7C3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E5ACAC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wiedzy będą weryfikowane </w:t>
            </w:r>
            <w:r w:rsidRPr="001005C8">
              <w:rPr>
                <w:rFonts w:cs="Arial"/>
              </w:rPr>
              <w:t>w formie bi</w:t>
            </w:r>
            <w:r>
              <w:rPr>
                <w:rFonts w:cs="Arial"/>
              </w:rPr>
              <w:t xml:space="preserve">eżącej oceny udziału w dyskusji oraz </w:t>
            </w:r>
            <w:r w:rsidRPr="001005C8">
              <w:rPr>
                <w:rFonts w:cs="Arial"/>
              </w:rPr>
              <w:t xml:space="preserve">poprzez przedstawienie istotnych kwestii merytorycznych podczas </w:t>
            </w:r>
            <w:r>
              <w:rPr>
                <w:rFonts w:cs="Arial"/>
              </w:rPr>
              <w:t>kolokwium</w:t>
            </w:r>
            <w:r w:rsidRPr="001005C8">
              <w:rPr>
                <w:rFonts w:cs="Arial"/>
              </w:rPr>
              <w:t xml:space="preserve"> pisemnego.</w:t>
            </w:r>
          </w:p>
        </w:tc>
      </w:tr>
      <w:tr w:rsidR="008F356E" w:rsidRPr="0081638A" w14:paraId="555632FD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A20B4F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1F8" w14:textId="206310C6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w formie </w:t>
            </w:r>
            <w:r>
              <w:rPr>
                <w:rFonts w:cs="Arial"/>
              </w:rPr>
              <w:t>bieżącej oceny i ewentualnej korekty</w:t>
            </w:r>
            <w:r w:rsidRPr="001E232B">
              <w:rPr>
                <w:rFonts w:cs="Arial"/>
              </w:rPr>
              <w:t xml:space="preserve"> realizacji zadań wykonywanych </w:t>
            </w:r>
            <w:r>
              <w:rPr>
                <w:rFonts w:cs="Arial"/>
              </w:rPr>
              <w:t>przez studentów w trakcie zajęć oraz podczas dyskusji oceniającej</w:t>
            </w:r>
            <w:r w:rsidRPr="001E232B">
              <w:rPr>
                <w:rFonts w:cs="Arial"/>
              </w:rPr>
              <w:t xml:space="preserve"> po wykonaniu wszystkich zadań</w:t>
            </w:r>
            <w:r>
              <w:rPr>
                <w:rFonts w:cs="Arial"/>
              </w:rPr>
              <w:t xml:space="preserve"> przez studentów. W</w:t>
            </w:r>
            <w:r w:rsidRPr="001E232B">
              <w:rPr>
                <w:rFonts w:cs="Arial"/>
              </w:rPr>
              <w:t>eryfikacja wypowiedzi ustnych pod kątem zachowania formy i</w:t>
            </w:r>
            <w:r>
              <w:rPr>
                <w:rFonts w:cs="Arial"/>
              </w:rPr>
              <w:t> </w:t>
            </w:r>
            <w:r w:rsidRPr="001E232B">
              <w:rPr>
                <w:rFonts w:cs="Arial"/>
              </w:rPr>
              <w:t>treści zaproponowanych przez wykładowcę oraz doboru tematu szczegółowego w ramach omawianej problematyki.</w:t>
            </w:r>
          </w:p>
        </w:tc>
      </w:tr>
      <w:tr w:rsidR="008F356E" w:rsidRPr="0081638A" w14:paraId="3E6B1923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EF0354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8B2C" w14:textId="47AAB27E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kompetencji społecznych będą weryfikowane na podstawie </w:t>
            </w:r>
            <w:r>
              <w:rPr>
                <w:rFonts w:cs="Arial"/>
              </w:rPr>
              <w:t>prognozowania</w:t>
            </w:r>
            <w:r w:rsidRPr="001005C8">
              <w:rPr>
                <w:rFonts w:cs="Arial"/>
              </w:rPr>
              <w:t xml:space="preserve"> działań w zakresie </w:t>
            </w:r>
            <w:r>
              <w:rPr>
                <w:rFonts w:cs="Arial"/>
              </w:rPr>
              <w:t>życia społecznego i jego analizy</w:t>
            </w:r>
            <w:r w:rsidRPr="001005C8">
              <w:rPr>
                <w:rFonts w:cs="Arial"/>
              </w:rPr>
              <w:t>, ró</w:t>
            </w:r>
            <w:r>
              <w:rPr>
                <w:rFonts w:cs="Arial"/>
              </w:rPr>
              <w:t>wnież w aspekcie komunikacyjnym</w:t>
            </w:r>
            <w:r w:rsidRPr="001005C8">
              <w:rPr>
                <w:rFonts w:cs="Arial"/>
              </w:rPr>
              <w:t xml:space="preserve"> oraz </w:t>
            </w:r>
            <w:r>
              <w:rPr>
                <w:rFonts w:cs="Arial"/>
              </w:rPr>
              <w:t xml:space="preserve">w oparciu o </w:t>
            </w:r>
            <w:r w:rsidRPr="001005C8">
              <w:rPr>
                <w:rFonts w:cs="Arial"/>
              </w:rPr>
              <w:t>monitorowanie przez s</w:t>
            </w:r>
            <w:r>
              <w:rPr>
                <w:rFonts w:cs="Arial"/>
              </w:rPr>
              <w:t>tudentów najnowszych danych i</w:t>
            </w:r>
            <w:r w:rsidRPr="001005C8">
              <w:rPr>
                <w:rFonts w:cs="Arial"/>
              </w:rPr>
              <w:t xml:space="preserve"> opracowań z zakresu poruszanej problematyki.</w:t>
            </w:r>
          </w:p>
        </w:tc>
      </w:tr>
      <w:tr w:rsidR="008F356E" w:rsidRPr="0081638A" w14:paraId="5801D297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B01AD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F356E" w:rsidRPr="0081638A" w14:paraId="1B4ED88C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EB3" w14:textId="77777777" w:rsidR="008F356E" w:rsidRPr="004F1B8D" w:rsidRDefault="008F356E" w:rsidP="00556D3A">
            <w:pPr>
              <w:pStyle w:val="TableParagraph"/>
              <w:spacing w:before="120" w:after="120" w:line="24" w:lineRule="atLeast"/>
              <w:ind w:left="170"/>
              <w:rPr>
                <w:rFonts w:ascii="Arial" w:hAnsi="Arial" w:cs="Arial"/>
              </w:rPr>
            </w:pPr>
            <w:r w:rsidRPr="004F1B8D">
              <w:rPr>
                <w:rFonts w:ascii="Arial" w:hAnsi="Arial" w:cs="Arial"/>
              </w:rPr>
              <w:t>Metody oceniania:</w:t>
            </w:r>
          </w:p>
          <w:p w14:paraId="59B8BCAE" w14:textId="77777777" w:rsidR="008F356E" w:rsidRDefault="008F356E" w:rsidP="008F356E">
            <w:pPr>
              <w:pStyle w:val="TableParagraph"/>
              <w:numPr>
                <w:ilvl w:val="0"/>
                <w:numId w:val="7"/>
              </w:numPr>
              <w:spacing w:before="120" w:after="120" w:line="24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F1B8D">
              <w:rPr>
                <w:rFonts w:ascii="Arial" w:hAnsi="Arial" w:cs="Arial"/>
              </w:rPr>
              <w:t>yskusje</w:t>
            </w:r>
            <w:r>
              <w:rPr>
                <w:rFonts w:ascii="Arial" w:hAnsi="Arial" w:cs="Arial"/>
              </w:rPr>
              <w:t xml:space="preserve"> w oparciu o fachową literaturę,</w:t>
            </w:r>
          </w:p>
          <w:p w14:paraId="1F2B4F62" w14:textId="77777777" w:rsidR="008F356E" w:rsidRPr="001005C8" w:rsidRDefault="008F356E" w:rsidP="008F356E">
            <w:pPr>
              <w:pStyle w:val="TableParagraph"/>
              <w:numPr>
                <w:ilvl w:val="0"/>
                <w:numId w:val="7"/>
              </w:numPr>
              <w:spacing w:before="120" w:after="120" w:line="24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1005C8">
              <w:rPr>
                <w:rFonts w:ascii="Arial" w:hAnsi="Arial" w:cs="Arial"/>
              </w:rPr>
              <w:t xml:space="preserve">miejętność wieloaspektowego przedstawienia wskazanego obszaru problemowego. </w:t>
            </w:r>
          </w:p>
          <w:p w14:paraId="5B9112DB" w14:textId="77777777" w:rsidR="008F356E" w:rsidRPr="004F1B8D" w:rsidRDefault="008F356E" w:rsidP="00556D3A">
            <w:pPr>
              <w:pStyle w:val="TableParagraph"/>
              <w:spacing w:before="120" w:after="120" w:line="24" w:lineRule="atLeast"/>
              <w:ind w:left="170"/>
              <w:rPr>
                <w:rFonts w:ascii="Arial" w:hAnsi="Arial" w:cs="Arial"/>
              </w:rPr>
            </w:pPr>
            <w:r w:rsidRPr="004F1B8D">
              <w:rPr>
                <w:rFonts w:ascii="Arial" w:hAnsi="Arial" w:cs="Arial"/>
              </w:rPr>
              <w:t>Zaliczenie na ocenę.</w:t>
            </w:r>
          </w:p>
          <w:p w14:paraId="678D347F" w14:textId="77777777" w:rsidR="008F356E" w:rsidRPr="004F1B8D" w:rsidRDefault="008F356E" w:rsidP="00556D3A">
            <w:pPr>
              <w:pStyle w:val="TableParagraph"/>
              <w:spacing w:before="120" w:after="120" w:line="24" w:lineRule="atLeast"/>
              <w:ind w:left="170"/>
              <w:rPr>
                <w:rFonts w:ascii="Arial" w:hAnsi="Arial" w:cs="Arial"/>
              </w:rPr>
            </w:pPr>
            <w:r w:rsidRPr="004F1B8D">
              <w:rPr>
                <w:rFonts w:ascii="Arial" w:hAnsi="Arial" w:cs="Arial"/>
              </w:rPr>
              <w:t>Kryteria oceniania:</w:t>
            </w:r>
          </w:p>
          <w:p w14:paraId="2F23DD48" w14:textId="77777777" w:rsidR="008F356E" w:rsidRPr="001005C8" w:rsidRDefault="008F356E" w:rsidP="008F356E">
            <w:pPr>
              <w:pStyle w:val="TableParagraph"/>
              <w:numPr>
                <w:ilvl w:val="0"/>
                <w:numId w:val="8"/>
              </w:numPr>
              <w:spacing w:before="120" w:after="120" w:line="24" w:lineRule="atLeast"/>
              <w:rPr>
                <w:rFonts w:ascii="Arial" w:hAnsi="Arial" w:cs="Arial"/>
              </w:rPr>
            </w:pPr>
            <w:r w:rsidRPr="001005C8">
              <w:rPr>
                <w:rFonts w:ascii="Arial" w:hAnsi="Arial" w:cs="Arial"/>
              </w:rPr>
              <w:t>na ocenę dostateczną student zna podstawowe pojęcia z zakresu socjologii, funk</w:t>
            </w:r>
            <w:r>
              <w:rPr>
                <w:rFonts w:ascii="Arial" w:hAnsi="Arial" w:cs="Arial"/>
              </w:rPr>
              <w:t>cjonowania struktur społecznych,</w:t>
            </w:r>
          </w:p>
          <w:p w14:paraId="0DECD146" w14:textId="77777777" w:rsidR="008F356E" w:rsidRDefault="008F356E" w:rsidP="008F356E">
            <w:pPr>
              <w:pStyle w:val="TableParagraph"/>
              <w:numPr>
                <w:ilvl w:val="0"/>
                <w:numId w:val="8"/>
              </w:numPr>
              <w:spacing w:before="120" w:after="120" w:line="24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005C8">
              <w:rPr>
                <w:rFonts w:ascii="Arial" w:hAnsi="Arial" w:cs="Arial"/>
              </w:rPr>
              <w:t>a ocenę dobrą student analizuje wpływ poznanych procesów, także przy użyciu technik i metod badawczych</w:t>
            </w:r>
            <w:r>
              <w:rPr>
                <w:rFonts w:ascii="Arial" w:hAnsi="Arial" w:cs="Arial"/>
              </w:rPr>
              <w:t>,</w:t>
            </w:r>
          </w:p>
          <w:p w14:paraId="51253429" w14:textId="42AF3749" w:rsidR="008F356E" w:rsidRPr="003806DD" w:rsidRDefault="008F356E" w:rsidP="008F356E">
            <w:pPr>
              <w:pStyle w:val="TableParagraph"/>
              <w:numPr>
                <w:ilvl w:val="0"/>
                <w:numId w:val="8"/>
              </w:numPr>
              <w:spacing w:before="120" w:after="120" w:line="24" w:lineRule="atLeast"/>
              <w:rPr>
                <w:rFonts w:ascii="Arial" w:hAnsi="Arial" w:cs="Arial"/>
              </w:rPr>
            </w:pPr>
            <w:r w:rsidRPr="003806DD">
              <w:rPr>
                <w:rFonts w:cs="Arial"/>
              </w:rPr>
              <w:t>na ocenę bardzo dobrą student podejmuje dyskusję oraz efektywnie prezentuje, analizuje i</w:t>
            </w:r>
            <w:r>
              <w:rPr>
                <w:rFonts w:cs="Arial" w:hint="cs"/>
              </w:rPr>
              <w:t> </w:t>
            </w:r>
            <w:r w:rsidRPr="003806DD">
              <w:rPr>
                <w:rFonts w:cs="Arial"/>
              </w:rPr>
              <w:t>proponuje własną interpretację charakterystyki procesów, pojęć i faktów wpływających na życie społeczne.</w:t>
            </w:r>
          </w:p>
        </w:tc>
      </w:tr>
      <w:tr w:rsidR="008F356E" w:rsidRPr="0081638A" w14:paraId="45051D5A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D6298F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8F356E" w:rsidRPr="0081638A" w14:paraId="7902A3FF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43EDB1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F356E" w:rsidRPr="0081638A" w14:paraId="7756371E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5A61D9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68B78C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F356E" w:rsidRPr="0081638A" w14:paraId="73E89F54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D821E" w14:textId="77777777" w:rsidR="008F356E" w:rsidRPr="000632EB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32EB">
              <w:rPr>
                <w:rFonts w:cs="Arial"/>
              </w:rPr>
              <w:lastRenderedPageBreak/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59B6D" w14:textId="77777777" w:rsidR="008F356E" w:rsidRPr="000632EB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32EB">
              <w:rPr>
                <w:rFonts w:cs="Arial"/>
              </w:rPr>
              <w:t>15 godzin</w:t>
            </w:r>
          </w:p>
        </w:tc>
      </w:tr>
      <w:tr w:rsidR="008F356E" w:rsidRPr="0081638A" w14:paraId="373C7074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547BC" w14:textId="77777777" w:rsidR="008F356E" w:rsidRPr="000632EB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32EB">
              <w:rPr>
                <w:rFonts w:cs="Arial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DD8A2" w14:textId="77777777" w:rsidR="008F356E" w:rsidRPr="000632EB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32EB">
              <w:rPr>
                <w:rFonts w:cs="Arial"/>
              </w:rPr>
              <w:t>5 godzin</w:t>
            </w:r>
          </w:p>
        </w:tc>
      </w:tr>
      <w:tr w:rsidR="008F356E" w:rsidRPr="0081638A" w14:paraId="7C75422B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2F56C" w14:textId="77777777" w:rsidR="008F356E" w:rsidRPr="000632EB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32EB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DFD91" w14:textId="77777777" w:rsidR="008F356E" w:rsidRPr="000632EB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32EB">
              <w:rPr>
                <w:rFonts w:cs="Arial"/>
              </w:rPr>
              <w:t>5 godzin</w:t>
            </w:r>
          </w:p>
        </w:tc>
      </w:tr>
      <w:tr w:rsidR="008F356E" w:rsidRPr="0081638A" w14:paraId="7FF65AAB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8690E" w14:textId="77777777" w:rsidR="008F356E" w:rsidRPr="000632EB" w:rsidRDefault="008F356E" w:rsidP="00556D3A">
            <w:pPr>
              <w:ind w:right="170"/>
              <w:rPr>
                <w:rFonts w:cs="Arial"/>
                <w:b/>
                <w:bCs/>
              </w:rPr>
            </w:pPr>
            <w:r w:rsidRPr="000632EB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2FFA6" w14:textId="77777777" w:rsidR="008F356E" w:rsidRPr="000632EB" w:rsidRDefault="008F356E" w:rsidP="00556D3A">
            <w:pPr>
              <w:ind w:right="170"/>
              <w:rPr>
                <w:rFonts w:cs="Arial"/>
              </w:rPr>
            </w:pPr>
            <w:r w:rsidRPr="000632EB">
              <w:rPr>
                <w:rFonts w:cs="Arial"/>
              </w:rPr>
              <w:t>25 godzin</w:t>
            </w:r>
          </w:p>
        </w:tc>
      </w:tr>
      <w:tr w:rsidR="008F356E" w:rsidRPr="0081638A" w14:paraId="636D7E8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14A62" w14:textId="77777777" w:rsidR="008F356E" w:rsidRPr="000632EB" w:rsidRDefault="008F356E" w:rsidP="00556D3A">
            <w:pPr>
              <w:ind w:right="170"/>
              <w:rPr>
                <w:rFonts w:cs="Arial"/>
                <w:b/>
                <w:bCs/>
              </w:rPr>
            </w:pPr>
            <w:r w:rsidRPr="000632EB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F599C" w14:textId="77777777" w:rsidR="008F356E" w:rsidRPr="000632EB" w:rsidRDefault="008F356E" w:rsidP="00556D3A">
            <w:pPr>
              <w:ind w:right="170"/>
              <w:rPr>
                <w:rFonts w:cs="Arial"/>
                <w:bCs/>
              </w:rPr>
            </w:pPr>
            <w:r w:rsidRPr="000632EB">
              <w:rPr>
                <w:rFonts w:cs="Arial"/>
                <w:bCs/>
              </w:rPr>
              <w:t>1 ECTS</w:t>
            </w:r>
          </w:p>
        </w:tc>
      </w:tr>
    </w:tbl>
    <w:p w14:paraId="7A9AE39E" w14:textId="77777777" w:rsidR="008F356E" w:rsidRDefault="008F356E" w:rsidP="008F356E"/>
    <w:p w14:paraId="23E03AC8" w14:textId="56E8CFB3" w:rsidR="008F356E" w:rsidRDefault="008F356E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F356E" w:rsidRPr="0081638A" w14:paraId="57F37DFA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32A51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F356E" w:rsidRPr="0081638A" w14:paraId="0A24EA2A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34C2E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F356E" w:rsidRPr="0081638A" w14:paraId="35FA5B0F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37F81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66CD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Lingwistyka: narastanie refleksji nad językiem</w:t>
            </w:r>
          </w:p>
        </w:tc>
      </w:tr>
      <w:tr w:rsidR="008F356E" w:rsidRPr="009A0EE5" w14:paraId="4896A4D0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8417F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97CCB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E6419">
              <w:rPr>
                <w:bCs/>
                <w:lang w:val="en-US"/>
              </w:rPr>
              <w:t>Linguistics: growing reflection on the language</w:t>
            </w:r>
          </w:p>
        </w:tc>
      </w:tr>
      <w:tr w:rsidR="008F356E" w:rsidRPr="0081638A" w14:paraId="4A829FE8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3D88D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792A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F356E" w:rsidRPr="0081638A" w14:paraId="5BC4DB09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3D75C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D103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F356E" w:rsidRPr="0081638A" w14:paraId="69D3C4E1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13D12C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4C43D9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8F356E" w:rsidRPr="0081638A" w14:paraId="3785C11F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34DEE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5824B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8F356E" w:rsidRPr="0081638A" w14:paraId="10EBE567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4E9C0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4833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8F356E" w:rsidRPr="0081638A" w14:paraId="590B4E2B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CC47E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EF5E8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F356E" w:rsidRPr="0081638A" w14:paraId="752464DE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C2A6B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82347C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F356E" w:rsidRPr="0081638A" w14:paraId="0D4E2271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3E811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EB7E0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8F356E" w:rsidRPr="0081638A" w14:paraId="045C643A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8C0B5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CBF1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 xml:space="preserve">Alina Maciejewska, prof. </w:t>
            </w:r>
            <w:r>
              <w:rPr>
                <w:rFonts w:cs="Arial"/>
              </w:rPr>
              <w:t>ucz.</w:t>
            </w:r>
          </w:p>
        </w:tc>
      </w:tr>
      <w:tr w:rsidR="008F356E" w:rsidRPr="0081638A" w14:paraId="6B41A175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7DAA6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FE5CF9" w14:textId="62964D82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614727">
              <w:rPr>
                <w:rFonts w:cs="Arial"/>
              </w:rPr>
              <w:t>Adrianna Urban-Rafałek</w:t>
            </w:r>
          </w:p>
        </w:tc>
      </w:tr>
      <w:tr w:rsidR="008F356E" w:rsidRPr="0081638A" w14:paraId="07F2192C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DC000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F94C54" w14:textId="5021025F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Przedstawienie głównych teorii językoznawczych i ich wpływu na współczesne rozumienie języka. Ukazanie roli języka w życiu jednostek i społeczeństw. Kształtowanie umiejętności posługiwania się terminologią językoznawczą, wykorzystywaną w opisie systemu językowego, przydatną w diagnozie i terapii logopedycznej. Przygotowanie do podnoszenia poziomu swojej wiedzy językoznawczej i krytycznej jej oceny.</w:t>
            </w:r>
          </w:p>
        </w:tc>
      </w:tr>
      <w:tr w:rsidR="008F356E" w:rsidRPr="0081638A" w14:paraId="2E38DE2A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BC5A9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ED2AA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89240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F356E" w:rsidRPr="0081638A" w14:paraId="12053D50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AFCA1F" w14:textId="77777777" w:rsidR="008F356E" w:rsidRPr="0081638A" w:rsidRDefault="008F356E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E9F17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19E017E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02A874" w14:textId="77777777" w:rsidR="008F356E" w:rsidRPr="0081638A" w:rsidRDefault="008F356E" w:rsidP="00556D3A">
            <w:pPr>
              <w:ind w:right="170"/>
              <w:rPr>
                <w:rFonts w:cs="Arial"/>
                <w:b/>
              </w:rPr>
            </w:pPr>
          </w:p>
        </w:tc>
      </w:tr>
      <w:tr w:rsidR="008F356E" w:rsidRPr="0081638A" w14:paraId="2BEFEBC7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0DF15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F16BAE" w14:textId="3E944A23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ma zaawansowaną wiedzę językoznawczą oraz wiedzę o wybranych </w:t>
            </w:r>
            <w:proofErr w:type="spellStart"/>
            <w:r>
              <w:rPr>
                <w:rFonts w:cs="Arial"/>
                <w:color w:val="000000"/>
              </w:rPr>
              <w:t>zachowaniach</w:t>
            </w:r>
            <w:proofErr w:type="spellEnd"/>
            <w:r>
              <w:rPr>
                <w:rFonts w:cs="Arial"/>
                <w:color w:val="000000"/>
              </w:rPr>
              <w:t xml:space="preserve"> językowych uwarunkowanych funkcjonalnie współczesnych Polaków, przydatną w działalności </w:t>
            </w:r>
            <w:r>
              <w:rPr>
                <w:rFonts w:cs="Arial"/>
                <w:color w:val="000000"/>
              </w:rPr>
              <w:lastRenderedPageBreak/>
              <w:t>zawodowej logopedy;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BCC57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K_W01</w:t>
            </w:r>
          </w:p>
        </w:tc>
      </w:tr>
      <w:tr w:rsidR="008F356E" w:rsidRPr="0081638A" w14:paraId="4A4609AE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34F5D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C88DC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w zaawansowanym stopniu terminologię z zakresu językoznawstwa, przydatną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F2EB9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8F356E" w:rsidRPr="0081638A" w14:paraId="405B7EDA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EE26A8" w14:textId="77777777" w:rsidR="008F356E" w:rsidRPr="00F319A1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4E020C" w14:textId="593B78E5" w:rsidR="008F356E" w:rsidRPr="00783419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w zaawansowanym stopniu wybrane fakty i zjawiska językowe oraz</w:t>
            </w:r>
            <w:r w:rsidR="00BB3FF1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teorie językoznawcze, jak również złożone zależności między nimi, przydatne w opisie zaburzeń mowy i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B192DA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8F356E" w:rsidRPr="0081638A" w14:paraId="19FF888C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1E39E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9F278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7BD62F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8AFC58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F356E" w:rsidRPr="0081638A" w14:paraId="236EFD63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262EC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DCC8C2" w14:textId="71F91AE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wykorzystywać posiadaną wiedzę z zakresu językoznawstwa w 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0E6CC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8F356E" w:rsidRPr="0081638A" w14:paraId="33BB3FD8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FB7E47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28564B" w14:textId="77777777" w:rsidR="008F356E" w:rsidRPr="00783419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posługiwać się terminologią specjalistyczną z zakresu językoznawstwa, w kontaktach z innymi specjalistami;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32F5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8F356E" w:rsidRPr="0081638A" w14:paraId="1B0E2987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8D2041" w14:textId="77777777" w:rsidR="008F356E" w:rsidRPr="00F319A1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B2ED7" w14:textId="578527D6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analizować oraz interpretować z wykorzystaniem posiadanej wiedzy z zakresu językoznawstwa przyczyny zjawisk językowych oraz komunikacyjnych w normie i zaburzeniach;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E09DAF" w14:textId="77777777" w:rsidR="008F356E" w:rsidRPr="000E3CD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8F356E" w:rsidRPr="0081638A" w14:paraId="1E7B60D0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5BE98D" w14:textId="77777777" w:rsidR="008F356E" w:rsidRPr="00F319A1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1B80F8" w14:textId="47F172A8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dobierać metody i narzędzia diagnostyczno-terapeutyczne (z uwzględnieniem metodologii językoznawczej, w tym logopedycznej) z wykorzystaniem wybranej teorii językoznawczej.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2F6D29" w14:textId="77777777" w:rsidR="008F356E" w:rsidRPr="000E3CD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8F356E" w:rsidRPr="0081638A" w14:paraId="6A2FEBC7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3DD7C3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8B49A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B946DA4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3F29B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F356E" w:rsidRPr="0081638A" w14:paraId="018C41BD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75282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9156F9" w14:textId="7EA7B53F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podnoszenia poziomu swojej wiedzy językoznawczej oraz</w:t>
            </w:r>
            <w:r w:rsidR="00BB3FF1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umiejętności w tym zakresie, rozumie potrzebę ciągłego dokształcania się, rozwoju zawodowego i osobistego;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AC27842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8F356E" w:rsidRPr="0081638A" w14:paraId="26698A64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C2A74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976046" w14:textId="4EB3F2EC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krytycznej oceny posiadanej wiedzy językoznawczej oraz</w:t>
            </w:r>
            <w:r w:rsidR="00BB3FF1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odbieranych treści, jest gotów wykorzystać opinie ekspertów w</w:t>
            </w:r>
            <w:r w:rsidR="00BB3FF1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rozwiązywaniu problemów teoretycznych i praktycznych dotyczących szeroko rozumianych zaburzeń mowy i komunikacji.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45545F5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8F356E" w:rsidRPr="0081638A" w14:paraId="1968155B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EEF59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19FB1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</w:t>
            </w: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godzin), ćwiczenia audytoryjne (15 godzin)</w:t>
            </w:r>
          </w:p>
        </w:tc>
      </w:tr>
      <w:tr w:rsidR="008F356E" w:rsidRPr="0081638A" w14:paraId="53C99C42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08058C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F356E" w:rsidRPr="0081638A" w14:paraId="5761AF31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C65FE" w14:textId="77777777" w:rsidR="008F356E" w:rsidRPr="0081638A" w:rsidRDefault="008F356E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Brak wymagań wstępnych.</w:t>
            </w:r>
          </w:p>
        </w:tc>
      </w:tr>
      <w:tr w:rsidR="008F356E" w:rsidRPr="0081638A" w14:paraId="3E587A3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8AD69F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F356E" w:rsidRPr="0081638A" w14:paraId="52C9C41D" w14:textId="77777777" w:rsidTr="00556D3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4B66" w14:textId="77777777" w:rsidR="008F356E" w:rsidRPr="00784A69" w:rsidRDefault="008F356E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lastRenderedPageBreak/>
              <w:t>Wykłady</w:t>
            </w:r>
            <w:r>
              <w:rPr>
                <w:b/>
              </w:rPr>
              <w:t>:</w:t>
            </w:r>
          </w:p>
          <w:p w14:paraId="5A3A6377" w14:textId="77777777" w:rsidR="008F356E" w:rsidRDefault="008F356E" w:rsidP="00BB3FF1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>
              <w:t>Językoznawstwo jako dyscyplina naukowa. Przedmiot badań, dyscypliny lingwistyki.</w:t>
            </w:r>
          </w:p>
          <w:p w14:paraId="0D06BD27" w14:textId="77777777" w:rsidR="008F356E" w:rsidRDefault="008F356E" w:rsidP="00BB3FF1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>
              <w:t xml:space="preserve">Rozwój </w:t>
            </w:r>
            <w:r w:rsidRPr="001764FD">
              <w:t>refleksji nad istotą języka</w:t>
            </w:r>
            <w:r>
              <w:t>:</w:t>
            </w:r>
          </w:p>
          <w:p w14:paraId="56932A61" w14:textId="77777777" w:rsidR="008F356E" w:rsidRDefault="008F356E" w:rsidP="008F356E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1764FD">
              <w:t>Wczesne myśli filozoficzne: Platon i Arystoteles – ich podejście do języka jako narzędzia poznania</w:t>
            </w:r>
            <w:r>
              <w:t>.</w:t>
            </w:r>
          </w:p>
          <w:p w14:paraId="66CDA154" w14:textId="77777777" w:rsidR="008F356E" w:rsidRDefault="008F356E" w:rsidP="008F356E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1764FD">
              <w:t>Rozwój myśli w średniowieczu: wpływ teologii na postrzeganie języka.</w:t>
            </w:r>
          </w:p>
          <w:p w14:paraId="79B30867" w14:textId="77777777" w:rsidR="008F356E" w:rsidRDefault="008F356E" w:rsidP="008F356E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1764FD">
              <w:t>Renesans i oświecenie: nowe podejścia do języka, w tym gramatyka i semantyka.</w:t>
            </w:r>
          </w:p>
          <w:p w14:paraId="64563F0B" w14:textId="77777777" w:rsidR="008F356E" w:rsidRDefault="008F356E" w:rsidP="00BB3FF1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>
              <w:t>Lingwistyka XIX wieku:</w:t>
            </w:r>
          </w:p>
          <w:p w14:paraId="5BBD6AED" w14:textId="77777777" w:rsidR="008F356E" w:rsidRDefault="008F356E" w:rsidP="008F356E">
            <w:pPr>
              <w:pStyle w:val="Akapitzlist"/>
              <w:numPr>
                <w:ilvl w:val="0"/>
                <w:numId w:val="12"/>
              </w:numPr>
              <w:spacing w:before="0" w:after="200" w:line="276" w:lineRule="auto"/>
            </w:pPr>
            <w:r>
              <w:t>językoznawstwo synchroniczno-porównawcze (</w:t>
            </w:r>
            <w:r w:rsidRPr="002B7C5D">
              <w:t>Wilhelm von Humboldt),</w:t>
            </w:r>
          </w:p>
          <w:p w14:paraId="0CBBEF73" w14:textId="77777777" w:rsidR="008F356E" w:rsidRDefault="008F356E" w:rsidP="008F356E">
            <w:pPr>
              <w:pStyle w:val="Akapitzlist"/>
              <w:numPr>
                <w:ilvl w:val="0"/>
                <w:numId w:val="12"/>
              </w:numPr>
              <w:spacing w:before="0" w:after="200" w:line="276" w:lineRule="auto"/>
            </w:pPr>
            <w:r>
              <w:t>m</w:t>
            </w:r>
            <w:r w:rsidRPr="001764FD">
              <w:t>łodogramat</w:t>
            </w:r>
            <w:r>
              <w:t xml:space="preserve">ycy, </w:t>
            </w:r>
          </w:p>
          <w:p w14:paraId="20DDD117" w14:textId="77777777" w:rsidR="008F356E" w:rsidRPr="002B7C5D" w:rsidRDefault="008F356E" w:rsidP="008F356E">
            <w:pPr>
              <w:pStyle w:val="Akapitzlist"/>
              <w:numPr>
                <w:ilvl w:val="0"/>
                <w:numId w:val="12"/>
              </w:numPr>
              <w:spacing w:before="0" w:after="200" w:line="276" w:lineRule="auto"/>
              <w:rPr>
                <w:lang w:val="en-US"/>
              </w:rPr>
            </w:pPr>
            <w:proofErr w:type="spellStart"/>
            <w:r w:rsidRPr="00ED714F">
              <w:rPr>
                <w:lang w:val="en-US"/>
              </w:rPr>
              <w:t>szkoła</w:t>
            </w:r>
            <w:proofErr w:type="spellEnd"/>
            <w:r w:rsidRPr="00ED714F">
              <w:rPr>
                <w:lang w:val="en-US"/>
              </w:rPr>
              <w:t xml:space="preserve"> </w:t>
            </w:r>
            <w:proofErr w:type="spellStart"/>
            <w:r w:rsidRPr="00ED714F">
              <w:rPr>
                <w:lang w:val="en-US"/>
              </w:rPr>
              <w:t>kazańska</w:t>
            </w:r>
            <w:proofErr w:type="spellEnd"/>
            <w:r w:rsidRPr="002B7C5D">
              <w:rPr>
                <w:lang w:val="en-US"/>
              </w:rPr>
              <w:t xml:space="preserve"> (</w:t>
            </w:r>
            <w:r w:rsidRPr="00C9776F">
              <w:rPr>
                <w:lang w:val="en-US"/>
              </w:rPr>
              <w:t>Jan Baudouin de Courtenay</w:t>
            </w:r>
            <w:r w:rsidRPr="002B7C5D">
              <w:rPr>
                <w:lang w:val="en-US"/>
              </w:rPr>
              <w:t>).</w:t>
            </w:r>
          </w:p>
          <w:p w14:paraId="78AB2FAD" w14:textId="77777777" w:rsidR="008F356E" w:rsidRDefault="008F356E" w:rsidP="00BB3FF1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>
              <w:t>Kierunki rozwoju lingwistyki w XX wieku:</w:t>
            </w:r>
          </w:p>
          <w:p w14:paraId="5A50F542" w14:textId="77777777" w:rsidR="008F356E" w:rsidRDefault="008F356E" w:rsidP="008F356E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</w:pPr>
            <w:r>
              <w:t>strukturalizm (</w:t>
            </w:r>
            <w:proofErr w:type="spellStart"/>
            <w:r w:rsidRPr="00C9776F">
              <w:rPr>
                <w:lang w:val="en-US"/>
              </w:rPr>
              <w:t>Ferdynand</w:t>
            </w:r>
            <w:proofErr w:type="spellEnd"/>
            <w:r w:rsidRPr="00C9776F">
              <w:rPr>
                <w:lang w:val="en-US"/>
              </w:rPr>
              <w:t xml:space="preserve"> de Saussure</w:t>
            </w:r>
            <w:r>
              <w:t xml:space="preserve">), </w:t>
            </w:r>
          </w:p>
          <w:p w14:paraId="6EDDD717" w14:textId="77777777" w:rsidR="008F356E" w:rsidRDefault="008F356E" w:rsidP="008F356E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</w:pPr>
            <w:r>
              <w:t>generatywizm (</w:t>
            </w:r>
            <w:r w:rsidRPr="001764FD">
              <w:t>Noam Chomsky</w:t>
            </w:r>
            <w:r>
              <w:t>),</w:t>
            </w:r>
          </w:p>
          <w:p w14:paraId="4F917FB2" w14:textId="77777777" w:rsidR="008F356E" w:rsidRDefault="008F356E" w:rsidP="008F356E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</w:pPr>
            <w:proofErr w:type="spellStart"/>
            <w:r>
              <w:t>kognitywizm</w:t>
            </w:r>
            <w:proofErr w:type="spellEnd"/>
            <w:r>
              <w:t>.</w:t>
            </w:r>
          </w:p>
          <w:p w14:paraId="1BDCB0B3" w14:textId="77777777" w:rsidR="008F356E" w:rsidRDefault="008F356E" w:rsidP="00BB3FF1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>
              <w:t>Polskie koncepcje w badaniach nad językiem:</w:t>
            </w:r>
          </w:p>
          <w:p w14:paraId="7C737F1E" w14:textId="77777777" w:rsidR="008F356E" w:rsidRDefault="008F356E" w:rsidP="008F356E">
            <w:pPr>
              <w:pStyle w:val="Akapitzlist"/>
              <w:numPr>
                <w:ilvl w:val="0"/>
                <w:numId w:val="13"/>
              </w:numPr>
              <w:spacing w:before="0" w:after="200" w:line="276" w:lineRule="auto"/>
            </w:pPr>
            <w:r>
              <w:t>g</w:t>
            </w:r>
            <w:r w:rsidRPr="001764FD">
              <w:t>lottodydaktyka i lingwistyka stosowana</w:t>
            </w:r>
            <w:r>
              <w:t xml:space="preserve"> (Franciszek </w:t>
            </w:r>
            <w:proofErr w:type="spellStart"/>
            <w:r>
              <w:t>Grucza</w:t>
            </w:r>
            <w:proofErr w:type="spellEnd"/>
            <w:r>
              <w:t>),</w:t>
            </w:r>
          </w:p>
          <w:p w14:paraId="75E095A9" w14:textId="77777777" w:rsidR="008F356E" w:rsidRDefault="008F356E" w:rsidP="008F356E">
            <w:pPr>
              <w:pStyle w:val="Akapitzlist"/>
              <w:numPr>
                <w:ilvl w:val="0"/>
                <w:numId w:val="13"/>
              </w:numPr>
              <w:spacing w:before="0" w:after="200" w:line="276" w:lineRule="auto"/>
            </w:pPr>
            <w:r>
              <w:t xml:space="preserve">socjolingwistyczna </w:t>
            </w:r>
            <w:r w:rsidRPr="001764FD">
              <w:t>inte</w:t>
            </w:r>
            <w:r>
              <w:t xml:space="preserve">rpretacja </w:t>
            </w:r>
            <w:proofErr w:type="spellStart"/>
            <w:r>
              <w:t>zachowań</w:t>
            </w:r>
            <w:proofErr w:type="spellEnd"/>
            <w:r>
              <w:t xml:space="preserve"> językowych (</w:t>
            </w:r>
            <w:r w:rsidRPr="001764FD">
              <w:t>Stanisław Grabias</w:t>
            </w:r>
            <w:r>
              <w:t>),</w:t>
            </w:r>
          </w:p>
          <w:p w14:paraId="43DA66A9" w14:textId="77777777" w:rsidR="008F356E" w:rsidRDefault="008F356E" w:rsidP="008F356E">
            <w:pPr>
              <w:pStyle w:val="Akapitzlist"/>
              <w:numPr>
                <w:ilvl w:val="0"/>
                <w:numId w:val="13"/>
              </w:numPr>
              <w:spacing w:before="0" w:after="200" w:line="276" w:lineRule="auto"/>
            </w:pPr>
            <w:r>
              <w:t>etnolingwistyka (Jerzy Bartmiński),</w:t>
            </w:r>
          </w:p>
          <w:p w14:paraId="2CA13B63" w14:textId="77777777" w:rsidR="008F356E" w:rsidRDefault="008F356E" w:rsidP="008F356E">
            <w:pPr>
              <w:pStyle w:val="Akapitzlist"/>
              <w:numPr>
                <w:ilvl w:val="0"/>
                <w:numId w:val="13"/>
              </w:numPr>
              <w:spacing w:before="0" w:after="200" w:line="276" w:lineRule="auto"/>
            </w:pPr>
            <w:r>
              <w:t>stylistyka (Teresa Skubalanka),</w:t>
            </w:r>
          </w:p>
          <w:p w14:paraId="406FFE36" w14:textId="77777777" w:rsidR="008F356E" w:rsidRDefault="008F356E" w:rsidP="008F356E">
            <w:pPr>
              <w:pStyle w:val="Akapitzlist"/>
              <w:numPr>
                <w:ilvl w:val="0"/>
                <w:numId w:val="13"/>
              </w:numPr>
              <w:spacing w:before="0" w:after="200" w:line="276" w:lineRule="auto"/>
            </w:pPr>
            <w:r>
              <w:t>teoria perswazji (Jerzy Bralczyk).</w:t>
            </w:r>
          </w:p>
          <w:p w14:paraId="23782EC4" w14:textId="77777777" w:rsidR="008F356E" w:rsidRDefault="008F356E" w:rsidP="00BB3FF1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>
              <w:t>Język w erze cyfrowej.</w:t>
            </w:r>
          </w:p>
          <w:p w14:paraId="54A6E42D" w14:textId="77777777" w:rsidR="008F356E" w:rsidRPr="00784A69" w:rsidRDefault="008F356E" w:rsidP="00556D3A">
            <w:pPr>
              <w:rPr>
                <w:b/>
              </w:rPr>
            </w:pPr>
            <w:r w:rsidRPr="00784A69">
              <w:rPr>
                <w:b/>
              </w:rPr>
              <w:t>Ćwiczenia</w:t>
            </w:r>
            <w:r>
              <w:rPr>
                <w:b/>
              </w:rPr>
              <w:t>:</w:t>
            </w:r>
          </w:p>
          <w:p w14:paraId="218C7D6C" w14:textId="77777777" w:rsidR="008F356E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>Znaczenie wiedzy językoznawczej w praktyce logopedycznej.</w:t>
            </w:r>
          </w:p>
          <w:p w14:paraId="25B4615E" w14:textId="77777777" w:rsidR="008F356E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 xml:space="preserve">Język w użyciu jednostki i społeczeństwa. Pojęcia językoznawcze (poprawność, norma i jej odmiany, uzus, błąd językowy i usterka językowa). </w:t>
            </w:r>
          </w:p>
          <w:p w14:paraId="1408116B" w14:textId="77777777" w:rsidR="008F356E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 xml:space="preserve">Hierarchiczna budowa języka. </w:t>
            </w:r>
            <w:r w:rsidRPr="001764FD">
              <w:t>Jednostki języka (fonem, morfem, leksem, zdanie, tekstem). Działy nauki o języku.</w:t>
            </w:r>
          </w:p>
          <w:p w14:paraId="1490E72D" w14:textId="77777777" w:rsidR="008F356E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>Język jako system znaków (</w:t>
            </w:r>
            <w:r w:rsidRPr="001764FD">
              <w:t>definicja języka, znaku językowego i systemu znaków</w:t>
            </w:r>
            <w:r>
              <w:t>).</w:t>
            </w:r>
          </w:p>
          <w:p w14:paraId="160170C2" w14:textId="77777777" w:rsidR="008F356E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 xml:space="preserve">Funkcje języka jako systemu: funkcja </w:t>
            </w:r>
            <w:r w:rsidRPr="00DB7979">
              <w:t>reprezentatywna (symboliczna), poznawcza, socjalizując</w:t>
            </w:r>
            <w:r>
              <w:t>a i kulturotwórcza.</w:t>
            </w:r>
          </w:p>
          <w:p w14:paraId="504F79EC" w14:textId="77777777" w:rsidR="008F356E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>Pojęcie mowy i jej komponenty.</w:t>
            </w:r>
          </w:p>
          <w:p w14:paraId="14053C76" w14:textId="77777777" w:rsidR="008F356E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>Akt komunikacji. Funkcje języka i mowy (Roman Jakobson).</w:t>
            </w:r>
          </w:p>
          <w:p w14:paraId="27ED39A9" w14:textId="77777777" w:rsidR="008F356E" w:rsidRPr="00ED714F" w:rsidRDefault="008F356E" w:rsidP="00556D3A">
            <w:pPr>
              <w:pStyle w:val="Akapitzlist"/>
              <w:numPr>
                <w:ilvl w:val="0"/>
                <w:numId w:val="9"/>
              </w:numPr>
              <w:spacing w:before="0" w:after="200" w:line="276" w:lineRule="auto"/>
            </w:pPr>
            <w:r>
              <w:t>Lingwistyka w diagnozie i terapii logopedycznej.</w:t>
            </w:r>
          </w:p>
        </w:tc>
      </w:tr>
      <w:tr w:rsidR="008F356E" w:rsidRPr="0081638A" w14:paraId="2E8F31F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755D7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8F356E" w:rsidRPr="0081638A" w14:paraId="7EDFD16E" w14:textId="77777777" w:rsidTr="00556D3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B9543" w14:textId="77777777" w:rsidR="008F356E" w:rsidRPr="00D22189" w:rsidRDefault="008F356E" w:rsidP="00BB3FF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22189">
              <w:rPr>
                <w:rFonts w:cs="Arial"/>
              </w:rPr>
              <w:t xml:space="preserve">Chomsky N., 2017, </w:t>
            </w:r>
            <w:r w:rsidRPr="00D22189">
              <w:rPr>
                <w:rFonts w:cs="Arial"/>
                <w:i/>
                <w:iCs/>
              </w:rPr>
              <w:t>Jakimi istotami jesteśmy?</w:t>
            </w:r>
            <w:r w:rsidRPr="00D22189">
              <w:rPr>
                <w:rFonts w:cs="Arial"/>
              </w:rPr>
              <w:t>, Kraków: Wydawnictwo Vis-à-vis.</w:t>
            </w:r>
          </w:p>
          <w:p w14:paraId="0E19F359" w14:textId="77777777" w:rsidR="008F356E" w:rsidRPr="00D22189" w:rsidRDefault="008F356E" w:rsidP="00BB3FF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Grabias S., 2019</w:t>
            </w:r>
            <w:r w:rsidRPr="00D22189">
              <w:rPr>
                <w:rFonts w:cs="Arial"/>
              </w:rPr>
              <w:t xml:space="preserve">, </w:t>
            </w:r>
            <w:r w:rsidRPr="00D22189">
              <w:rPr>
                <w:rFonts w:cs="Arial"/>
                <w:i/>
                <w:iCs/>
              </w:rPr>
              <w:t xml:space="preserve">Język w </w:t>
            </w:r>
            <w:proofErr w:type="spellStart"/>
            <w:r w:rsidRPr="00D22189">
              <w:rPr>
                <w:rFonts w:cs="Arial"/>
                <w:i/>
                <w:iCs/>
              </w:rPr>
              <w:t>zachowaniach</w:t>
            </w:r>
            <w:proofErr w:type="spellEnd"/>
            <w:r w:rsidRPr="00D22189">
              <w:rPr>
                <w:rFonts w:cs="Arial"/>
                <w:i/>
                <w:iCs/>
              </w:rPr>
              <w:t xml:space="preserve"> społecznych</w:t>
            </w:r>
            <w:r w:rsidRPr="00D22189">
              <w:rPr>
                <w:rFonts w:cs="Arial"/>
              </w:rPr>
              <w:t>, Lublin: Wydawnictwo Uniwersytetu Marii Curie-Skłodowskiej.</w:t>
            </w:r>
          </w:p>
          <w:p w14:paraId="1499662A" w14:textId="77777777" w:rsidR="008F356E" w:rsidRPr="00D22189" w:rsidRDefault="008F356E" w:rsidP="00BB3FF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22189">
              <w:rPr>
                <w:rFonts w:cs="Arial"/>
              </w:rPr>
              <w:t xml:space="preserve">Grzegorczykowa R., 2011, </w:t>
            </w:r>
            <w:r w:rsidRPr="00D22189">
              <w:rPr>
                <w:rFonts w:cs="Arial"/>
                <w:i/>
                <w:iCs/>
              </w:rPr>
              <w:t>Wstęp do językoznawstwa</w:t>
            </w:r>
            <w:r w:rsidRPr="00D22189">
              <w:rPr>
                <w:rFonts w:cs="Arial"/>
              </w:rPr>
              <w:t>, Warszawa: Wydawnictwo Naukowe PWN.</w:t>
            </w:r>
          </w:p>
          <w:p w14:paraId="5BF12203" w14:textId="77777777" w:rsidR="008F356E" w:rsidRPr="00D22189" w:rsidRDefault="008F356E" w:rsidP="00BB3FF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22189">
              <w:rPr>
                <w:rFonts w:cs="Arial"/>
              </w:rPr>
              <w:t>Paveau</w:t>
            </w:r>
            <w:proofErr w:type="spellEnd"/>
            <w:r w:rsidRPr="00D22189">
              <w:rPr>
                <w:rFonts w:cs="Arial"/>
              </w:rPr>
              <w:t xml:space="preserve"> M.-A., </w:t>
            </w:r>
            <w:proofErr w:type="spellStart"/>
            <w:r w:rsidRPr="00D22189">
              <w:rPr>
                <w:rFonts w:cs="Arial"/>
              </w:rPr>
              <w:t>Sarfati</w:t>
            </w:r>
            <w:proofErr w:type="spellEnd"/>
            <w:r w:rsidRPr="00D22189">
              <w:rPr>
                <w:rFonts w:cs="Arial"/>
              </w:rPr>
              <w:t xml:space="preserve"> G.-E., 2009, </w:t>
            </w:r>
            <w:r w:rsidRPr="00D22189">
              <w:rPr>
                <w:rFonts w:cs="Arial"/>
                <w:i/>
                <w:iCs/>
              </w:rPr>
              <w:t>Wielkie teorie językoznawcze: od językoznawstwa historyczno-porównawczego do pragmatyki</w:t>
            </w:r>
            <w:r w:rsidRPr="00D22189">
              <w:rPr>
                <w:rFonts w:cs="Arial"/>
              </w:rPr>
              <w:t>, Kraków: Avalon.</w:t>
            </w:r>
          </w:p>
          <w:p w14:paraId="4CB2B53D" w14:textId="77777777" w:rsidR="008F356E" w:rsidRPr="00D22189" w:rsidRDefault="008F356E" w:rsidP="00BB3FF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016A7">
              <w:rPr>
                <w:rFonts w:cs="Arial"/>
              </w:rPr>
              <w:t>Saussure F. de, 200</w:t>
            </w:r>
            <w:r>
              <w:rPr>
                <w:rFonts w:cs="Arial"/>
              </w:rPr>
              <w:t>2</w:t>
            </w:r>
            <w:r w:rsidRPr="000016A7">
              <w:rPr>
                <w:rFonts w:cs="Arial"/>
              </w:rPr>
              <w:t xml:space="preserve">, </w:t>
            </w:r>
            <w:r w:rsidRPr="000016A7">
              <w:rPr>
                <w:rFonts w:cs="Arial"/>
                <w:i/>
                <w:iCs/>
              </w:rPr>
              <w:t>Kurs językoznawstwa ogólnego</w:t>
            </w:r>
            <w:r>
              <w:rPr>
                <w:rFonts w:cs="Arial"/>
              </w:rPr>
              <w:t xml:space="preserve">, Warszawa: </w:t>
            </w:r>
            <w:r w:rsidRPr="000016A7">
              <w:rPr>
                <w:rFonts w:cs="Arial"/>
              </w:rPr>
              <w:t>Wydaw</w:t>
            </w:r>
            <w:r>
              <w:rPr>
                <w:rFonts w:cs="Arial"/>
              </w:rPr>
              <w:t>nictwo</w:t>
            </w:r>
            <w:r w:rsidRPr="000016A7">
              <w:rPr>
                <w:rFonts w:cs="Arial"/>
              </w:rPr>
              <w:t xml:space="preserve"> Naukowe PWN</w:t>
            </w:r>
            <w:r>
              <w:rPr>
                <w:rFonts w:cs="Arial"/>
              </w:rPr>
              <w:t>.</w:t>
            </w:r>
          </w:p>
        </w:tc>
      </w:tr>
      <w:tr w:rsidR="008F356E" w:rsidRPr="0081638A" w14:paraId="1C2E44FB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254DB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8F356E" w:rsidRPr="0081638A" w14:paraId="08DE425D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9088E" w14:textId="77777777" w:rsidR="008F356E" w:rsidRDefault="008F356E" w:rsidP="00BB3FF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D22189">
              <w:rPr>
                <w:rFonts w:cs="Arial"/>
              </w:rPr>
              <w:t>Czelakowska</w:t>
            </w:r>
            <w:proofErr w:type="spellEnd"/>
            <w:r w:rsidRPr="00D22189">
              <w:rPr>
                <w:rFonts w:cs="Arial"/>
              </w:rPr>
              <w:t xml:space="preserve"> A., Skarzyński M. (oprac.), 2011</w:t>
            </w:r>
            <w:r w:rsidRPr="00D22189">
              <w:rPr>
                <w:rFonts w:cs="Arial"/>
                <w:i/>
                <w:iCs/>
              </w:rPr>
              <w:t xml:space="preserve">, Materiały do dziejów polskiego językoznawstwa: listy Jana Niecisława Baudouina de </w:t>
            </w:r>
            <w:proofErr w:type="spellStart"/>
            <w:r w:rsidRPr="00D22189">
              <w:rPr>
                <w:rFonts w:cs="Arial"/>
                <w:i/>
                <w:iCs/>
              </w:rPr>
              <w:t>Courtenay</w:t>
            </w:r>
            <w:proofErr w:type="spellEnd"/>
            <w:r w:rsidRPr="00D22189">
              <w:rPr>
                <w:rFonts w:cs="Arial"/>
                <w:i/>
                <w:iCs/>
              </w:rPr>
              <w:t>, Jana Łosia, Kazimierza Nitscha, Jana Michała Rozwadowskiego, Henryka Ułaszyna</w:t>
            </w:r>
            <w:r w:rsidRPr="00D22189">
              <w:rPr>
                <w:rFonts w:cs="Arial"/>
              </w:rPr>
              <w:t>, Kraków: Księgarnia Akademicka.</w:t>
            </w:r>
          </w:p>
          <w:p w14:paraId="796A1257" w14:textId="77777777" w:rsidR="008F356E" w:rsidRDefault="008F356E" w:rsidP="00BB3FF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22189">
              <w:rPr>
                <w:rFonts w:cs="Arial"/>
              </w:rPr>
              <w:t xml:space="preserve">Grabias S., 2001, </w:t>
            </w:r>
            <w:r w:rsidRPr="00D22189">
              <w:rPr>
                <w:rFonts w:cs="Arial"/>
                <w:i/>
                <w:iCs/>
              </w:rPr>
              <w:t>Perspektywy opisu zaburzeń mowy</w:t>
            </w:r>
            <w:r w:rsidRPr="00D22189">
              <w:rPr>
                <w:rFonts w:cs="Arial"/>
              </w:rPr>
              <w:t xml:space="preserve">, [w:] </w:t>
            </w:r>
            <w:r w:rsidRPr="00D22189">
              <w:rPr>
                <w:rFonts w:cs="Arial"/>
                <w:i/>
                <w:iCs/>
              </w:rPr>
              <w:t>Zaburzenia mowy</w:t>
            </w:r>
            <w:r w:rsidRPr="00D22189">
              <w:rPr>
                <w:rFonts w:cs="Arial"/>
              </w:rPr>
              <w:t>, S. Grabias (red.),</w:t>
            </w:r>
            <w:r>
              <w:rPr>
                <w:rFonts w:cs="Arial"/>
              </w:rPr>
              <w:t xml:space="preserve"> </w:t>
            </w:r>
            <w:r w:rsidRPr="00D22189">
              <w:rPr>
                <w:rFonts w:cs="Arial"/>
              </w:rPr>
              <w:t>Lublin: Wydawnictwo Uniwersytetu Marii Curie-Skłodowskiej, s. 11–43.</w:t>
            </w:r>
          </w:p>
          <w:p w14:paraId="754E7CE0" w14:textId="77777777" w:rsidR="008F356E" w:rsidRDefault="008F356E" w:rsidP="00BB3FF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22189">
              <w:rPr>
                <w:rFonts w:cs="Arial"/>
              </w:rPr>
              <w:t xml:space="preserve">Łuczyński E., 2015, </w:t>
            </w:r>
            <w:r w:rsidRPr="00D22189">
              <w:rPr>
                <w:rFonts w:cs="Arial"/>
                <w:i/>
                <w:iCs/>
              </w:rPr>
              <w:t>Wiedza o języku polskim dla logopedów</w:t>
            </w:r>
            <w:r w:rsidRPr="00D22189">
              <w:rPr>
                <w:rFonts w:cs="Arial"/>
              </w:rPr>
              <w:t xml:space="preserve">, Gdańsk: Harmonia </w:t>
            </w:r>
            <w:proofErr w:type="spellStart"/>
            <w:r w:rsidRPr="00D22189">
              <w:rPr>
                <w:rFonts w:cs="Arial"/>
              </w:rPr>
              <w:t>Universalis</w:t>
            </w:r>
            <w:proofErr w:type="spellEnd"/>
            <w:r w:rsidRPr="00D22189">
              <w:rPr>
                <w:rFonts w:cs="Arial"/>
              </w:rPr>
              <w:t>.</w:t>
            </w:r>
          </w:p>
          <w:p w14:paraId="5F19A585" w14:textId="77777777" w:rsidR="008F356E" w:rsidRPr="00D22189" w:rsidRDefault="008F356E" w:rsidP="00BB3FF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22189">
              <w:rPr>
                <w:rFonts w:cs="Arial"/>
              </w:rPr>
              <w:t xml:space="preserve">Tabakowska E., 2001, </w:t>
            </w:r>
            <w:r w:rsidRPr="00D22189">
              <w:rPr>
                <w:rFonts w:cs="Arial"/>
                <w:i/>
                <w:iCs/>
              </w:rPr>
              <w:t>Kognitywne podstawy języka i językoznawstwa</w:t>
            </w:r>
            <w:r w:rsidRPr="00D22189">
              <w:rPr>
                <w:rFonts w:cs="Arial"/>
              </w:rPr>
              <w:t xml:space="preserve">, Kraków: </w:t>
            </w:r>
            <w:proofErr w:type="spellStart"/>
            <w:r w:rsidRPr="00D22189">
              <w:rPr>
                <w:rFonts w:cs="Arial"/>
              </w:rPr>
              <w:t>Universitas</w:t>
            </w:r>
            <w:proofErr w:type="spellEnd"/>
            <w:r w:rsidRPr="00D22189">
              <w:rPr>
                <w:rFonts w:cs="Arial"/>
              </w:rPr>
              <w:t>.</w:t>
            </w:r>
          </w:p>
          <w:p w14:paraId="75EFBACD" w14:textId="77777777" w:rsidR="008F356E" w:rsidRPr="00D22189" w:rsidRDefault="008F356E" w:rsidP="00BB3FF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Wierzbicka A., 1999, </w:t>
            </w:r>
            <w:r w:rsidRPr="00AA045C">
              <w:rPr>
                <w:rFonts w:cs="Arial"/>
                <w:i/>
                <w:iCs/>
              </w:rPr>
              <w:t xml:space="preserve">Język </w:t>
            </w:r>
            <w:r>
              <w:rPr>
                <w:rFonts w:cs="Arial"/>
                <w:i/>
                <w:iCs/>
              </w:rPr>
              <w:t>–</w:t>
            </w:r>
            <w:r w:rsidRPr="00AA045C">
              <w:rPr>
                <w:rFonts w:cs="Arial"/>
                <w:i/>
                <w:iCs/>
              </w:rPr>
              <w:t xml:space="preserve"> umysł </w:t>
            </w:r>
            <w:r>
              <w:rPr>
                <w:rFonts w:cs="Arial"/>
                <w:i/>
                <w:iCs/>
              </w:rPr>
              <w:t>– k</w:t>
            </w:r>
            <w:r w:rsidRPr="00AA045C">
              <w:rPr>
                <w:rFonts w:cs="Arial"/>
                <w:i/>
                <w:iCs/>
              </w:rPr>
              <w:t>ultura</w:t>
            </w:r>
            <w:r>
              <w:rPr>
                <w:rFonts w:cs="Arial"/>
              </w:rPr>
              <w:t xml:space="preserve">, </w:t>
            </w:r>
            <w:r w:rsidRPr="00AA045C">
              <w:rPr>
                <w:rFonts w:cs="Arial"/>
              </w:rPr>
              <w:t>Warszawa: Wydawnictwo Naukowe PWN</w:t>
            </w:r>
            <w:r>
              <w:rPr>
                <w:rFonts w:cs="Arial"/>
              </w:rPr>
              <w:t>.</w:t>
            </w:r>
            <w:r w:rsidRPr="00D22189">
              <w:rPr>
                <w:rFonts w:cs="Arial"/>
              </w:rPr>
              <w:t xml:space="preserve"> </w:t>
            </w:r>
          </w:p>
        </w:tc>
      </w:tr>
      <w:tr w:rsidR="008F356E" w:rsidRPr="0081638A" w14:paraId="3109FDD8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A48EE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F356E" w:rsidRPr="0081638A" w14:paraId="1C3D208D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5C1278" w14:textId="77777777" w:rsidR="008F356E" w:rsidRPr="00203EB4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03EB4">
              <w:rPr>
                <w:rFonts w:cs="Arial"/>
              </w:rPr>
              <w:t xml:space="preserve">Wykłady: wykład konwersacyjny (wspomagany prezentacjami multimedialnymi), </w:t>
            </w:r>
            <w:r w:rsidRPr="00203EB4">
              <w:rPr>
                <w:rFonts w:cs="Arial"/>
                <w:bCs/>
              </w:rPr>
              <w:t>wykład problemowy.</w:t>
            </w:r>
          </w:p>
          <w:p w14:paraId="523D7EFA" w14:textId="77777777" w:rsidR="008F356E" w:rsidRPr="00203EB4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203EB4">
              <w:rPr>
                <w:rFonts w:cs="Arial"/>
              </w:rPr>
              <w:t xml:space="preserve">Ćwiczenia: ćwiczenia praktyczne, metoda śnieżnej kuli, burza mózgów, </w:t>
            </w:r>
            <w:proofErr w:type="spellStart"/>
            <w:r w:rsidRPr="00203EB4">
              <w:rPr>
                <w:rFonts w:cs="Arial"/>
              </w:rPr>
              <w:t>metaplan</w:t>
            </w:r>
            <w:proofErr w:type="spellEnd"/>
            <w:r w:rsidRPr="00203EB4">
              <w:rPr>
                <w:rFonts w:cs="Arial"/>
              </w:rPr>
              <w:t>, analiza tekstów.</w:t>
            </w:r>
          </w:p>
        </w:tc>
      </w:tr>
      <w:tr w:rsidR="008F356E" w:rsidRPr="0081638A" w14:paraId="2CEBB622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1691FE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F356E" w:rsidRPr="0081638A" w14:paraId="716CF500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B70FBD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E3BA40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F356E" w:rsidRPr="0081638A" w14:paraId="6BA81CBE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FFF356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2731A4" w14:textId="428192A1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</w:t>
            </w:r>
            <w:r w:rsidRPr="00BF010F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>go oraz</w:t>
            </w:r>
            <w:r w:rsidR="00BB3FF1">
              <w:rPr>
                <w:rFonts w:cs="Arial"/>
                <w:bCs/>
              </w:rPr>
              <w:t> </w:t>
            </w:r>
            <w:r>
              <w:rPr>
                <w:rFonts w:cs="Arial"/>
                <w:bCs/>
              </w:rPr>
              <w:t>wypowiedzi ustnych podczas zajęć</w:t>
            </w:r>
            <w:r w:rsidRPr="00BF010F">
              <w:rPr>
                <w:rFonts w:cs="Arial"/>
                <w:bCs/>
              </w:rPr>
              <w:t>.</w:t>
            </w:r>
          </w:p>
        </w:tc>
      </w:tr>
      <w:tr w:rsidR="008F356E" w:rsidRPr="0081638A" w14:paraId="6E44A722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639FC2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D56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ćwiczeń praktycznych, analizy tekstów, wypowiedzi podczas dyskusji</w:t>
            </w:r>
            <w:r w:rsidRPr="00BF010F">
              <w:rPr>
                <w:rFonts w:cs="Arial"/>
                <w:bCs/>
              </w:rPr>
              <w:t xml:space="preserve">. </w:t>
            </w:r>
          </w:p>
        </w:tc>
      </w:tr>
      <w:tr w:rsidR="008F356E" w:rsidRPr="0081638A" w14:paraId="2579FE24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CCBAB6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F97" w14:textId="77777777" w:rsidR="008F356E" w:rsidRPr="00BF010F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pracy </w:t>
            </w:r>
            <w:r>
              <w:rPr>
                <w:rFonts w:cs="Arial"/>
                <w:bCs/>
              </w:rPr>
              <w:t xml:space="preserve">i </w:t>
            </w:r>
            <w:r w:rsidRPr="00BF010F">
              <w:rPr>
                <w:rFonts w:cs="Arial"/>
                <w:bCs/>
              </w:rPr>
              <w:t>postawy studenta podczas zajęć</w:t>
            </w:r>
            <w:r w:rsidRPr="00BF010F">
              <w:rPr>
                <w:rFonts w:cs="Arial"/>
              </w:rPr>
              <w:t>.</w:t>
            </w:r>
          </w:p>
        </w:tc>
      </w:tr>
      <w:tr w:rsidR="008F356E" w:rsidRPr="0081638A" w14:paraId="2217224A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176F56" w14:textId="77777777" w:rsidR="008F356E" w:rsidRPr="0081638A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F356E" w:rsidRPr="0081638A" w14:paraId="4178296A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47DF" w14:textId="77777777" w:rsidR="008F356E" w:rsidRPr="00F76C0D" w:rsidRDefault="008F356E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365131CB" w14:textId="77777777" w:rsidR="008F356E" w:rsidRDefault="008F356E" w:rsidP="00BB3FF1">
            <w:pPr>
              <w:pStyle w:val="Akapitzlist"/>
              <w:numPr>
                <w:ilvl w:val="0"/>
                <w:numId w:val="19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63F01548" w14:textId="77777777" w:rsidR="008F356E" w:rsidRPr="00F76C0D" w:rsidRDefault="008F356E" w:rsidP="00BB3FF1">
            <w:pPr>
              <w:pStyle w:val="Akapitzlist"/>
              <w:numPr>
                <w:ilvl w:val="0"/>
                <w:numId w:val="19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0C6D5183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58DCC6B6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28C00FD5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B2C1E71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1698BA82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C37BE9A" w14:textId="77777777" w:rsidR="008F356E" w:rsidRPr="00F76C0D" w:rsidRDefault="008F356E" w:rsidP="008F356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01980EB0" w14:textId="77777777" w:rsidR="008F356E" w:rsidRPr="0081638A" w:rsidRDefault="008F356E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8F356E" w:rsidRPr="0081638A" w14:paraId="6BD65E9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D9992E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8F356E" w:rsidRPr="0081638A" w14:paraId="266D0D9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F6A6E3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F356E" w:rsidRPr="0081638A" w14:paraId="44FD95FD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AEF308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AE54F2" w14:textId="77777777" w:rsidR="008F356E" w:rsidRPr="0081638A" w:rsidRDefault="008F356E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F356E" w:rsidRPr="0081638A" w14:paraId="2DC5FC89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FEF17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41994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8F356E" w:rsidRPr="0081638A" w14:paraId="558FCBD8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5EF56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B685F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8F356E" w:rsidRPr="0081638A" w14:paraId="353F8147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BF450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wykładów i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8688A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8 godzin</w:t>
            </w:r>
          </w:p>
        </w:tc>
      </w:tr>
      <w:tr w:rsidR="008F356E" w:rsidRPr="0081638A" w14:paraId="558BE2C6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F401B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B384E" w14:textId="77777777" w:rsidR="008F356E" w:rsidRPr="00510A13" w:rsidRDefault="008F356E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12 godzin</w:t>
            </w:r>
          </w:p>
        </w:tc>
      </w:tr>
      <w:tr w:rsidR="008F356E" w:rsidRPr="0081638A" w14:paraId="6C15502C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7A8FB" w14:textId="77777777" w:rsidR="008F356E" w:rsidRPr="00510A13" w:rsidRDefault="008F356E" w:rsidP="00556D3A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AAA54" w14:textId="77777777" w:rsidR="008F356E" w:rsidRPr="00510A13" w:rsidRDefault="008F356E" w:rsidP="00556D3A">
            <w:pPr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50 godzin</w:t>
            </w:r>
          </w:p>
        </w:tc>
      </w:tr>
      <w:tr w:rsidR="008F356E" w:rsidRPr="0081638A" w14:paraId="67940014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1AB43" w14:textId="77777777" w:rsidR="008F356E" w:rsidRPr="00510A13" w:rsidRDefault="008F356E" w:rsidP="00556D3A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3E5CF" w14:textId="77777777" w:rsidR="008F356E" w:rsidRPr="00510A13" w:rsidRDefault="008F356E" w:rsidP="00556D3A">
            <w:pPr>
              <w:ind w:right="170"/>
              <w:rPr>
                <w:rFonts w:cs="Arial"/>
                <w:bCs/>
              </w:rPr>
            </w:pPr>
            <w:r w:rsidRPr="00510A13">
              <w:rPr>
                <w:rFonts w:cs="Arial"/>
                <w:bCs/>
              </w:rPr>
              <w:t>2 ECTS</w:t>
            </w:r>
          </w:p>
        </w:tc>
      </w:tr>
    </w:tbl>
    <w:p w14:paraId="33D3DCDA" w14:textId="77777777" w:rsidR="008F356E" w:rsidRDefault="008F356E" w:rsidP="008F356E"/>
    <w:p w14:paraId="3C74DA3F" w14:textId="7FE304B3" w:rsidR="00BB3FF1" w:rsidRDefault="00BB3FF1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BB3FF1" w:rsidRPr="0081638A" w14:paraId="0D862C72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9057D5" w14:textId="77777777" w:rsidR="00BB3FF1" w:rsidRPr="0081638A" w:rsidRDefault="00BB3FF1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BB3FF1" w:rsidRPr="0081638A" w14:paraId="63179E64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63CF61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BB3FF1" w:rsidRPr="0081638A" w14:paraId="20026448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2460BC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9FD02F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92C87">
              <w:rPr>
                <w:rFonts w:cs="Arial"/>
                <w:b/>
                <w:bCs/>
              </w:rPr>
              <w:t>Psycholingwistyka rozwojowa</w:t>
            </w:r>
          </w:p>
        </w:tc>
      </w:tr>
      <w:tr w:rsidR="00BB3FF1" w:rsidRPr="006645FD" w14:paraId="5A40C728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CDE365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0A1169">
              <w:rPr>
                <w:rFonts w:cs="Arial"/>
                <w:b/>
              </w:rPr>
              <w:t>Nazwa w języku</w:t>
            </w:r>
            <w:r>
              <w:rPr>
                <w:rFonts w:cs="Arial"/>
                <w:b/>
              </w:rPr>
              <w:t xml:space="preserve"> </w:t>
            </w:r>
            <w:r w:rsidRPr="000A1169">
              <w:rPr>
                <w:rFonts w:cs="Arial"/>
                <w:b/>
              </w:rPr>
              <w:t>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9946DF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092C87">
              <w:rPr>
                <w:rFonts w:cs="Arial"/>
                <w:lang w:val="en-US"/>
              </w:rPr>
              <w:t>Psycholinquistic</w:t>
            </w:r>
            <w:proofErr w:type="spellEnd"/>
            <w:r w:rsidRPr="00092C87">
              <w:rPr>
                <w:rFonts w:cs="Arial"/>
                <w:lang w:val="en-US"/>
              </w:rPr>
              <w:t xml:space="preserve"> development</w:t>
            </w:r>
          </w:p>
        </w:tc>
      </w:tr>
      <w:tr w:rsidR="00BB3FF1" w:rsidRPr="0081638A" w14:paraId="212EC498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2523F9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C426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BB3FF1" w:rsidRPr="0081638A" w14:paraId="4AEC8BA3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38BD15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BA9B82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BB3FF1" w:rsidRPr="0081638A" w14:paraId="7FCE95E7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B5DC01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C612DE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BB3FF1" w:rsidRPr="0081638A" w14:paraId="51F73B7F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59B528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878B49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BB3FF1" w:rsidRPr="0081638A" w14:paraId="05FF94E4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B25806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E78C57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BB3FF1" w:rsidRPr="0081638A" w14:paraId="136115A9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FF938B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CC157C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BB3FF1" w:rsidRPr="0081638A" w14:paraId="458902A6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889F2F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F76B0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BB3FF1" w:rsidRPr="0081638A" w14:paraId="1762D14F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376370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E7DF4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BB3FF1" w:rsidRPr="0081638A" w14:paraId="330F5F2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048B1B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9689E" w14:textId="136342E1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dr</w:t>
            </w:r>
            <w:r>
              <w:rPr>
                <w:rFonts w:cs="Arial"/>
              </w:rPr>
              <w:t xml:space="preserve"> hab. Alina Maciejewska, prof. u</w:t>
            </w:r>
            <w:r w:rsidRPr="001F38DB">
              <w:rPr>
                <w:rFonts w:cs="Arial"/>
              </w:rPr>
              <w:t>cz</w:t>
            </w:r>
            <w:r>
              <w:rPr>
                <w:rFonts w:cs="Arial"/>
              </w:rPr>
              <w:t>.</w:t>
            </w:r>
          </w:p>
        </w:tc>
      </w:tr>
      <w:tr w:rsidR="00BB3FF1" w:rsidRPr="0081638A" w14:paraId="340AC499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C10D6A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2C7D96" w14:textId="6CE96DEE" w:rsidR="00BB3FF1" w:rsidRPr="001F38DB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dr</w:t>
            </w:r>
            <w:r>
              <w:rPr>
                <w:rFonts w:cs="Arial"/>
              </w:rPr>
              <w:t xml:space="preserve"> hab. Alina Maciejewska, prof. u</w:t>
            </w:r>
            <w:r w:rsidRPr="001F38DB">
              <w:rPr>
                <w:rFonts w:cs="Arial"/>
              </w:rPr>
              <w:t>cz</w:t>
            </w:r>
            <w:r>
              <w:rPr>
                <w:rFonts w:cs="Arial"/>
              </w:rPr>
              <w:t>.,</w:t>
            </w:r>
          </w:p>
          <w:p w14:paraId="31DADADB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dr Adrianna Urban-Rafałek</w:t>
            </w:r>
          </w:p>
        </w:tc>
      </w:tr>
      <w:tr w:rsidR="00BB3FF1" w:rsidRPr="0081638A" w14:paraId="56C18B7A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24EE89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DFC626" w14:textId="5F3A791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Przedstawienie wiedzy z zakresu psycholingwistyki rozwojowej. Zapoznanie studenta </w:t>
            </w:r>
            <w:r w:rsidRPr="00BB3FF1">
              <w:rPr>
                <w:rFonts w:cs="Arial"/>
              </w:rPr>
              <w:t>z terminologią językoznawczą z zakresu psycholingwistyki</w:t>
            </w:r>
            <w:r>
              <w:rPr>
                <w:rFonts w:cs="Arial"/>
              </w:rPr>
              <w:t xml:space="preserve">, charakterystyką i specyfiką interdyscyplinarności psycholingwistyki. Kształtowanie umiejętności zauważania związków </w:t>
            </w:r>
            <w:r w:rsidRPr="001F38DB">
              <w:rPr>
                <w:rFonts w:cs="Arial"/>
              </w:rPr>
              <w:t xml:space="preserve">między myśleniem a językiem </w:t>
            </w:r>
            <w:r>
              <w:rPr>
                <w:rFonts w:cs="Arial"/>
              </w:rPr>
              <w:t>w rozwoju dziecka oraz interpretowania cech</w:t>
            </w:r>
            <w:r w:rsidRPr="001F38DB">
              <w:rPr>
                <w:rFonts w:cs="Arial"/>
              </w:rPr>
              <w:t xml:space="preserve"> rozwoj</w:t>
            </w:r>
            <w:r>
              <w:rPr>
                <w:rFonts w:cs="Arial"/>
              </w:rPr>
              <w:t>owych</w:t>
            </w:r>
            <w:r w:rsidRPr="001F38DB">
              <w:rPr>
                <w:rFonts w:cs="Arial"/>
              </w:rPr>
              <w:t xml:space="preserve"> w normie i zaburzeniach, zakłóceniach rozwojowych.</w:t>
            </w:r>
          </w:p>
        </w:tc>
      </w:tr>
      <w:tr w:rsidR="00BB3FF1" w:rsidRPr="0081638A" w14:paraId="74E23B39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10A1D5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1D5267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EF1415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BB3FF1" w:rsidRPr="0081638A" w14:paraId="74058B21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06F27E" w14:textId="77777777" w:rsidR="00BB3FF1" w:rsidRPr="0081638A" w:rsidRDefault="00BB3FF1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919E1E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46BD6A4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16213B" w14:textId="77777777" w:rsidR="00BB3FF1" w:rsidRPr="0081638A" w:rsidRDefault="00BB3FF1" w:rsidP="00556D3A">
            <w:pPr>
              <w:ind w:right="170"/>
              <w:rPr>
                <w:rFonts w:cs="Arial"/>
                <w:b/>
              </w:rPr>
            </w:pPr>
          </w:p>
        </w:tc>
      </w:tr>
      <w:tr w:rsidR="00BB3FF1" w:rsidRPr="0081638A" w14:paraId="677199AD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B761C2" w14:textId="77777777" w:rsidR="00BB3FF1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2E112F" w14:textId="1E9843DB" w:rsidR="00BB3FF1" w:rsidRPr="001F38DB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B3FF1">
              <w:rPr>
                <w:rFonts w:cs="Arial"/>
              </w:rPr>
              <w:t xml:space="preserve">w zaawansowanym stopniu terminologię językoznawczą z zakresu psycholingwistyki rozwojowej i ogólnej oraz </w:t>
            </w:r>
            <w:r>
              <w:rPr>
                <w:rFonts w:cs="Arial"/>
              </w:rPr>
              <w:t>p</w:t>
            </w:r>
            <w:r w:rsidRPr="00B3734C">
              <w:rPr>
                <w:rFonts w:cs="Arial"/>
              </w:rPr>
              <w:t xml:space="preserve">rzedmiot badań </w:t>
            </w:r>
            <w:r w:rsidRPr="00B3734C">
              <w:rPr>
                <w:rFonts w:cs="Arial"/>
              </w:rPr>
              <w:lastRenderedPageBreak/>
              <w:t>psycholingwistyki, w tym przedmiot bad</w:t>
            </w:r>
            <w:r>
              <w:rPr>
                <w:rFonts w:cs="Arial"/>
              </w:rPr>
              <w:t xml:space="preserve">ań psycholingwistyki rozwojowej, posługuje się </w:t>
            </w:r>
            <w:r w:rsidRPr="00BB3FF1">
              <w:rPr>
                <w:rFonts w:cs="Arial"/>
              </w:rPr>
              <w:t>terminologią językoznawczą, w</w:t>
            </w:r>
            <w:r w:rsidR="004652EA">
              <w:rPr>
                <w:rFonts w:cs="Arial"/>
              </w:rPr>
              <w:t> </w:t>
            </w:r>
            <w:r w:rsidRPr="00BB3FF1">
              <w:rPr>
                <w:rFonts w:cs="Arial"/>
              </w:rPr>
              <w:t>tym</w:t>
            </w:r>
            <w:r w:rsidR="004652EA">
              <w:rPr>
                <w:rFonts w:cs="Arial"/>
              </w:rPr>
              <w:t> </w:t>
            </w:r>
            <w:r w:rsidRPr="00BB3FF1">
              <w:rPr>
                <w:rFonts w:cs="Arial"/>
              </w:rPr>
              <w:t xml:space="preserve">logopedyczną, a także psychologiczną </w:t>
            </w:r>
            <w:r>
              <w:rPr>
                <w:rFonts w:cs="Arial"/>
              </w:rPr>
              <w:t xml:space="preserve">związaną z psycholingwistyką rozwojową, </w:t>
            </w:r>
            <w:r w:rsidRPr="00266A53">
              <w:rPr>
                <w:rFonts w:cs="Arial"/>
              </w:rPr>
              <w:t>proces</w:t>
            </w:r>
            <w:r>
              <w:rPr>
                <w:rFonts w:cs="Arial"/>
              </w:rPr>
              <w:t>em</w:t>
            </w:r>
            <w:r w:rsidRPr="00266A53">
              <w:rPr>
                <w:rFonts w:cs="Arial"/>
              </w:rPr>
              <w:t xml:space="preserve"> akwizycji języka przez małe dziecko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5643BD" w14:textId="77777777" w:rsidR="00BB3FF1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K_W02</w:t>
            </w:r>
          </w:p>
        </w:tc>
      </w:tr>
      <w:tr w:rsidR="00BB3FF1" w:rsidRPr="0081638A" w14:paraId="1D2E7FB3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2170F8" w14:textId="77777777" w:rsidR="00BB3FF1" w:rsidRPr="00242FC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F79BE1" w14:textId="2AE59996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B3FF1">
              <w:rPr>
                <w:rFonts w:cs="Arial"/>
              </w:rPr>
              <w:t>w zaawansowanym stopniu językoznawcze, ale również psychologiczno-pedagogiczne podstawy logopedii, rozwój i</w:t>
            </w:r>
            <w:r w:rsidR="004652EA">
              <w:rPr>
                <w:rFonts w:cs="Arial"/>
              </w:rPr>
              <w:t> </w:t>
            </w:r>
            <w:r w:rsidRPr="00BB3FF1">
              <w:rPr>
                <w:rFonts w:cs="Arial"/>
              </w:rPr>
              <w:t xml:space="preserve">kształtowanie mowy dziecka, psycholingwistykę rozwojową, psychologiczne uwarunkowania rozwoju mowy i myślenia dziecka.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23F303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K_W11</w:t>
            </w:r>
          </w:p>
        </w:tc>
      </w:tr>
      <w:tr w:rsidR="00BB3FF1" w:rsidRPr="0081638A" w14:paraId="34071F9A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E5C60E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EBBA43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6557880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FCB05F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BB3FF1" w:rsidRPr="0081638A" w14:paraId="0F9A3787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5430CA" w14:textId="77777777" w:rsidR="00BB3FF1" w:rsidRPr="004652E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652EA"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E060B2" w14:textId="77777777" w:rsidR="00BB3FF1" w:rsidRPr="004652E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652EA">
              <w:rPr>
                <w:rFonts w:cs="Arial"/>
              </w:rPr>
              <w:t>posługiwać się terminologią specjalistyczną z zakresu językoznawstwa, w tym logopedii, w kontaktach z innymi specjalistami;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EA3FB1" w14:textId="77777777" w:rsidR="00BB3FF1" w:rsidRPr="004652E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4652EA">
              <w:rPr>
                <w:rFonts w:cs="Arial"/>
                <w:b/>
              </w:rPr>
              <w:t>K_U02</w:t>
            </w:r>
          </w:p>
        </w:tc>
      </w:tr>
      <w:tr w:rsidR="00BB3FF1" w:rsidRPr="0081638A" w14:paraId="416634E5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5101CC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BEBB17" w14:textId="77777777" w:rsidR="00BB3FF1" w:rsidRPr="00185EA3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4652EA">
              <w:rPr>
                <w:rFonts w:cs="Arial"/>
              </w:rPr>
              <w:t>analizować oraz interpretować z wykorzystaniem posiadanej wiedzy z zakresu językoznawstwa, w tym logopedii przyczyny zjawisk językowych oraz komunikacyjnych w normie i zaburzeniach;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1C1BE0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BB3FF1" w:rsidRPr="0081638A" w14:paraId="4B5F8779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081657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4DBB02" w14:textId="0A59ADCF" w:rsidR="00BB3FF1" w:rsidRPr="002C3E5E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4652EA">
              <w:rPr>
                <w:rFonts w:cs="Arial"/>
              </w:rPr>
              <w:t>diagnozować proces rozwoju mowy, wdrażać działania profilaktyczne i wspomagające rozwój językowy z wykorzystaniem posiadanej wiedzy językoznawczej w celu formułowania i</w:t>
            </w:r>
            <w:r w:rsidR="004652EA">
              <w:rPr>
                <w:rFonts w:cs="Arial"/>
              </w:rPr>
              <w:t> </w:t>
            </w:r>
            <w:r w:rsidRPr="004652EA">
              <w:rPr>
                <w:rFonts w:cs="Arial"/>
              </w:rPr>
              <w:t xml:space="preserve">rozwiązywania złożonych i nietypowych problemów logopedycznych z zakresu psycholingwistyki rozwojowej;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0C066E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K_U09</w:t>
            </w:r>
          </w:p>
        </w:tc>
      </w:tr>
      <w:tr w:rsidR="00BB3FF1" w:rsidRPr="0081638A" w14:paraId="743F9D37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DCFACF" w14:textId="77777777" w:rsidR="00BB3FF1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8EA678" w14:textId="314101EC" w:rsidR="00BB3FF1" w:rsidRPr="002C3E5E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4652EA">
              <w:rPr>
                <w:rFonts w:cs="Arial"/>
              </w:rPr>
              <w:t>analizować językoznawcze uwarunkowania logopedii, planować i</w:t>
            </w:r>
            <w:r w:rsidR="004652EA">
              <w:rPr>
                <w:rFonts w:cs="Arial"/>
              </w:rPr>
              <w:t> </w:t>
            </w:r>
            <w:r w:rsidRPr="004652EA">
              <w:rPr>
                <w:rFonts w:cs="Arial"/>
              </w:rPr>
              <w:t xml:space="preserve">realizować działania profilaktyczno-wspomagające, diagnozować rozwój </w:t>
            </w:r>
            <w:r w:rsidR="004652EA">
              <w:rPr>
                <w:rFonts w:cs="Arial"/>
              </w:rPr>
              <w:t>oraz</w:t>
            </w:r>
            <w:r w:rsidRPr="004652EA">
              <w:rPr>
                <w:rFonts w:cs="Arial"/>
              </w:rPr>
              <w:t xml:space="preserve"> kształtowanie mowy dziecka w normie i patologii, korzystać z wiedzy z zakresu psycholingwistyki rozwojowej;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95508A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K_U16</w:t>
            </w:r>
          </w:p>
        </w:tc>
      </w:tr>
      <w:tr w:rsidR="00BB3FF1" w:rsidRPr="0081638A" w14:paraId="00108DB8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7F3413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FDA8B9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F3EA9A9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FF73F6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BB3FF1" w:rsidRPr="0081638A" w14:paraId="07CCB0EA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198E28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6F64DA" w14:textId="1B11C67A" w:rsidR="00BB3FF1" w:rsidRPr="004652E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652EA">
              <w:rPr>
                <w:rFonts w:cs="Arial"/>
              </w:rPr>
              <w:t>podnoszenia poziomu swojej wiedzy językoznawczej, w</w:t>
            </w:r>
            <w:r w:rsidR="004652EA">
              <w:rPr>
                <w:rFonts w:cs="Arial"/>
              </w:rPr>
              <w:t> </w:t>
            </w:r>
            <w:r w:rsidRPr="004652EA">
              <w:rPr>
                <w:rFonts w:cs="Arial"/>
              </w:rPr>
              <w:t>tym</w:t>
            </w:r>
            <w:r w:rsidR="004652EA">
              <w:rPr>
                <w:rFonts w:cs="Arial"/>
              </w:rPr>
              <w:t> </w:t>
            </w:r>
            <w:r w:rsidRPr="004652EA">
              <w:rPr>
                <w:rFonts w:cs="Arial"/>
              </w:rPr>
              <w:t>logopedycznej oraz umiejętności w tym zakresie, rozumie potrzebę ciągłego dokształcania się, rozwoju zawodowego i</w:t>
            </w:r>
            <w:r w:rsidR="004652EA">
              <w:rPr>
                <w:rFonts w:cs="Arial"/>
              </w:rPr>
              <w:t> </w:t>
            </w:r>
            <w:r w:rsidRPr="004652EA">
              <w:rPr>
                <w:rFonts w:cs="Arial"/>
              </w:rPr>
              <w:t>osobistego;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57D0243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BB3FF1" w:rsidRPr="0081638A" w14:paraId="77D84680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ABBC0D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5A1DA9" w14:textId="2C01640E" w:rsidR="00BB3FF1" w:rsidRPr="004652E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652EA">
              <w:rPr>
                <w:rFonts w:cs="Arial"/>
              </w:rPr>
              <w:t>krytycznej oceny posiadanej wiedzy językoznawczej, w tym z</w:t>
            </w:r>
            <w:r w:rsidR="004652EA">
              <w:rPr>
                <w:rFonts w:cs="Arial"/>
              </w:rPr>
              <w:t> </w:t>
            </w:r>
            <w:r w:rsidRPr="004652EA">
              <w:rPr>
                <w:rFonts w:cs="Arial"/>
              </w:rPr>
              <w:t>zakresu psycholingwistyki rozwojowej oraz odbieranych treści, wykorzystywania opinii ekspertów w rozwiązywaniu problemów teoretycznych i praktycznych dotyczących rozwoju mowy i myślenia.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9309531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BB3FF1" w:rsidRPr="0081638A" w14:paraId="64D837F4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158433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815A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godzin), ćwiczenia audytoryjne (15 godzin)</w:t>
            </w:r>
          </w:p>
        </w:tc>
      </w:tr>
      <w:tr w:rsidR="00BB3FF1" w:rsidRPr="0081638A" w14:paraId="2C128FFE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E778CF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BB3FF1" w:rsidRPr="0081638A" w14:paraId="06442352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AC13D" w14:textId="77777777" w:rsidR="00BB3FF1" w:rsidRPr="0081638A" w:rsidRDefault="00BB3FF1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Brak wymagań wstępnych. </w:t>
            </w:r>
          </w:p>
        </w:tc>
      </w:tr>
      <w:tr w:rsidR="00BB3FF1" w:rsidRPr="0081638A" w14:paraId="7EC4A9BC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0BB250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BB3FF1" w:rsidRPr="0081638A" w14:paraId="27CE6A31" w14:textId="77777777" w:rsidTr="00556D3A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891B" w14:textId="77777777" w:rsidR="00BB3FF1" w:rsidRPr="00B71803" w:rsidRDefault="00BB3FF1" w:rsidP="00556D3A">
            <w:pPr>
              <w:tabs>
                <w:tab w:val="left" w:pos="1125"/>
              </w:tabs>
              <w:ind w:left="0" w:right="170"/>
              <w:rPr>
                <w:rFonts w:cs="Arial"/>
                <w:b/>
              </w:rPr>
            </w:pPr>
            <w:r w:rsidRPr="00B71803">
              <w:rPr>
                <w:rFonts w:cs="Arial"/>
                <w:b/>
              </w:rPr>
              <w:t xml:space="preserve">Wykłady: </w:t>
            </w:r>
          </w:p>
          <w:p w14:paraId="6488BBBB" w14:textId="77777777" w:rsidR="00BB3FF1" w:rsidRPr="004057D0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Psycholingwistyka – powstanie i interdyscyplinarnych charakter dyscypliny naukowej.</w:t>
            </w:r>
            <w:r>
              <w:rPr>
                <w:rFonts w:cs="Arial"/>
              </w:rPr>
              <w:t xml:space="preserve"> </w:t>
            </w:r>
            <w:r w:rsidRPr="004057D0">
              <w:rPr>
                <w:rFonts w:cs="Arial"/>
              </w:rPr>
              <w:t>Przedmiot badań psycholingwistyki, w tym przedmiot badań psycholingwistyki rozwojowej.</w:t>
            </w:r>
          </w:p>
          <w:p w14:paraId="6C96D67D" w14:textId="77777777" w:rsidR="00BB3FF1" w:rsidRPr="001F38DB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Metody badań psycholingwistycznych.</w:t>
            </w:r>
          </w:p>
          <w:p w14:paraId="71AF6647" w14:textId="77777777" w:rsidR="00BB3FF1" w:rsidRPr="004057D0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Pochodzenie języka – </w:t>
            </w:r>
            <w:r w:rsidRPr="001F38DB">
              <w:rPr>
                <w:rFonts w:cs="Arial"/>
              </w:rPr>
              <w:t>teorie i modele.</w:t>
            </w:r>
            <w:r>
              <w:rPr>
                <w:rFonts w:cs="Arial"/>
              </w:rPr>
              <w:t xml:space="preserve"> </w:t>
            </w:r>
            <w:r w:rsidRPr="004057D0">
              <w:rPr>
                <w:rFonts w:cs="Arial"/>
              </w:rPr>
              <w:t>Modele nabywania mowy i języka.</w:t>
            </w:r>
          </w:p>
          <w:p w14:paraId="70F3AF25" w14:textId="77777777" w:rsidR="00BB3FF1" w:rsidRPr="001F38DB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Rola języka w rozwoju procesów poznawczych, rozwój procesów poznawczych a rozwój mowy.</w:t>
            </w:r>
          </w:p>
          <w:p w14:paraId="4F931A4C" w14:textId="77777777" w:rsidR="00BB3FF1" w:rsidRPr="001F38DB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Rozumienie – zawiązki mowy i myślenia; percepcja a język, „znaczenie ucieleśnione”.</w:t>
            </w:r>
          </w:p>
          <w:p w14:paraId="5964B930" w14:textId="77777777" w:rsidR="00BB3FF1" w:rsidRPr="001F38DB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Zakłócenia i zaburzenia rozwoju poznawczego i językowego.</w:t>
            </w:r>
          </w:p>
          <w:p w14:paraId="08214FA4" w14:textId="77777777" w:rsidR="00BB3FF1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4057D0">
              <w:rPr>
                <w:rFonts w:cs="Arial"/>
              </w:rPr>
              <w:t>Bilingwizm, wielojęzyczność – rozprawa z mitami.</w:t>
            </w:r>
          </w:p>
          <w:p w14:paraId="00F8FAF5" w14:textId="77777777" w:rsidR="00BB3FF1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4057D0">
              <w:rPr>
                <w:rFonts w:cs="Arial"/>
              </w:rPr>
              <w:t xml:space="preserve">Trudności w pisaniu i czytaniu w badaniach </w:t>
            </w:r>
            <w:proofErr w:type="spellStart"/>
            <w:r w:rsidRPr="004057D0">
              <w:rPr>
                <w:rFonts w:cs="Arial"/>
              </w:rPr>
              <w:t>psycho</w:t>
            </w:r>
            <w:proofErr w:type="spellEnd"/>
            <w:r w:rsidRPr="004057D0">
              <w:rPr>
                <w:rFonts w:cs="Arial"/>
              </w:rPr>
              <w:t>- i neurolingwistycznych.</w:t>
            </w:r>
          </w:p>
          <w:p w14:paraId="6AC03B34" w14:textId="77777777" w:rsidR="00BB3FF1" w:rsidRPr="004057D0" w:rsidRDefault="00BB3FF1" w:rsidP="00BB3FF1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 xml:space="preserve">Psycholingwistyka i </w:t>
            </w:r>
            <w:proofErr w:type="spellStart"/>
            <w:r w:rsidRPr="001F38DB">
              <w:rPr>
                <w:rFonts w:cs="Arial"/>
              </w:rPr>
              <w:t>kognitywistyka</w:t>
            </w:r>
            <w:proofErr w:type="spellEnd"/>
            <w:r w:rsidRPr="001F38DB">
              <w:rPr>
                <w:rFonts w:cs="Arial"/>
              </w:rPr>
              <w:t xml:space="preserve"> – wspólne i różne obszary badań.</w:t>
            </w:r>
          </w:p>
          <w:p w14:paraId="6BAC2E8E" w14:textId="77777777" w:rsidR="00BB3FF1" w:rsidRDefault="00BB3FF1" w:rsidP="00556D3A">
            <w:pPr>
              <w:tabs>
                <w:tab w:val="left" w:pos="1125"/>
              </w:tabs>
              <w:ind w:left="0" w:right="170"/>
              <w:rPr>
                <w:rFonts w:cs="Arial"/>
                <w:b/>
              </w:rPr>
            </w:pPr>
            <w:r w:rsidRPr="00B71803">
              <w:rPr>
                <w:rFonts w:cs="Arial"/>
                <w:b/>
              </w:rPr>
              <w:t xml:space="preserve">Ćwiczenia: </w:t>
            </w:r>
          </w:p>
          <w:p w14:paraId="4782DBC5" w14:textId="5479262B" w:rsidR="00BB3FF1" w:rsidRDefault="00BB3FF1" w:rsidP="00BB3FF1">
            <w:pPr>
              <w:pStyle w:val="Akapitzlist"/>
              <w:numPr>
                <w:ilvl w:val="0"/>
                <w:numId w:val="2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E4ABF">
              <w:rPr>
                <w:rFonts w:cs="Arial"/>
              </w:rPr>
              <w:t>Słowa i znaczenia w ujęciu psycholingwistyki. Czym jest język według językoznawców i</w:t>
            </w:r>
            <w:r w:rsidR="004652EA">
              <w:rPr>
                <w:rFonts w:cs="Arial"/>
              </w:rPr>
              <w:t> </w:t>
            </w:r>
            <w:proofErr w:type="spellStart"/>
            <w:r w:rsidRPr="00CE4ABF">
              <w:rPr>
                <w:rFonts w:cs="Arial"/>
              </w:rPr>
              <w:t>psycholingwistów</w:t>
            </w:r>
            <w:proofErr w:type="spellEnd"/>
            <w:r w:rsidRPr="00CE4ABF">
              <w:rPr>
                <w:rFonts w:cs="Arial"/>
              </w:rPr>
              <w:t>?</w:t>
            </w:r>
          </w:p>
          <w:p w14:paraId="0235FAD9" w14:textId="77777777" w:rsidR="00BB3FF1" w:rsidRPr="00CE4ABF" w:rsidRDefault="00BB3FF1" w:rsidP="00BB3FF1">
            <w:pPr>
              <w:pStyle w:val="Akapitzlist"/>
              <w:numPr>
                <w:ilvl w:val="0"/>
                <w:numId w:val="2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B71803">
              <w:rPr>
                <w:rFonts w:cs="Arial"/>
              </w:rPr>
              <w:t xml:space="preserve">Metody badania rozwoju języka małego </w:t>
            </w:r>
            <w:proofErr w:type="spellStart"/>
            <w:r w:rsidRPr="00B71803">
              <w:rPr>
                <w:rFonts w:cs="Arial"/>
              </w:rPr>
              <w:t>dziecka.</w:t>
            </w:r>
            <w:r w:rsidRPr="004057D0">
              <w:rPr>
                <w:rFonts w:cs="Arial"/>
              </w:rPr>
              <w:t>Akwizycja</w:t>
            </w:r>
            <w:proofErr w:type="spellEnd"/>
            <w:r w:rsidRPr="004057D0">
              <w:rPr>
                <w:rFonts w:cs="Arial"/>
              </w:rPr>
              <w:t xml:space="preserve"> języka przez małe dziecko. Fazy rozwoju języka.</w:t>
            </w:r>
            <w:r w:rsidRPr="00B71803">
              <w:rPr>
                <w:rFonts w:cs="Arial"/>
              </w:rPr>
              <w:t xml:space="preserve"> Ontogeneza języka – przysw</w:t>
            </w:r>
            <w:r>
              <w:rPr>
                <w:rFonts w:cs="Arial"/>
              </w:rPr>
              <w:t xml:space="preserve">ajanie języka przez dziecko. </w:t>
            </w:r>
          </w:p>
          <w:p w14:paraId="6BE507FC" w14:textId="77777777" w:rsidR="00BB3FF1" w:rsidRPr="00B71803" w:rsidRDefault="00BB3FF1" w:rsidP="00BB3FF1">
            <w:pPr>
              <w:pStyle w:val="Akapitzlist"/>
              <w:numPr>
                <w:ilvl w:val="0"/>
                <w:numId w:val="2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B71803">
              <w:rPr>
                <w:rFonts w:cs="Arial"/>
              </w:rPr>
              <w:t>Relacje między językiem a myśleniem</w:t>
            </w:r>
            <w:r>
              <w:rPr>
                <w:rFonts w:cs="Arial"/>
              </w:rPr>
              <w:t>.</w:t>
            </w:r>
          </w:p>
          <w:p w14:paraId="4C702E62" w14:textId="77777777" w:rsidR="00BB3FF1" w:rsidRDefault="00BB3FF1" w:rsidP="00BB3FF1">
            <w:pPr>
              <w:pStyle w:val="Akapitzlist"/>
              <w:numPr>
                <w:ilvl w:val="0"/>
                <w:numId w:val="2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B71803">
              <w:rPr>
                <w:rFonts w:cs="Arial"/>
              </w:rPr>
              <w:t xml:space="preserve">Percepcja mowy. Wytwarzanie mowy. </w:t>
            </w:r>
          </w:p>
          <w:p w14:paraId="06B03C4C" w14:textId="6FAB704A" w:rsidR="00BB3FF1" w:rsidRPr="004057D0" w:rsidRDefault="00BB3FF1" w:rsidP="00BB3FF1">
            <w:pPr>
              <w:pStyle w:val="Akapitzlist"/>
              <w:numPr>
                <w:ilvl w:val="0"/>
                <w:numId w:val="2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Przyswajanie poszczególnych składników mowy. </w:t>
            </w:r>
            <w:r w:rsidRPr="00B71803">
              <w:rPr>
                <w:rFonts w:cs="Arial"/>
              </w:rPr>
              <w:t>Słowa i znaczenia – od pojęć pierwotnych do</w:t>
            </w:r>
            <w:r w:rsidR="004652EA">
              <w:rPr>
                <w:rFonts w:cs="Arial"/>
              </w:rPr>
              <w:t> </w:t>
            </w:r>
            <w:r w:rsidRPr="00B71803">
              <w:rPr>
                <w:rFonts w:cs="Arial"/>
              </w:rPr>
              <w:t>złożonych struktur</w:t>
            </w:r>
            <w:r>
              <w:rPr>
                <w:rFonts w:cs="Arial"/>
              </w:rPr>
              <w:t xml:space="preserve">. </w:t>
            </w:r>
            <w:r w:rsidRPr="004057D0">
              <w:rPr>
                <w:rFonts w:cs="Arial"/>
              </w:rPr>
              <w:t>Komunikowanie się przy użyciu języka a komunikacja niewerbalna</w:t>
            </w:r>
            <w:r>
              <w:rPr>
                <w:rFonts w:cs="Arial"/>
              </w:rPr>
              <w:t xml:space="preserve">. </w:t>
            </w:r>
          </w:p>
          <w:p w14:paraId="3205E928" w14:textId="77777777" w:rsidR="00BB3FF1" w:rsidRPr="004057D0" w:rsidRDefault="00BB3FF1" w:rsidP="00BB3FF1">
            <w:pPr>
              <w:pStyle w:val="Akapitzlist"/>
              <w:numPr>
                <w:ilvl w:val="0"/>
                <w:numId w:val="2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4057D0">
              <w:rPr>
                <w:rFonts w:cs="Arial"/>
              </w:rPr>
              <w:t>Pojęcie językowego obrazu świata. Kategoryzacja a językowy obraz świata.</w:t>
            </w:r>
          </w:p>
        </w:tc>
      </w:tr>
      <w:tr w:rsidR="00BB3FF1" w:rsidRPr="0081638A" w14:paraId="27FB3B75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CC984B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BB3FF1" w:rsidRPr="0081638A" w14:paraId="16782EDB" w14:textId="77777777" w:rsidTr="00556D3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4B28C" w14:textId="77777777" w:rsidR="00BB3FF1" w:rsidRDefault="00BB3FF1" w:rsidP="004652E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62285">
              <w:rPr>
                <w:rFonts w:cs="Arial"/>
                <w:bCs/>
              </w:rPr>
              <w:t>Kurcz</w:t>
            </w:r>
            <w:r>
              <w:rPr>
                <w:rFonts w:cs="Arial"/>
                <w:bCs/>
              </w:rPr>
              <w:t xml:space="preserve"> I., </w:t>
            </w:r>
            <w:r w:rsidRPr="00D62285">
              <w:rPr>
                <w:rFonts w:cs="Arial"/>
                <w:bCs/>
              </w:rPr>
              <w:t>Bobryk</w:t>
            </w:r>
            <w:r>
              <w:rPr>
                <w:rFonts w:cs="Arial"/>
                <w:bCs/>
              </w:rPr>
              <w:t xml:space="preserve"> J.</w:t>
            </w:r>
            <w:r w:rsidRPr="00D62285">
              <w:rPr>
                <w:rFonts w:cs="Arial"/>
                <w:bCs/>
              </w:rPr>
              <w:t xml:space="preserve">, 2010, </w:t>
            </w:r>
            <w:r w:rsidRPr="00D62285">
              <w:rPr>
                <w:rFonts w:cs="Arial"/>
                <w:bCs/>
                <w:i/>
              </w:rPr>
              <w:t>Krótka historia psycholingwistyki polskiej</w:t>
            </w:r>
            <w:r>
              <w:rPr>
                <w:rFonts w:cs="Arial"/>
                <w:bCs/>
              </w:rPr>
              <w:t xml:space="preserve">, </w:t>
            </w:r>
            <w:r w:rsidRPr="00D62285">
              <w:rPr>
                <w:rFonts w:cs="Arial"/>
                <w:bCs/>
              </w:rPr>
              <w:t>Warszawa: Wydawnictwo Instytutu Psychologii PAN.</w:t>
            </w:r>
          </w:p>
          <w:p w14:paraId="56E283CB" w14:textId="77777777" w:rsidR="00BB3FF1" w:rsidRDefault="00BB3FF1" w:rsidP="004652E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62285">
              <w:rPr>
                <w:rFonts w:cs="Arial"/>
                <w:bCs/>
              </w:rPr>
              <w:t>Bokus</w:t>
            </w:r>
            <w:proofErr w:type="spellEnd"/>
            <w:r w:rsidRPr="00D62285">
              <w:rPr>
                <w:rFonts w:cs="Arial"/>
                <w:bCs/>
              </w:rPr>
              <w:t xml:space="preserve"> B.</w:t>
            </w:r>
            <w:r>
              <w:rPr>
                <w:rFonts w:cs="Arial"/>
                <w:bCs/>
              </w:rPr>
              <w:t xml:space="preserve">, </w:t>
            </w:r>
            <w:proofErr w:type="spellStart"/>
            <w:r w:rsidRPr="00D62285">
              <w:rPr>
                <w:rFonts w:cs="Arial"/>
                <w:bCs/>
              </w:rPr>
              <w:t>Shugar</w:t>
            </w:r>
            <w:proofErr w:type="spellEnd"/>
            <w:r w:rsidRPr="00D62285">
              <w:rPr>
                <w:rFonts w:cs="Arial"/>
                <w:bCs/>
              </w:rPr>
              <w:t xml:space="preserve"> G.W. (red.),</w:t>
            </w:r>
            <w:r>
              <w:rPr>
                <w:rFonts w:cs="Arial"/>
                <w:bCs/>
              </w:rPr>
              <w:t xml:space="preserve"> 2007,</w:t>
            </w:r>
            <w:r w:rsidRPr="00D62285">
              <w:rPr>
                <w:rFonts w:cs="Arial"/>
                <w:bCs/>
              </w:rPr>
              <w:t xml:space="preserve"> </w:t>
            </w:r>
            <w:r w:rsidRPr="00D62285">
              <w:rPr>
                <w:rFonts w:cs="Arial"/>
                <w:bCs/>
                <w:i/>
              </w:rPr>
              <w:t>Psychologia języka dziecka. Osiągnięcia, nowe perspektywy</w:t>
            </w:r>
            <w:r>
              <w:rPr>
                <w:rFonts w:cs="Arial"/>
                <w:bCs/>
              </w:rPr>
              <w:t xml:space="preserve">, </w:t>
            </w:r>
            <w:r w:rsidRPr="00D62285">
              <w:rPr>
                <w:rFonts w:cs="Arial"/>
                <w:bCs/>
              </w:rPr>
              <w:t>Gdańsk: Gdańs</w:t>
            </w:r>
            <w:r>
              <w:rPr>
                <w:rFonts w:cs="Arial"/>
                <w:bCs/>
              </w:rPr>
              <w:t>kie Wydawnictwo Psychologiczne.</w:t>
            </w:r>
          </w:p>
          <w:p w14:paraId="4AE6E1FB" w14:textId="77777777" w:rsidR="00BB3FF1" w:rsidRPr="00D62285" w:rsidRDefault="00BB3FF1" w:rsidP="004652E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62285">
              <w:rPr>
                <w:rFonts w:cs="Arial"/>
                <w:bCs/>
              </w:rPr>
              <w:t xml:space="preserve">Wood D., 2006, </w:t>
            </w:r>
            <w:r w:rsidRPr="00D62285">
              <w:rPr>
                <w:rFonts w:cs="Arial"/>
                <w:bCs/>
                <w:i/>
              </w:rPr>
              <w:t>Jak dzieci uczą się i myślą – społeczne konteksty rozwoju poznawczego</w:t>
            </w:r>
            <w:r w:rsidRPr="00D62285">
              <w:rPr>
                <w:rFonts w:cs="Arial"/>
                <w:bCs/>
              </w:rPr>
              <w:t>, Kraków: Wydawnictwo Uniwersytetu Jagiellońskiego.</w:t>
            </w:r>
          </w:p>
        </w:tc>
      </w:tr>
      <w:tr w:rsidR="00BB3FF1" w:rsidRPr="0081638A" w14:paraId="6E1D492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AA44C7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BB3FF1" w:rsidRPr="0081638A" w14:paraId="4481C3B8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B51B9" w14:textId="77777777" w:rsidR="00BB3FF1" w:rsidRDefault="00BB3FF1" w:rsidP="00BB3FF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2285">
              <w:rPr>
                <w:rFonts w:cs="Arial"/>
              </w:rPr>
              <w:t xml:space="preserve">Bergen B.K., 2017, </w:t>
            </w:r>
            <w:r w:rsidRPr="00D62285">
              <w:rPr>
                <w:rFonts w:cs="Arial"/>
                <w:i/>
              </w:rPr>
              <w:t>Latające świnie. Jak umysł tworzy znaczenie</w:t>
            </w:r>
            <w:r w:rsidRPr="00D62285">
              <w:rPr>
                <w:rFonts w:cs="Arial"/>
              </w:rPr>
              <w:t>, Kraków: Copernicus Center Press.</w:t>
            </w:r>
          </w:p>
          <w:p w14:paraId="1FCB2536" w14:textId="77777777" w:rsidR="00BB3FF1" w:rsidRDefault="00BB3FF1" w:rsidP="00BB3FF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D62285">
              <w:rPr>
                <w:rFonts w:cs="Arial"/>
              </w:rPr>
              <w:t>Gleason</w:t>
            </w:r>
            <w:proofErr w:type="spellEnd"/>
            <w:r w:rsidRPr="00D62285">
              <w:rPr>
                <w:rFonts w:cs="Arial"/>
              </w:rPr>
              <w:t xml:space="preserve"> J.B., </w:t>
            </w:r>
            <w:proofErr w:type="spellStart"/>
            <w:r w:rsidRPr="00D62285">
              <w:rPr>
                <w:rFonts w:cs="Arial"/>
              </w:rPr>
              <w:t>Ratner</w:t>
            </w:r>
            <w:proofErr w:type="spellEnd"/>
            <w:r w:rsidRPr="00D62285">
              <w:rPr>
                <w:rFonts w:cs="Arial"/>
              </w:rPr>
              <w:t xml:space="preserve"> N.B. (red.), 2005, </w:t>
            </w:r>
            <w:r w:rsidRPr="00D62285">
              <w:rPr>
                <w:rFonts w:cs="Arial"/>
                <w:i/>
              </w:rPr>
              <w:t>Psycholingwistyka</w:t>
            </w:r>
            <w:r w:rsidRPr="00D62285">
              <w:rPr>
                <w:rFonts w:cs="Arial"/>
              </w:rPr>
              <w:t xml:space="preserve">, Gdańsk: Gdańskie Wydawnictwo Psychologiczne. </w:t>
            </w:r>
          </w:p>
          <w:p w14:paraId="4F5F5DF6" w14:textId="77777777" w:rsidR="00BB3FF1" w:rsidRDefault="00BB3FF1" w:rsidP="00BB3FF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D62285">
              <w:rPr>
                <w:rFonts w:cs="Arial"/>
              </w:rPr>
              <w:lastRenderedPageBreak/>
              <w:t>Harwas</w:t>
            </w:r>
            <w:proofErr w:type="spellEnd"/>
            <w:r w:rsidRPr="00D62285">
              <w:rPr>
                <w:rFonts w:cs="Arial"/>
              </w:rPr>
              <w:t xml:space="preserve">-Napierała B., </w:t>
            </w:r>
            <w:proofErr w:type="spellStart"/>
            <w:r w:rsidRPr="00D62285">
              <w:rPr>
                <w:rFonts w:cs="Arial"/>
              </w:rPr>
              <w:t>Trempała</w:t>
            </w:r>
            <w:proofErr w:type="spellEnd"/>
            <w:r w:rsidRPr="00D62285">
              <w:rPr>
                <w:rFonts w:cs="Arial"/>
              </w:rPr>
              <w:t xml:space="preserve"> J. (red.), 2002,</w:t>
            </w:r>
            <w:r w:rsidRPr="00D62285">
              <w:rPr>
                <w:rFonts w:cs="Arial"/>
                <w:i/>
              </w:rPr>
              <w:t>Psychologia rozwoju człowieka</w:t>
            </w:r>
            <w:r w:rsidRPr="00D62285">
              <w:rPr>
                <w:rFonts w:cs="Arial"/>
              </w:rPr>
              <w:t>, t. 3, Warszawa: Wydawnictwo Naukowe PWN.</w:t>
            </w:r>
          </w:p>
          <w:p w14:paraId="18A47BF0" w14:textId="77777777" w:rsidR="00BB3FF1" w:rsidRDefault="00BB3FF1" w:rsidP="00BB3FF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2285">
              <w:rPr>
                <w:rFonts w:cs="Arial"/>
              </w:rPr>
              <w:t xml:space="preserve">Kurcz I., 2005, </w:t>
            </w:r>
            <w:r w:rsidRPr="00D62285">
              <w:rPr>
                <w:rFonts w:cs="Arial"/>
                <w:i/>
              </w:rPr>
              <w:t>Psychologia języka i komunikacji</w:t>
            </w:r>
            <w:r w:rsidRPr="00D62285">
              <w:rPr>
                <w:rFonts w:cs="Arial"/>
              </w:rPr>
              <w:t>, Warszawa: Wydawnictwo Scholar.</w:t>
            </w:r>
          </w:p>
          <w:p w14:paraId="79336A4B" w14:textId="77777777" w:rsidR="00BB3FF1" w:rsidRPr="00D62285" w:rsidRDefault="00BB3FF1" w:rsidP="00BB3FF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2285">
              <w:rPr>
                <w:rFonts w:cs="Arial"/>
              </w:rPr>
              <w:t xml:space="preserve">Kurcz I. (red.), 2007, </w:t>
            </w:r>
            <w:r w:rsidRPr="00D62285">
              <w:rPr>
                <w:rFonts w:cs="Arial"/>
                <w:i/>
              </w:rPr>
              <w:t>Psychologiczne aspekty dwujęzyczności</w:t>
            </w:r>
            <w:r w:rsidRPr="00D62285">
              <w:rPr>
                <w:rFonts w:cs="Arial"/>
              </w:rPr>
              <w:t>, Gdańsk: Gdańskie Wydawnictwo Psychologiczne.</w:t>
            </w:r>
          </w:p>
        </w:tc>
      </w:tr>
      <w:tr w:rsidR="00BB3FF1" w:rsidRPr="0081638A" w14:paraId="0D8658F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3E4914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BB3FF1" w:rsidRPr="0081638A" w14:paraId="04018C24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0EAC67" w14:textId="77777777" w:rsidR="00BB3FF1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057D0">
              <w:rPr>
                <w:rFonts w:cs="Arial"/>
                <w:bCs/>
              </w:rPr>
              <w:t>Wykład</w:t>
            </w:r>
            <w:r>
              <w:rPr>
                <w:rFonts w:cs="Arial"/>
                <w:bCs/>
              </w:rPr>
              <w:t>y: wykład</w:t>
            </w:r>
            <w:r w:rsidRPr="004057D0">
              <w:rPr>
                <w:rFonts w:cs="Arial"/>
                <w:bCs/>
              </w:rPr>
              <w:t xml:space="preserve"> tradycyjny, wykład problemowy z wykorzystaniem prezentacji multimedialnych, wykład konwersatoryjny z dyskusją panelową.</w:t>
            </w:r>
          </w:p>
          <w:p w14:paraId="2BF8D49E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</w:t>
            </w:r>
            <w:r w:rsidRPr="004057D0">
              <w:rPr>
                <w:rFonts w:cs="Arial"/>
                <w:bCs/>
              </w:rPr>
              <w:t>dyskusja, filmy</w:t>
            </w:r>
            <w:r>
              <w:rPr>
                <w:rFonts w:cs="Arial"/>
                <w:bCs/>
              </w:rPr>
              <w:t xml:space="preserve"> dydaktyczne, studium przypadku, debata oksfordzka, praca w grupach. </w:t>
            </w:r>
          </w:p>
        </w:tc>
      </w:tr>
      <w:tr w:rsidR="00BB3FF1" w:rsidRPr="0081638A" w14:paraId="5DA6DF74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69F348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BB3FF1" w:rsidRPr="0081638A" w14:paraId="3A4BCB5B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D75E39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469EEE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BB3FF1" w:rsidRPr="0081638A" w14:paraId="300E935D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C5330F" w14:textId="26BA48BD" w:rsidR="00BB3FF1" w:rsidRPr="00F319A1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</w:t>
            </w:r>
            <w:r w:rsidR="009E1C5B">
              <w:rPr>
                <w:rFonts w:cs="Arial"/>
              </w:rPr>
              <w:t>1</w:t>
            </w:r>
            <w:r>
              <w:rPr>
                <w:rFonts w:cs="Arial"/>
              </w:rPr>
              <w:t>, W</w:t>
            </w:r>
            <w:r w:rsidR="009E1C5B">
              <w:rPr>
                <w:rFonts w:cs="Arial"/>
              </w:rPr>
              <w:t>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44877D" w14:textId="3FCDBD29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wiedzy będą weryfikowane na podstawie wypowiedzi ustnych studenta na zajęciach, w tym przedstawieniu prezentacji oraz w oparciu o udział w</w:t>
            </w:r>
            <w:r w:rsidR="004652EA">
              <w:rPr>
                <w:rFonts w:cs="Arial"/>
                <w:bCs/>
              </w:rPr>
              <w:t> </w:t>
            </w:r>
            <w:r>
              <w:rPr>
                <w:rFonts w:cs="Arial"/>
                <w:bCs/>
              </w:rPr>
              <w:t xml:space="preserve">dyskusji, a także na podstawie pisemnych odpowiedzi na pytania sprawdzające podczas kolokwium końcowego. </w:t>
            </w:r>
          </w:p>
        </w:tc>
      </w:tr>
      <w:tr w:rsidR="00BB3FF1" w:rsidRPr="0081638A" w14:paraId="112279FA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381F2B" w14:textId="22F3A08F" w:rsidR="00BB3FF1" w:rsidRPr="00F319A1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</w:t>
            </w:r>
            <w:r w:rsidR="009E1C5B">
              <w:rPr>
                <w:rFonts w:cs="Arial"/>
              </w:rPr>
              <w:t>1</w:t>
            </w:r>
            <w:r>
              <w:rPr>
                <w:rFonts w:cs="Arial"/>
              </w:rPr>
              <w:t>, U0</w:t>
            </w:r>
            <w:r w:rsidR="009E1C5B">
              <w:rPr>
                <w:rFonts w:cs="Arial"/>
              </w:rPr>
              <w:t>2</w:t>
            </w:r>
            <w:r>
              <w:rPr>
                <w:rFonts w:cs="Arial"/>
              </w:rPr>
              <w:t xml:space="preserve">, </w:t>
            </w:r>
            <w:r w:rsidRPr="00192170">
              <w:rPr>
                <w:rFonts w:cs="Arial"/>
              </w:rPr>
              <w:t>U0</w:t>
            </w:r>
            <w:r w:rsidR="009E1C5B">
              <w:rPr>
                <w:rFonts w:cs="Arial"/>
              </w:rPr>
              <w:t>3</w:t>
            </w:r>
            <w:r w:rsidRPr="00192170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U</w:t>
            </w:r>
            <w:r w:rsidR="009E1C5B">
              <w:rPr>
                <w:rFonts w:cs="Arial"/>
              </w:rPr>
              <w:t>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9EF" w14:textId="45007002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poprzez: zaangażowanie studenta w</w:t>
            </w:r>
            <w:r w:rsidR="004652EA">
              <w:rPr>
                <w:rFonts w:cs="Arial"/>
                <w:bCs/>
              </w:rPr>
              <w:t> </w:t>
            </w:r>
            <w:r>
              <w:rPr>
                <w:rFonts w:cs="Arial"/>
                <w:bCs/>
              </w:rPr>
              <w:t>dyskusje pozwalające ocenić umiejętności praktyczne studenta (w trakcie debaty podczas ćwiczeń i prezentacji projektu), odpowiedzi na pytania i analizę próbek tekstów podczas kolokwium na koniec semestru.</w:t>
            </w:r>
          </w:p>
        </w:tc>
      </w:tr>
      <w:tr w:rsidR="00BB3FF1" w:rsidRPr="0081638A" w14:paraId="4EC39414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AE2F7A" w14:textId="7D680D1F" w:rsidR="00BB3FF1" w:rsidRPr="00F319A1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</w:t>
            </w:r>
            <w:r w:rsidR="009E1C5B">
              <w:rPr>
                <w:rFonts w:cs="Arial"/>
              </w:rPr>
              <w:t>1</w:t>
            </w:r>
            <w:r>
              <w:rPr>
                <w:rFonts w:cs="Arial"/>
              </w:rPr>
              <w:t>, K0</w:t>
            </w:r>
            <w:r w:rsidR="009E1C5B"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5C59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kompetencji będą weryfikowane poprzez obserwację studenta w trakcie wykonywania zadań problemowych, wypowiedzi w czasie zajęć. Student będzie oceniany pod kątem aktywności i gotowości do </w:t>
            </w:r>
            <w:r>
              <w:rPr>
                <w:rFonts w:cs="Arial"/>
              </w:rPr>
              <w:t>wykorzystania zdobytej wiedzy w analizie materiału językowego oraz podejmowania dyskusji.</w:t>
            </w:r>
          </w:p>
        </w:tc>
      </w:tr>
      <w:tr w:rsidR="00BB3FF1" w:rsidRPr="0081638A" w14:paraId="72D5FB3A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14A3A0" w14:textId="77777777" w:rsidR="00BB3FF1" w:rsidRPr="0081638A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BB3FF1" w:rsidRPr="0081638A" w14:paraId="7688196C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D290" w14:textId="77777777" w:rsidR="00BB3FF1" w:rsidRDefault="00BB3FF1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81638A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81638A">
              <w:rPr>
                <w:rFonts w:cs="Arial"/>
              </w:rPr>
              <w:t xml:space="preserve"> uzyskania zaliczenia przedmiotu: </w:t>
            </w:r>
          </w:p>
          <w:p w14:paraId="1181A6C5" w14:textId="77777777" w:rsidR="00BB3FF1" w:rsidRPr="00E223F8" w:rsidRDefault="00BB3FF1" w:rsidP="004652EA">
            <w:pPr>
              <w:pStyle w:val="Akapitzlist"/>
              <w:numPr>
                <w:ilvl w:val="0"/>
                <w:numId w:val="24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E223F8">
              <w:rPr>
                <w:rFonts w:cs="Arial"/>
              </w:rPr>
              <w:t xml:space="preserve">aktywność na zajęciach (udział w dyskusji panelowej, debacie </w:t>
            </w:r>
            <w:proofErr w:type="spellStart"/>
            <w:r w:rsidRPr="00E223F8">
              <w:rPr>
                <w:rFonts w:cs="Arial"/>
              </w:rPr>
              <w:t>oksfrodzkiej</w:t>
            </w:r>
            <w:proofErr w:type="spellEnd"/>
            <w:r w:rsidRPr="00E223F8">
              <w:rPr>
                <w:rFonts w:cs="Arial"/>
              </w:rPr>
              <w:t xml:space="preserve">), przygotowanie prezentacji – praca w małych grupach, </w:t>
            </w:r>
          </w:p>
          <w:p w14:paraId="35E79FD8" w14:textId="77777777" w:rsidR="00BB3FF1" w:rsidRPr="00F76C0D" w:rsidRDefault="00BB3FF1" w:rsidP="004652EA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11EBF7DD" w14:textId="77777777" w:rsidR="00BB3FF1" w:rsidRPr="00F76C0D" w:rsidRDefault="00BB3FF1" w:rsidP="00BB3FF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4909D52" w14:textId="77777777" w:rsidR="00BB3FF1" w:rsidRPr="00F76C0D" w:rsidRDefault="00BB3FF1" w:rsidP="00BB3FF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5AF029EE" w14:textId="77777777" w:rsidR="00BB3FF1" w:rsidRPr="00F76C0D" w:rsidRDefault="00BB3FF1" w:rsidP="00BB3FF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A8572D1" w14:textId="77777777" w:rsidR="00BB3FF1" w:rsidRPr="00F76C0D" w:rsidRDefault="00BB3FF1" w:rsidP="00BB3FF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7C929037" w14:textId="77777777" w:rsidR="00BB3FF1" w:rsidRPr="00F76C0D" w:rsidRDefault="00BB3FF1" w:rsidP="00BB3FF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1DB39B73" w14:textId="77777777" w:rsidR="00BB3FF1" w:rsidRPr="00F76C0D" w:rsidRDefault="00BB3FF1" w:rsidP="00BB3FF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0E5F3BDC" w14:textId="77777777" w:rsidR="00BB3FF1" w:rsidRPr="0081638A" w:rsidRDefault="00BB3FF1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BB3FF1" w:rsidRPr="0081638A" w14:paraId="78B53474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442E68" w14:textId="77777777" w:rsidR="00BB3FF1" w:rsidRPr="0081638A" w:rsidRDefault="00BB3FF1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BB3FF1" w:rsidRPr="0081638A" w14:paraId="4FEC601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AA3CD3" w14:textId="77777777" w:rsidR="00BB3FF1" w:rsidRPr="0081638A" w:rsidRDefault="00BB3FF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BB3FF1" w:rsidRPr="0081638A" w14:paraId="14DA4CAF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2E37DB" w14:textId="77777777" w:rsidR="00BB3FF1" w:rsidRPr="0081638A" w:rsidRDefault="00BB3FF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219192" w14:textId="77777777" w:rsidR="00BB3FF1" w:rsidRPr="0081638A" w:rsidRDefault="00BB3FF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BB3FF1" w:rsidRPr="0081638A" w14:paraId="5CD65164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C835C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70149">
              <w:rPr>
                <w:rFonts w:cs="Arial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81338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70149">
              <w:rPr>
                <w:rFonts w:cs="Arial"/>
              </w:rPr>
              <w:t>15 godzin</w:t>
            </w:r>
          </w:p>
        </w:tc>
      </w:tr>
      <w:tr w:rsidR="00BB3FF1" w:rsidRPr="0081638A" w14:paraId="554CEF0A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D4185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70149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75D24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70149">
              <w:rPr>
                <w:rFonts w:cs="Arial"/>
              </w:rPr>
              <w:t>15 godzin</w:t>
            </w:r>
          </w:p>
        </w:tc>
      </w:tr>
      <w:tr w:rsidR="00BB3FF1" w:rsidRPr="0081638A" w14:paraId="7296F7DE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B3EFC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70149">
              <w:rPr>
                <w:rFonts w:cs="Arial"/>
              </w:rPr>
              <w:t xml:space="preserve">Przygotowanie referatów i dyskusji panelowej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BEFB0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70149">
              <w:rPr>
                <w:rFonts w:cs="Arial"/>
              </w:rPr>
              <w:t>9 godzin</w:t>
            </w:r>
          </w:p>
        </w:tc>
      </w:tr>
      <w:tr w:rsidR="00BB3FF1" w:rsidRPr="0081638A" w14:paraId="58F86AC9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0040C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70149">
              <w:rPr>
                <w:rFonts w:cs="Arial"/>
              </w:rPr>
              <w:t xml:space="preserve">Samodzielne przygotowanie do wykładów 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818B4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70149">
              <w:rPr>
                <w:rFonts w:cs="Arial"/>
              </w:rPr>
              <w:t>3 godziny</w:t>
            </w:r>
          </w:p>
        </w:tc>
      </w:tr>
      <w:tr w:rsidR="00BB3FF1" w:rsidRPr="0081638A" w14:paraId="315B63F5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5801A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70149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0528B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70149">
              <w:rPr>
                <w:rFonts w:cs="Arial"/>
              </w:rPr>
              <w:t>5 godzin</w:t>
            </w:r>
          </w:p>
        </w:tc>
      </w:tr>
      <w:tr w:rsidR="00BB3FF1" w:rsidRPr="0081638A" w14:paraId="78C68E2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7018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70149">
              <w:rPr>
                <w:rFonts w:cs="Arial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70422" w14:textId="77777777" w:rsidR="00BB3FF1" w:rsidRPr="00A70149" w:rsidRDefault="00BB3FF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70149">
              <w:rPr>
                <w:rFonts w:cs="Arial"/>
              </w:rPr>
              <w:t>3 godziny</w:t>
            </w:r>
          </w:p>
        </w:tc>
      </w:tr>
      <w:tr w:rsidR="00BB3FF1" w:rsidRPr="0081638A" w14:paraId="162C5E95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7528A" w14:textId="77777777" w:rsidR="00BB3FF1" w:rsidRPr="00A70149" w:rsidRDefault="00BB3FF1" w:rsidP="00556D3A">
            <w:pPr>
              <w:ind w:right="170"/>
              <w:rPr>
                <w:rFonts w:cs="Arial"/>
                <w:b/>
                <w:bCs/>
              </w:rPr>
            </w:pPr>
            <w:r w:rsidRPr="00A70149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66E24" w14:textId="77777777" w:rsidR="00BB3FF1" w:rsidRPr="00A70149" w:rsidRDefault="00BB3FF1" w:rsidP="00556D3A">
            <w:pPr>
              <w:ind w:right="170"/>
              <w:rPr>
                <w:rFonts w:cs="Arial"/>
              </w:rPr>
            </w:pPr>
            <w:r w:rsidRPr="00A70149">
              <w:rPr>
                <w:rFonts w:cs="Arial"/>
              </w:rPr>
              <w:t>50 godzin</w:t>
            </w:r>
          </w:p>
        </w:tc>
      </w:tr>
      <w:tr w:rsidR="00BB3FF1" w:rsidRPr="0081638A" w14:paraId="081776D3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52537" w14:textId="77777777" w:rsidR="00BB3FF1" w:rsidRPr="00A70149" w:rsidRDefault="00BB3FF1" w:rsidP="00556D3A">
            <w:pPr>
              <w:ind w:right="170"/>
              <w:rPr>
                <w:rFonts w:cs="Arial"/>
                <w:b/>
                <w:bCs/>
              </w:rPr>
            </w:pPr>
            <w:r w:rsidRPr="00A70149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17376" w14:textId="77777777" w:rsidR="00BB3FF1" w:rsidRPr="00A70149" w:rsidRDefault="00BB3FF1" w:rsidP="00556D3A">
            <w:pPr>
              <w:ind w:right="170"/>
              <w:rPr>
                <w:rFonts w:cs="Arial"/>
                <w:bCs/>
              </w:rPr>
            </w:pPr>
            <w:r w:rsidRPr="00A70149">
              <w:rPr>
                <w:rFonts w:cs="Arial"/>
                <w:bCs/>
              </w:rPr>
              <w:t>2 ECTS</w:t>
            </w:r>
          </w:p>
        </w:tc>
      </w:tr>
    </w:tbl>
    <w:p w14:paraId="073620FF" w14:textId="77777777" w:rsidR="00BB3FF1" w:rsidRDefault="00BB3FF1" w:rsidP="00BB3FF1"/>
    <w:p w14:paraId="43383B8A" w14:textId="6E93C893" w:rsidR="004652EA" w:rsidRDefault="004652EA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652EA" w:rsidRPr="0081638A" w14:paraId="11A6B8ED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4344A" w14:textId="77777777" w:rsidR="004652EA" w:rsidRPr="0081638A" w:rsidRDefault="004652EA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4652EA" w:rsidRPr="0081638A" w14:paraId="5FD9B1B1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111EDC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4652EA" w:rsidRPr="0081638A" w14:paraId="5B91C9FC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82AFFD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A64AD6" w14:textId="77777777" w:rsidR="004652EA" w:rsidRPr="005961F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5961F1">
              <w:rPr>
                <w:rFonts w:eastAsia="Times New Roman" w:cs="Arial"/>
                <w:b/>
                <w:bCs/>
                <w:color w:val="000000"/>
                <w:lang w:eastAsia="pl-PL"/>
              </w:rPr>
              <w:t>Anatomia i fizjologia człowieka – biologiczne podstawy mowy i myślenia</w:t>
            </w:r>
          </w:p>
        </w:tc>
      </w:tr>
      <w:tr w:rsidR="004652EA" w:rsidRPr="00F45A2F" w14:paraId="58229DC7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FEA503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0D1D1B" w14:textId="77777777" w:rsidR="004652EA" w:rsidRPr="005961F1" w:rsidRDefault="004652EA" w:rsidP="00556D3A">
            <w:pPr>
              <w:autoSpaceDE w:val="0"/>
              <w:autoSpaceDN w:val="0"/>
              <w:adjustRightInd w:val="0"/>
              <w:ind w:right="170"/>
              <w:rPr>
                <w:bCs/>
                <w:lang w:val="en-US"/>
              </w:rPr>
            </w:pPr>
            <w:r w:rsidRPr="005961F1">
              <w:rPr>
                <w:rFonts w:eastAsia="Times New Roman" w:cs="Arial"/>
                <w:color w:val="000000"/>
                <w:lang w:val="en-US" w:eastAsia="pl-PL"/>
              </w:rPr>
              <w:t>Anatomy and physiology of the human – the biological bases of speech and thinking</w:t>
            </w:r>
          </w:p>
        </w:tc>
      </w:tr>
      <w:tr w:rsidR="004652EA" w:rsidRPr="0081638A" w14:paraId="37558AB5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0BCDB5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F809B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4652EA" w:rsidRPr="0081638A" w14:paraId="0A5956CC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B717C5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17CE7C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4652EA" w:rsidRPr="0081638A" w14:paraId="23A1A047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638B61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E6D5B7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Instytut Nauk Biologicznych</w:t>
            </w:r>
          </w:p>
        </w:tc>
      </w:tr>
      <w:tr w:rsidR="004652EA" w:rsidRPr="0081638A" w14:paraId="5D9E1D24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8E929F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9B9489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4652EA" w:rsidRPr="0081638A" w14:paraId="128A70BD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D0D1F6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1382B8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4652EA" w:rsidRPr="0081638A" w14:paraId="54B6A306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13B65C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47CDFF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4652EA" w:rsidRPr="0081638A" w14:paraId="055A1048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9912E3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69C60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4652EA" w:rsidRPr="0081638A" w14:paraId="4D3E9446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2F41F1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01A5B4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  <w:tr w:rsidR="004652EA" w:rsidRPr="0081638A" w14:paraId="238DA70F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CB2FDF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F8742D" w14:textId="77777777" w:rsidR="004652EA" w:rsidRPr="005961F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961F1">
              <w:rPr>
                <w:rFonts w:eastAsia="Times New Roman" w:cs="Arial"/>
                <w:color w:val="000000"/>
                <w:lang w:eastAsia="pl-PL"/>
              </w:rPr>
              <w:t>dr Małgorzata Strzałek</w:t>
            </w:r>
          </w:p>
        </w:tc>
      </w:tr>
      <w:tr w:rsidR="004652EA" w:rsidRPr="0081638A" w14:paraId="7C770F5B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4EB395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4C1965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961F1">
              <w:rPr>
                <w:rFonts w:eastAsia="Times New Roman" w:cs="Arial"/>
                <w:color w:val="000000"/>
                <w:lang w:eastAsia="pl-PL"/>
              </w:rPr>
              <w:t>dr Małgorzata Strzałek</w:t>
            </w:r>
          </w:p>
        </w:tc>
      </w:tr>
      <w:tr w:rsidR="004652EA" w:rsidRPr="0081638A" w14:paraId="3DA89D52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9503D3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0B9E7" w14:textId="0158AFB6" w:rsidR="004652EA" w:rsidRPr="005961F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5961F1">
              <w:rPr>
                <w:rFonts w:eastAsia="Times New Roman" w:cs="Arial"/>
                <w:color w:val="000000"/>
                <w:lang w:eastAsia="pl-PL"/>
              </w:rPr>
              <w:t xml:space="preserve">Zapoznanie studenta z budową </w:t>
            </w:r>
            <w:r w:rsidRPr="005961F1">
              <w:rPr>
                <w:rFonts w:eastAsia="Times New Roman" w:cs="Arial"/>
                <w:color w:val="000000"/>
                <w:lang w:eastAsia="pl-PL"/>
              </w:rPr>
              <w:br/>
              <w:t xml:space="preserve">i funkcjonowaniem ciała ludzkiego </w:t>
            </w:r>
            <w:r w:rsidRPr="005961F1">
              <w:rPr>
                <w:rFonts w:eastAsia="Times New Roman" w:cs="Arial"/>
                <w:color w:val="000000"/>
                <w:lang w:eastAsia="pl-PL"/>
              </w:rPr>
              <w:br/>
              <w:t>ze szczególnym uwzględnieniem struktur odpowiedzialnych za mowę i myślenie. Znajomość podstaw anatomii i fizjologii człowieka ma ułatwiać percepcję wiedzy przekazywanej w</w:t>
            </w:r>
            <w:r>
              <w:rPr>
                <w:rFonts w:eastAsia="Times New Roman" w:cs="Arial"/>
                <w:color w:val="000000"/>
                <w:lang w:eastAsia="pl-PL"/>
              </w:rPr>
              <w:t> </w:t>
            </w:r>
            <w:r w:rsidRPr="005961F1">
              <w:rPr>
                <w:rFonts w:eastAsia="Times New Roman" w:cs="Arial"/>
                <w:color w:val="000000"/>
                <w:lang w:eastAsia="pl-PL"/>
              </w:rPr>
              <w:t>ramach przedmiotów klinicznych przewidzianych w planie studiów.</w:t>
            </w:r>
          </w:p>
        </w:tc>
      </w:tr>
      <w:tr w:rsidR="004652EA" w:rsidRPr="0081638A" w14:paraId="285E1912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A83ACB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E435B8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EDA19F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652EA" w:rsidRPr="0081638A" w14:paraId="45055578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F485E1" w14:textId="77777777" w:rsidR="004652EA" w:rsidRPr="0081638A" w:rsidRDefault="004652EA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C0E760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0279112A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943014" w14:textId="77777777" w:rsidR="004652EA" w:rsidRPr="0081638A" w:rsidRDefault="004652EA" w:rsidP="00556D3A">
            <w:pPr>
              <w:ind w:right="170"/>
              <w:rPr>
                <w:rFonts w:cs="Arial"/>
                <w:b/>
              </w:rPr>
            </w:pPr>
          </w:p>
        </w:tc>
      </w:tr>
      <w:tr w:rsidR="004652EA" w:rsidRPr="0081638A" w14:paraId="106FE8D2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ACC437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F07A34" w14:textId="77777777" w:rsidR="004652EA" w:rsidRPr="004C3D1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Style w:val="markedcontent"/>
              </w:rPr>
              <w:t xml:space="preserve">w </w:t>
            </w:r>
            <w:r w:rsidRPr="008E24FA">
              <w:rPr>
                <w:rStyle w:val="markedcontent"/>
              </w:rPr>
              <w:t>zaawansowanym stopniu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 xml:space="preserve">zna i rozumie terminologię z zakresu </w:t>
            </w:r>
            <w:r>
              <w:rPr>
                <w:rStyle w:val="markedcontent"/>
              </w:rPr>
              <w:t>anatomii i fizjologii</w:t>
            </w:r>
            <w:r w:rsidRPr="008E24FA">
              <w:rPr>
                <w:rStyle w:val="markedcontent"/>
              </w:rPr>
              <w:t xml:space="preserve">, </w:t>
            </w:r>
            <w:r w:rsidRPr="008E24FA">
              <w:t>przydatną w postępowaniu logopedycznym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8CD90F" w14:textId="77777777" w:rsidR="004652E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4652EA" w:rsidRPr="0081638A" w14:paraId="0EF8352E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4387FF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lastRenderedPageBreak/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C514F5" w14:textId="01A9E6EE" w:rsidR="004652EA" w:rsidRPr="004C3D1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C3D11">
              <w:rPr>
                <w:rFonts w:cs="Arial"/>
              </w:rPr>
              <w:t>w</w:t>
            </w:r>
            <w:r w:rsidRPr="004C3D11">
              <w:rPr>
                <w:rFonts w:eastAsia="Times New Roman" w:cs="Arial"/>
                <w:color w:val="000000"/>
                <w:lang w:eastAsia="pl-PL"/>
              </w:rPr>
              <w:t xml:space="preserve"> zaawansowanym stopniu </w:t>
            </w:r>
            <w:r w:rsidRPr="005961F1">
              <w:rPr>
                <w:rFonts w:eastAsia="Times New Roman" w:cs="Arial"/>
                <w:color w:val="000000"/>
                <w:lang w:eastAsia="pl-PL"/>
              </w:rPr>
              <w:t xml:space="preserve">anatomię i fizjologię ciała ludzkiego, szczególnie narządów mowy, w tym biologiczne </w:t>
            </w:r>
            <w:r w:rsidRPr="004C3D11">
              <w:rPr>
                <w:rFonts w:eastAsia="Times New Roman" w:cs="Arial"/>
                <w:color w:val="000000"/>
                <w:lang w:eastAsia="pl-PL"/>
              </w:rPr>
              <w:t xml:space="preserve">podstawy mowy </w:t>
            </w:r>
            <w:r w:rsidRPr="005961F1">
              <w:rPr>
                <w:rFonts w:eastAsia="Times New Roman" w:cs="Arial"/>
                <w:color w:val="000000"/>
                <w:lang w:eastAsia="pl-PL"/>
              </w:rPr>
              <w:t>i</w:t>
            </w:r>
            <w:r>
              <w:rPr>
                <w:rFonts w:eastAsia="Times New Roman" w:cs="Arial"/>
                <w:color w:val="000000"/>
                <w:lang w:eastAsia="pl-PL"/>
              </w:rPr>
              <w:t> </w:t>
            </w:r>
            <w:r w:rsidRPr="005961F1">
              <w:rPr>
                <w:rFonts w:eastAsia="Times New Roman" w:cs="Arial"/>
                <w:color w:val="000000"/>
                <w:lang w:eastAsia="pl-PL"/>
              </w:rPr>
              <w:t>myślenia</w:t>
            </w:r>
            <w:r>
              <w:rPr>
                <w:rFonts w:eastAsia="Times New Roman" w:cs="Arial"/>
                <w:color w:val="000000"/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C1D43F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K_W05, K_W10</w:t>
            </w:r>
          </w:p>
        </w:tc>
      </w:tr>
      <w:tr w:rsidR="004652EA" w:rsidRPr="0081638A" w14:paraId="10BA89BA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1CD357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E4A232" w14:textId="77777777" w:rsidR="004652EA" w:rsidRPr="004C3D1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C3D11">
              <w:rPr>
                <w:rFonts w:cs="Arial"/>
              </w:rPr>
              <w:t>w</w:t>
            </w:r>
            <w:r w:rsidRPr="004C3D11">
              <w:rPr>
                <w:rFonts w:eastAsia="Times New Roman" w:cs="Arial"/>
                <w:color w:val="000000"/>
                <w:lang w:eastAsia="pl-PL"/>
              </w:rPr>
              <w:t xml:space="preserve"> zaawansowanym stopniu</w:t>
            </w:r>
            <w:r w:rsidRPr="005961F1">
              <w:rPr>
                <w:rFonts w:eastAsia="Times New Roman" w:cs="Arial"/>
                <w:color w:val="000000"/>
                <w:lang w:eastAsia="pl-PL"/>
              </w:rPr>
              <w:t xml:space="preserve"> biologiczne uwarunkowania zaburzeń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2F4017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K_W05, K_W12</w:t>
            </w:r>
          </w:p>
        </w:tc>
      </w:tr>
      <w:tr w:rsidR="004652EA" w:rsidRPr="0081638A" w14:paraId="7FD1D761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42501A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07E3BE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FB8B1E2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8D1E57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652EA" w:rsidRPr="0081638A" w14:paraId="4AC31D67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409408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7BD10C" w14:textId="7EF55CAE" w:rsidR="004652EA" w:rsidRPr="001252DC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rPr>
                <w:rStyle w:val="markedcontent"/>
              </w:rPr>
              <w:t xml:space="preserve">posługiwać się terminologią specjalistyczną z zakresu </w:t>
            </w:r>
            <w:r>
              <w:rPr>
                <w:rStyle w:val="markedcontent"/>
              </w:rPr>
              <w:t>anatomii i fizjologii człowieka</w:t>
            </w:r>
            <w:r w:rsidRPr="008E24FA">
              <w:rPr>
                <w:rStyle w:val="markedcontent"/>
              </w:rPr>
              <w:t xml:space="preserve"> w kontak</w:t>
            </w:r>
            <w:r>
              <w:rPr>
                <w:rStyle w:val="markedcontent"/>
              </w:rPr>
              <w:t>tach z innymi specjalistami;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0F808C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4652EA" w:rsidRPr="0081638A" w14:paraId="4528E4CA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BC825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49FC93" w14:textId="3A5072AC" w:rsidR="004652EA" w:rsidRPr="001252DC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252DC">
              <w:rPr>
                <w:rFonts w:eastAsia="Times New Roman" w:cs="Arial"/>
                <w:color w:val="000000"/>
                <w:lang w:eastAsia="pl-PL"/>
              </w:rPr>
              <w:t>dostrzec związki budowy z funkcją poszczególnych narządów, ich</w:t>
            </w:r>
            <w:r>
              <w:rPr>
                <w:rFonts w:eastAsia="Times New Roman" w:cs="Arial"/>
                <w:color w:val="000000"/>
                <w:lang w:eastAsia="pl-PL"/>
              </w:rPr>
              <w:t> </w:t>
            </w:r>
            <w:r w:rsidRPr="001252DC">
              <w:rPr>
                <w:rFonts w:eastAsia="Times New Roman" w:cs="Arial"/>
                <w:color w:val="000000"/>
                <w:lang w:eastAsia="pl-PL"/>
              </w:rPr>
              <w:t>układów i całego organizmu ludzkiego;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6B51AC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4652EA" w:rsidRPr="0081638A" w14:paraId="352D71E9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DDE0CA" w14:textId="77777777" w:rsidR="004652EA" w:rsidRPr="00F319A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058331" w14:textId="77777777" w:rsidR="004652EA" w:rsidRPr="001252DC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1252DC">
              <w:rPr>
                <w:rFonts w:eastAsia="Times New Roman" w:cs="Arial"/>
                <w:color w:val="000000"/>
                <w:lang w:eastAsia="pl-PL"/>
              </w:rPr>
              <w:t>wyróżnić narządy mowy, określić ich funkcje, odróżnić prawidłowe funkcjonowanie narządów mowy od patologicznego, określić biologiczne podstawy mowy i myślenia;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86D887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4652EA" w:rsidRPr="0081638A" w14:paraId="4944645E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77BA55" w14:textId="77777777" w:rsidR="004652EA" w:rsidRPr="00F319A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341BAF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rPr>
                <w:rStyle w:val="markedcontent"/>
              </w:rPr>
              <w:t xml:space="preserve">samodzielnie zdobywać wiedzę z zakresu </w:t>
            </w:r>
            <w:r>
              <w:rPr>
                <w:rStyle w:val="markedcontent"/>
              </w:rPr>
              <w:t>anatomii i fizjologii człowieka</w:t>
            </w:r>
            <w:r w:rsidRPr="008E24FA">
              <w:t xml:space="preserve"> </w:t>
            </w:r>
            <w:r w:rsidRPr="008E24FA">
              <w:rPr>
                <w:rStyle w:val="markedcontent"/>
              </w:rPr>
              <w:t>oraz doskonalić własne umiejętności diagnostyczno-terapeutyczne.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16C306" w14:textId="77777777" w:rsidR="004652EA" w:rsidRPr="000E3CD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4652EA" w:rsidRPr="0081638A" w14:paraId="4D20C3E1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CB43E9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F932B7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A1B4DA0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7DE756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652EA" w:rsidRPr="0081638A" w14:paraId="5BD618BD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076F51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467BCD" w14:textId="6EE18792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podnoszenia poziomu swojej wiedzy z zakresu anatomii i fizjologii człowieka,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808273D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4652EA" w:rsidRPr="0081638A" w14:paraId="70B40C99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7FF2BC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FB9A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godzin), ćwiczenia audytoryjne (30 godzin)</w:t>
            </w:r>
          </w:p>
        </w:tc>
      </w:tr>
      <w:tr w:rsidR="004652EA" w:rsidRPr="0081638A" w14:paraId="280D3375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5438A0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4652EA" w:rsidRPr="0081638A" w14:paraId="356BC9E0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BE779" w14:textId="77777777" w:rsidR="004652EA" w:rsidRPr="009059C7" w:rsidRDefault="004652EA" w:rsidP="00556D3A">
            <w:pPr>
              <w:ind w:right="170"/>
              <w:rPr>
                <w:rFonts w:cs="Arial"/>
                <w:bCs/>
              </w:rPr>
            </w:pPr>
            <w:r w:rsidRPr="009059C7">
              <w:rPr>
                <w:rFonts w:cs="Arial"/>
                <w:bCs/>
              </w:rPr>
              <w:t>Ogólna w</w:t>
            </w:r>
            <w:r w:rsidRPr="009059C7">
              <w:rPr>
                <w:rFonts w:eastAsia="Times New Roman" w:cs="Arial"/>
                <w:color w:val="000000"/>
                <w:lang w:eastAsia="pl-PL"/>
              </w:rPr>
              <w:t>iedza na temat budowy i funkcjonowania ciała ludzkiego</w:t>
            </w:r>
            <w:r w:rsidRPr="009059C7">
              <w:rPr>
                <w:rFonts w:eastAsia="Times New Roman" w:cs="Arial"/>
                <w:lang w:eastAsia="pl-PL"/>
              </w:rPr>
              <w:t>.</w:t>
            </w:r>
          </w:p>
        </w:tc>
      </w:tr>
      <w:tr w:rsidR="004652EA" w:rsidRPr="0081638A" w14:paraId="58F9B54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2C63B4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4652EA" w:rsidRPr="0081638A" w14:paraId="4AD3C92A" w14:textId="77777777" w:rsidTr="00556D3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2F51" w14:textId="77777777" w:rsidR="004652EA" w:rsidRPr="009059C7" w:rsidRDefault="004652EA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9059C7">
              <w:rPr>
                <w:b/>
              </w:rPr>
              <w:t>Wykłady:</w:t>
            </w:r>
          </w:p>
          <w:p w14:paraId="084329D2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Anatomia i fizjologia jako nauki biologiczne. Metody badań w anatomii i fizjologii. Plan budowy ciała ludzkiego.</w:t>
            </w:r>
          </w:p>
          <w:p w14:paraId="13A80647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Budowa i fizjologia układu ruchu.</w:t>
            </w:r>
          </w:p>
          <w:p w14:paraId="300592FB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Budowa i fizjologia mięśni.</w:t>
            </w:r>
          </w:p>
          <w:p w14:paraId="60E48212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Anatomia i fizjologia układu oddechowego. Wymiana gazowa.</w:t>
            </w:r>
          </w:p>
          <w:p w14:paraId="395ED30B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lastRenderedPageBreak/>
              <w:t xml:space="preserve">Anatomia i fizjologia układu pokarmowego. </w:t>
            </w:r>
          </w:p>
          <w:p w14:paraId="05D3130F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Budowa i fizjologia układu krwionośnego.</w:t>
            </w:r>
          </w:p>
          <w:p w14:paraId="0D8ED38F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Budowa i fizjologia układu limfatycznego. Mechanizmy homeostatyczne.</w:t>
            </w:r>
          </w:p>
          <w:p w14:paraId="3B56D5C3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Anatomie i fizjologia układu nerwowego.</w:t>
            </w:r>
          </w:p>
          <w:p w14:paraId="0D537841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Myślenie jako proces poznawczy.</w:t>
            </w:r>
          </w:p>
          <w:p w14:paraId="563903FE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Anatomia i fizjologia narządów zmysłów.</w:t>
            </w:r>
          </w:p>
          <w:p w14:paraId="645B11D2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Anatomia i fizjologia układu dokrewnego.</w:t>
            </w:r>
          </w:p>
          <w:p w14:paraId="14C78A5F" w14:textId="77777777" w:rsidR="004652EA" w:rsidRPr="009059C7" w:rsidRDefault="004652EA" w:rsidP="004652EA">
            <w:pPr>
              <w:pStyle w:val="Akapitzlist"/>
              <w:numPr>
                <w:ilvl w:val="0"/>
                <w:numId w:val="25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 xml:space="preserve">Powłoka wspólna ciała – skóra i narządy zmysłów z nią związane. </w:t>
            </w:r>
          </w:p>
          <w:p w14:paraId="46141343" w14:textId="77777777" w:rsidR="004652EA" w:rsidRPr="009059C7" w:rsidRDefault="004652EA" w:rsidP="00556D3A">
            <w:pPr>
              <w:rPr>
                <w:b/>
              </w:rPr>
            </w:pPr>
            <w:r w:rsidRPr="009059C7">
              <w:rPr>
                <w:b/>
              </w:rPr>
              <w:t>Ćwiczenia:</w:t>
            </w:r>
          </w:p>
          <w:p w14:paraId="0B33C663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cs="Arial"/>
                <w:color w:val="000000"/>
              </w:rPr>
              <w:t>Podstawowe tkanki ciała ludzkiego.</w:t>
            </w:r>
          </w:p>
          <w:p w14:paraId="5C4E7DA9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Budowa i funkcjonowanie osiowego układu szkieletowego i kości gnykowej.</w:t>
            </w:r>
          </w:p>
          <w:p w14:paraId="4A3790FD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Mięśnie uczestniczące w mowie.</w:t>
            </w:r>
          </w:p>
          <w:p w14:paraId="50C21685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 xml:space="preserve">Budowa i funkcje jamy nosowej, gardła i krtani. Budowa i funkcje przepony. </w:t>
            </w:r>
          </w:p>
          <w:p w14:paraId="40E6D9A3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 xml:space="preserve">Anatomia i fizjologia jamy ustnej. </w:t>
            </w:r>
          </w:p>
          <w:p w14:paraId="73381C93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Budowa i fizjologia serca, funkcje krwi.</w:t>
            </w:r>
          </w:p>
          <w:p w14:paraId="4AAD35DA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Anatomia i fizjologia ośrodkowego układu nerwowego.</w:t>
            </w:r>
          </w:p>
          <w:p w14:paraId="71F7CF2C" w14:textId="77777777" w:rsidR="004652EA" w:rsidRPr="009059C7" w:rsidRDefault="004652EA" w:rsidP="004652EA">
            <w:pPr>
              <w:pStyle w:val="Akapitzlist"/>
              <w:numPr>
                <w:ilvl w:val="0"/>
                <w:numId w:val="26"/>
              </w:numPr>
              <w:spacing w:before="0" w:after="200" w:line="276" w:lineRule="auto"/>
            </w:pPr>
            <w:r w:rsidRPr="009059C7">
              <w:rPr>
                <w:rFonts w:eastAsia="Times New Roman" w:cs="Arial"/>
                <w:color w:val="000000"/>
                <w:lang w:eastAsia="pl-PL"/>
              </w:rPr>
              <w:t>Budowa i funkcjonowanie oka i ucha.</w:t>
            </w:r>
          </w:p>
        </w:tc>
      </w:tr>
      <w:tr w:rsidR="004652EA" w:rsidRPr="0081638A" w14:paraId="5A845A83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D9259A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4652EA" w:rsidRPr="0081638A" w14:paraId="1291D113" w14:textId="77777777" w:rsidTr="00556D3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13E11" w14:textId="77777777" w:rsidR="004652EA" w:rsidRPr="00DD483A" w:rsidRDefault="004652EA" w:rsidP="004652E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D483A">
              <w:rPr>
                <w:rFonts w:cs="Arial"/>
                <w:color w:val="000000"/>
              </w:rPr>
              <w:t xml:space="preserve">Ignasiak Z., 2022, </w:t>
            </w:r>
            <w:r w:rsidRPr="00DD483A">
              <w:rPr>
                <w:rFonts w:cs="Arial"/>
                <w:i/>
                <w:iCs/>
                <w:color w:val="000000"/>
              </w:rPr>
              <w:t>Anatomia układu ruchu</w:t>
            </w:r>
            <w:r w:rsidRPr="00DD483A">
              <w:rPr>
                <w:rFonts w:cs="Arial"/>
                <w:color w:val="000000"/>
              </w:rPr>
              <w:t xml:space="preserve">, Wrocław: </w:t>
            </w:r>
            <w:proofErr w:type="spellStart"/>
            <w:r w:rsidRPr="00DD483A">
              <w:rPr>
                <w:rFonts w:cs="Arial"/>
                <w:color w:val="000000"/>
              </w:rPr>
              <w:t>Edra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r w:rsidRPr="00DD483A">
              <w:rPr>
                <w:rFonts w:cs="Arial"/>
                <w:color w:val="000000"/>
              </w:rPr>
              <w:t>Urban &amp; Partner.</w:t>
            </w:r>
          </w:p>
          <w:p w14:paraId="3906C9EC" w14:textId="77777777" w:rsidR="004652EA" w:rsidRPr="00DD483A" w:rsidRDefault="004652EA" w:rsidP="004652E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D483A">
              <w:rPr>
                <w:rFonts w:cs="Arial"/>
                <w:color w:val="000000"/>
              </w:rPr>
              <w:t xml:space="preserve">Ignasiak Z., 2022, </w:t>
            </w:r>
            <w:r w:rsidRPr="00DD483A">
              <w:rPr>
                <w:rFonts w:cs="Arial"/>
                <w:i/>
                <w:iCs/>
                <w:color w:val="000000"/>
              </w:rPr>
              <w:t>Anatomia narządów wewnętrznych i układu nerwowego człowieka</w:t>
            </w:r>
            <w:r w:rsidRPr="00DD483A">
              <w:rPr>
                <w:rFonts w:cs="Arial"/>
                <w:color w:val="000000"/>
              </w:rPr>
              <w:t xml:space="preserve">, Wrocław: </w:t>
            </w:r>
            <w:proofErr w:type="spellStart"/>
            <w:r w:rsidRPr="00DD483A">
              <w:rPr>
                <w:rFonts w:cs="Arial"/>
                <w:color w:val="000000"/>
              </w:rPr>
              <w:t>Edra</w:t>
            </w:r>
            <w:proofErr w:type="spellEnd"/>
            <w:r w:rsidRPr="00DD483A">
              <w:rPr>
                <w:rFonts w:cs="Arial"/>
                <w:color w:val="000000"/>
              </w:rPr>
              <w:t xml:space="preserve"> Urban&amp; Partner.</w:t>
            </w:r>
          </w:p>
          <w:p w14:paraId="547D41F8" w14:textId="77777777" w:rsidR="004652EA" w:rsidRPr="00DD483A" w:rsidRDefault="004652EA" w:rsidP="004652E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D483A">
              <w:rPr>
                <w:rFonts w:cs="Arial"/>
                <w:color w:val="000000"/>
              </w:rPr>
              <w:t>Netter</w:t>
            </w:r>
            <w:proofErr w:type="spellEnd"/>
            <w:r w:rsidRPr="00DD483A">
              <w:rPr>
                <w:rFonts w:cs="Arial"/>
                <w:color w:val="000000"/>
              </w:rPr>
              <w:t xml:space="preserve"> F.H., 2011, </w:t>
            </w:r>
            <w:r w:rsidRPr="00DD483A">
              <w:rPr>
                <w:rFonts w:cs="Arial"/>
                <w:i/>
                <w:iCs/>
                <w:color w:val="000000"/>
              </w:rPr>
              <w:t>Atlas anatomii człowieka. Polskie mianownictwo anatomiczne</w:t>
            </w:r>
            <w:r w:rsidRPr="00DD483A">
              <w:rPr>
                <w:rFonts w:cs="Arial"/>
                <w:color w:val="000000"/>
              </w:rPr>
              <w:t xml:space="preserve">, Wrocław: Wydawnictwo </w:t>
            </w:r>
            <w:proofErr w:type="spellStart"/>
            <w:r w:rsidRPr="00DD483A">
              <w:rPr>
                <w:rFonts w:cs="Arial"/>
                <w:color w:val="000000"/>
              </w:rPr>
              <w:t>Elsevier</w:t>
            </w:r>
            <w:proofErr w:type="spellEnd"/>
            <w:r w:rsidRPr="00DD483A">
              <w:rPr>
                <w:rFonts w:cs="Arial"/>
                <w:color w:val="000000"/>
              </w:rPr>
              <w:t>.</w:t>
            </w:r>
          </w:p>
          <w:p w14:paraId="64589BC3" w14:textId="77777777" w:rsidR="004652EA" w:rsidRPr="00DD483A" w:rsidRDefault="004652EA" w:rsidP="004652E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D483A">
              <w:rPr>
                <w:rFonts w:eastAsia="Times New Roman" w:cs="Arial"/>
                <w:bCs/>
                <w:kern w:val="32"/>
              </w:rPr>
              <w:t>Silverthon</w:t>
            </w:r>
            <w:proofErr w:type="spellEnd"/>
            <w:r w:rsidRPr="00DD483A">
              <w:rPr>
                <w:rFonts w:eastAsia="Times New Roman" w:cs="Arial"/>
                <w:bCs/>
                <w:kern w:val="32"/>
              </w:rPr>
              <w:t xml:space="preserve"> D.U (red.), 2018, </w:t>
            </w:r>
            <w:r w:rsidRPr="00DD483A">
              <w:rPr>
                <w:rFonts w:eastAsia="Times New Roman" w:cs="Arial"/>
                <w:bCs/>
                <w:i/>
                <w:iCs/>
                <w:kern w:val="32"/>
              </w:rPr>
              <w:t>Fizjologia człowieka. Zintegrowane podejście</w:t>
            </w:r>
            <w:r w:rsidRPr="00DD483A">
              <w:rPr>
                <w:rFonts w:eastAsia="Times New Roman" w:cs="Arial"/>
                <w:bCs/>
                <w:kern w:val="32"/>
              </w:rPr>
              <w:t xml:space="preserve">, Warszawa: </w:t>
            </w:r>
            <w:r w:rsidRPr="00DD483A">
              <w:rPr>
                <w:rFonts w:cs="Arial"/>
                <w:color w:val="000000"/>
              </w:rPr>
              <w:t>Wydawnictwa Lekarskie PZWL</w:t>
            </w:r>
            <w:r w:rsidRPr="00DD483A">
              <w:rPr>
                <w:rFonts w:eastAsia="Times New Roman" w:cs="Arial"/>
                <w:bCs/>
                <w:kern w:val="32"/>
              </w:rPr>
              <w:t>.</w:t>
            </w:r>
          </w:p>
          <w:p w14:paraId="365C6B6C" w14:textId="77777777" w:rsidR="004652EA" w:rsidRPr="00DD483A" w:rsidRDefault="004652EA" w:rsidP="004652E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D483A">
              <w:rPr>
                <w:rFonts w:eastAsia="Times New Roman" w:cs="Arial"/>
                <w:color w:val="000000"/>
                <w:lang w:eastAsia="pl-PL"/>
              </w:rPr>
              <w:t xml:space="preserve">Traczyk W.Z., 2002, </w:t>
            </w:r>
            <w:r w:rsidRPr="00DD483A">
              <w:rPr>
                <w:rFonts w:eastAsia="Times New Roman" w:cs="Arial"/>
                <w:i/>
                <w:color w:val="000000"/>
                <w:lang w:eastAsia="pl-PL"/>
              </w:rPr>
              <w:t>Fizjologia człowieka w zarysie</w:t>
            </w:r>
            <w:r w:rsidRPr="00DD483A">
              <w:rPr>
                <w:rFonts w:eastAsia="Times New Roman" w:cs="Arial"/>
                <w:color w:val="000000"/>
                <w:lang w:eastAsia="pl-PL"/>
              </w:rPr>
              <w:t xml:space="preserve">, </w:t>
            </w:r>
            <w:r w:rsidRPr="00DD483A">
              <w:rPr>
                <w:rFonts w:eastAsia="Times New Roman" w:cs="Arial"/>
                <w:bCs/>
                <w:kern w:val="32"/>
              </w:rPr>
              <w:t xml:space="preserve">Warszawa: </w:t>
            </w:r>
            <w:r w:rsidRPr="00DD483A">
              <w:rPr>
                <w:rFonts w:cs="Arial"/>
                <w:color w:val="000000"/>
              </w:rPr>
              <w:t>Wydawnictwa Lekarskie PZWL</w:t>
            </w:r>
            <w:r w:rsidRPr="00DD483A"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</w:tr>
      <w:tr w:rsidR="004652EA" w:rsidRPr="0081638A" w14:paraId="6975CE5B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0E7A46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4652EA" w:rsidRPr="0081638A" w14:paraId="047B6350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A6DDF" w14:textId="77777777" w:rsidR="004652EA" w:rsidRDefault="004652EA" w:rsidP="004652E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E42008">
              <w:rPr>
                <w:rFonts w:cs="Arial"/>
                <w:color w:val="000000"/>
              </w:rPr>
              <w:t xml:space="preserve">Brzozowski T. (red.), 2021, </w:t>
            </w:r>
            <w:r w:rsidRPr="00E42008">
              <w:rPr>
                <w:rFonts w:cs="Arial"/>
                <w:i/>
                <w:iCs/>
                <w:color w:val="000000"/>
              </w:rPr>
              <w:t>Konturek. Fizjologia człowieka</w:t>
            </w:r>
            <w:r w:rsidRPr="00E42008">
              <w:rPr>
                <w:rFonts w:cs="Arial"/>
                <w:color w:val="000000"/>
              </w:rPr>
              <w:t xml:space="preserve">, Wrocław: </w:t>
            </w:r>
            <w:proofErr w:type="spellStart"/>
            <w:r w:rsidRPr="00E42008">
              <w:rPr>
                <w:rFonts w:cs="Arial"/>
                <w:color w:val="000000"/>
              </w:rPr>
              <w:t>Edra</w:t>
            </w:r>
            <w:proofErr w:type="spellEnd"/>
            <w:r w:rsidRPr="00E42008">
              <w:rPr>
                <w:rFonts w:cs="Arial"/>
                <w:color w:val="000000"/>
              </w:rPr>
              <w:t xml:space="preserve"> Urban &amp; Partner.</w:t>
            </w:r>
          </w:p>
          <w:p w14:paraId="5ED5E4AB" w14:textId="77777777" w:rsidR="004652EA" w:rsidRDefault="004652EA" w:rsidP="004652E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DD483A">
              <w:rPr>
                <w:rFonts w:cs="Arial"/>
                <w:color w:val="000000"/>
                <w:lang w:val="en-GB"/>
              </w:rPr>
              <w:t xml:space="preserve">Drake R.L., </w:t>
            </w:r>
            <w:proofErr w:type="spellStart"/>
            <w:r w:rsidRPr="00DD483A">
              <w:rPr>
                <w:rFonts w:cs="Arial"/>
                <w:color w:val="000000"/>
                <w:lang w:val="en-GB"/>
              </w:rPr>
              <w:t>Vogl</w:t>
            </w:r>
            <w:proofErr w:type="spellEnd"/>
            <w:r w:rsidRPr="00DD483A">
              <w:rPr>
                <w:rFonts w:cs="Arial"/>
                <w:color w:val="000000"/>
                <w:lang w:val="en-GB"/>
              </w:rPr>
              <w:t xml:space="preserve"> A.W., Mitchell A.W.M., 2011, </w:t>
            </w:r>
            <w:proofErr w:type="spellStart"/>
            <w:r w:rsidRPr="00DD483A">
              <w:rPr>
                <w:rFonts w:cs="Arial"/>
                <w:i/>
                <w:iCs/>
                <w:color w:val="000000"/>
                <w:lang w:val="en-GB"/>
              </w:rPr>
              <w:t>Anatomia</w:t>
            </w:r>
            <w:proofErr w:type="spellEnd"/>
            <w:r>
              <w:rPr>
                <w:rFonts w:cs="Arial"/>
                <w:i/>
                <w:iCs/>
                <w:color w:val="000000"/>
                <w:lang w:val="en-GB"/>
              </w:rPr>
              <w:t xml:space="preserve"> </w:t>
            </w:r>
            <w:r w:rsidRPr="00DD483A">
              <w:rPr>
                <w:rFonts w:cs="Arial"/>
                <w:i/>
                <w:iCs/>
                <w:color w:val="000000"/>
                <w:lang w:val="en-GB"/>
              </w:rPr>
              <w:t xml:space="preserve">Gray. </w:t>
            </w:r>
            <w:r w:rsidRPr="00DD483A">
              <w:rPr>
                <w:rFonts w:cs="Arial"/>
                <w:i/>
                <w:iCs/>
                <w:color w:val="000000"/>
              </w:rPr>
              <w:t>Podręcznik dla studentów</w:t>
            </w:r>
            <w:r w:rsidRPr="00DD483A">
              <w:rPr>
                <w:rFonts w:cs="Arial"/>
                <w:color w:val="000000"/>
              </w:rPr>
              <w:t>, Wrocław: Wyd</w:t>
            </w:r>
            <w:r>
              <w:rPr>
                <w:rFonts w:cs="Arial"/>
                <w:color w:val="000000"/>
              </w:rPr>
              <w:t xml:space="preserve">awnictwo </w:t>
            </w:r>
            <w:proofErr w:type="spellStart"/>
            <w:r>
              <w:rPr>
                <w:rFonts w:cs="Arial"/>
                <w:color w:val="000000"/>
              </w:rPr>
              <w:t>Elsevier</w:t>
            </w:r>
            <w:proofErr w:type="spellEnd"/>
            <w:r>
              <w:rPr>
                <w:rFonts w:cs="Arial"/>
                <w:color w:val="000000"/>
              </w:rPr>
              <w:t xml:space="preserve"> Urban&amp; Partner, t</w:t>
            </w:r>
            <w:r w:rsidRPr="00DD483A">
              <w:rPr>
                <w:rFonts w:cs="Arial"/>
                <w:color w:val="000000"/>
              </w:rPr>
              <w:t>omy I-III.</w:t>
            </w:r>
          </w:p>
          <w:p w14:paraId="4EB25A19" w14:textId="77777777" w:rsidR="004652EA" w:rsidRDefault="004652EA" w:rsidP="004652E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DD483A">
              <w:rPr>
                <w:rFonts w:cs="Arial"/>
                <w:color w:val="000000"/>
              </w:rPr>
              <w:t xml:space="preserve">Krauss H., Gibas-Dorna M. (red.), 2021, </w:t>
            </w:r>
            <w:r w:rsidRPr="00DD483A">
              <w:rPr>
                <w:rFonts w:cs="Arial"/>
                <w:bCs/>
                <w:i/>
                <w:iCs/>
                <w:color w:val="000000"/>
              </w:rPr>
              <w:t>Fizjologia człowieka. Podstawy</w:t>
            </w:r>
            <w:r w:rsidRPr="00DD483A">
              <w:rPr>
                <w:rFonts w:cs="Arial"/>
                <w:bCs/>
                <w:color w:val="000000"/>
              </w:rPr>
              <w:t xml:space="preserve">, </w:t>
            </w:r>
            <w:r w:rsidRPr="00DD483A">
              <w:rPr>
                <w:rFonts w:cs="Arial"/>
                <w:color w:val="000000"/>
              </w:rPr>
              <w:t>Warszawa: Wydawnictwa Lekarskie PZWL.</w:t>
            </w:r>
          </w:p>
          <w:p w14:paraId="2B375317" w14:textId="77777777" w:rsidR="004652EA" w:rsidRPr="00DD483A" w:rsidRDefault="004652EA" w:rsidP="004652E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proofErr w:type="spellStart"/>
            <w:r w:rsidRPr="00DD483A">
              <w:rPr>
                <w:rFonts w:cs="Arial"/>
                <w:color w:val="000000"/>
              </w:rPr>
              <w:t>Michajlik</w:t>
            </w:r>
            <w:proofErr w:type="spellEnd"/>
            <w:r w:rsidRPr="00DD483A">
              <w:rPr>
                <w:rFonts w:cs="Arial"/>
                <w:color w:val="000000"/>
              </w:rPr>
              <w:t xml:space="preserve"> A., </w:t>
            </w:r>
            <w:proofErr w:type="spellStart"/>
            <w:r w:rsidRPr="00DD483A">
              <w:rPr>
                <w:rFonts w:cs="Arial"/>
                <w:color w:val="000000"/>
              </w:rPr>
              <w:t>Ramotowski</w:t>
            </w:r>
            <w:proofErr w:type="spellEnd"/>
            <w:r w:rsidRPr="00DD483A">
              <w:rPr>
                <w:rFonts w:cs="Arial"/>
                <w:color w:val="000000"/>
              </w:rPr>
              <w:t xml:space="preserve"> W., 2023, </w:t>
            </w:r>
            <w:r w:rsidRPr="00DD483A">
              <w:rPr>
                <w:rFonts w:cs="Arial"/>
                <w:i/>
                <w:iCs/>
                <w:color w:val="000000"/>
              </w:rPr>
              <w:t>Anatomia i fizjologia człowieka</w:t>
            </w:r>
            <w:r w:rsidRPr="00DD483A">
              <w:rPr>
                <w:rFonts w:cs="Arial"/>
                <w:color w:val="000000"/>
              </w:rPr>
              <w:t>, Warszawa: Wydawnictwa Lekarskie PZWL.</w:t>
            </w:r>
          </w:p>
        </w:tc>
      </w:tr>
      <w:tr w:rsidR="004652EA" w:rsidRPr="0081638A" w14:paraId="18CC385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9DB242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4652EA" w:rsidRPr="0081638A" w14:paraId="358AEA34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992096" w14:textId="77777777" w:rsidR="004652E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1605AA">
              <w:rPr>
                <w:rFonts w:cs="Arial"/>
                <w:color w:val="000000"/>
              </w:rPr>
              <w:t>Wykład</w:t>
            </w:r>
            <w:r>
              <w:rPr>
                <w:rFonts w:cs="Arial"/>
                <w:color w:val="000000"/>
              </w:rPr>
              <w:t>y z prezentacjami multimedialnymi</w:t>
            </w:r>
            <w:r w:rsidRPr="001605AA">
              <w:rPr>
                <w:rFonts w:cs="Arial"/>
                <w:color w:val="000000"/>
              </w:rPr>
              <w:t xml:space="preserve">. </w:t>
            </w:r>
          </w:p>
          <w:p w14:paraId="26841E4B" w14:textId="77777777" w:rsidR="004652EA" w:rsidRPr="00B7647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605AA">
              <w:rPr>
                <w:rFonts w:cs="Arial"/>
                <w:color w:val="000000"/>
              </w:rPr>
              <w:t>Ćwiczenia z użyciem po</w:t>
            </w:r>
            <w:r>
              <w:rPr>
                <w:rFonts w:cs="Arial"/>
                <w:color w:val="000000"/>
              </w:rPr>
              <w:t xml:space="preserve">mocy dydaktycznych: preparatów </w:t>
            </w:r>
            <w:r w:rsidRPr="001605AA">
              <w:rPr>
                <w:rFonts w:cs="Arial"/>
                <w:color w:val="000000"/>
              </w:rPr>
              <w:t>i modeli anatomicznych człowieka.</w:t>
            </w:r>
          </w:p>
        </w:tc>
      </w:tr>
      <w:tr w:rsidR="004652EA" w:rsidRPr="0081638A" w14:paraId="30E844B4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47A741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4652EA" w:rsidRPr="0081638A" w14:paraId="572E8DF3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A069EE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0CC6AB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4652EA" w:rsidRPr="0081638A" w14:paraId="67BF1DFD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08789F" w14:textId="77777777" w:rsidR="004652EA" w:rsidRPr="00BF010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084154" w14:textId="77777777" w:rsidR="004652EA" w:rsidRPr="00EC1381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EC1381">
              <w:rPr>
                <w:rFonts w:cs="Arial"/>
                <w:bCs/>
              </w:rPr>
              <w:t xml:space="preserve">Efekty z wiedzy będą weryfikowane na podstawie kolokwiów pisemnych </w:t>
            </w:r>
            <w:r w:rsidRPr="00EC1381">
              <w:rPr>
                <w:rFonts w:eastAsia="Times New Roman" w:cs="Arial"/>
                <w:color w:val="000000"/>
                <w:lang w:eastAsia="pl-PL"/>
              </w:rPr>
              <w:t>sprawdzających</w:t>
            </w:r>
            <w:r w:rsidRPr="00B7647A">
              <w:rPr>
                <w:rFonts w:eastAsia="Times New Roman" w:cs="Arial"/>
                <w:color w:val="000000"/>
                <w:lang w:eastAsia="pl-PL"/>
              </w:rPr>
              <w:t xml:space="preserve"> przyswojenie poszczególnych części materiału</w:t>
            </w:r>
            <w:r w:rsidRPr="00EC1381"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</w:tr>
      <w:tr w:rsidR="004652EA" w:rsidRPr="0081638A" w14:paraId="41862364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EE5106" w14:textId="77777777" w:rsidR="004652EA" w:rsidRPr="00BF010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C0D" w14:textId="77777777" w:rsidR="004652EA" w:rsidRPr="00BF010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ćwiczeń praktycznych oraz wypowiedzi ustnych podczas zajęć</w:t>
            </w:r>
            <w:r w:rsidRPr="00BF010F">
              <w:rPr>
                <w:rFonts w:cs="Arial"/>
                <w:bCs/>
              </w:rPr>
              <w:t>.</w:t>
            </w:r>
          </w:p>
        </w:tc>
      </w:tr>
      <w:tr w:rsidR="004652EA" w:rsidRPr="0081638A" w14:paraId="389AE86C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0896E8" w14:textId="77777777" w:rsidR="004652EA" w:rsidRPr="00BF010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B7B" w14:textId="77777777" w:rsidR="004652EA" w:rsidRPr="00BF010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pracy </w:t>
            </w:r>
            <w:r>
              <w:rPr>
                <w:rFonts w:cs="Arial"/>
                <w:bCs/>
              </w:rPr>
              <w:t xml:space="preserve">i </w:t>
            </w:r>
            <w:r w:rsidRPr="00BF010F">
              <w:rPr>
                <w:rFonts w:cs="Arial"/>
                <w:bCs/>
              </w:rPr>
              <w:t>postawy studenta podczas zajęć</w:t>
            </w:r>
            <w:r w:rsidRPr="00BF010F">
              <w:rPr>
                <w:rFonts w:cs="Arial"/>
              </w:rPr>
              <w:t>.</w:t>
            </w:r>
          </w:p>
        </w:tc>
      </w:tr>
      <w:tr w:rsidR="004652EA" w:rsidRPr="0081638A" w14:paraId="2AA939C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D34FCD" w14:textId="77777777" w:rsidR="004652EA" w:rsidRPr="0081638A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4652EA" w:rsidRPr="0081638A" w14:paraId="4B781DB4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33A7" w14:textId="77777777" w:rsidR="004652EA" w:rsidRDefault="004652EA" w:rsidP="004652EA">
            <w:r w:rsidRPr="001605AA">
              <w:t xml:space="preserve">Zaliczenie na ocenę. </w:t>
            </w:r>
          </w:p>
          <w:p w14:paraId="3D3C5586" w14:textId="77777777" w:rsidR="004652EA" w:rsidRDefault="004652EA" w:rsidP="004652EA">
            <w:r w:rsidRPr="001605AA">
              <w:t xml:space="preserve">Warunkiem uzyskania zaliczenia z przedmiotu jest obecność, aktywne uczestnictwo w zajęciach i  zaliczenie każdego kolokwium na co najmniej 51% punktów. Student otrzyma ocenę końcową wg następującej skali: </w:t>
            </w:r>
          </w:p>
          <w:p w14:paraId="4EA9D6F0" w14:textId="77777777" w:rsidR="004652EA" w:rsidRPr="00EB6C9E" w:rsidRDefault="004652EA" w:rsidP="004652EA">
            <w:pPr>
              <w:numPr>
                <w:ilvl w:val="0"/>
                <w:numId w:val="4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B6C9E">
              <w:rPr>
                <w:rFonts w:cs="Arial"/>
              </w:rPr>
              <w:t xml:space="preserve">0–50% – niedostateczny (2,0), </w:t>
            </w:r>
          </w:p>
          <w:p w14:paraId="64A7862F" w14:textId="77777777" w:rsidR="004652EA" w:rsidRPr="00EB6C9E" w:rsidRDefault="004652EA" w:rsidP="004652EA">
            <w:pPr>
              <w:numPr>
                <w:ilvl w:val="0"/>
                <w:numId w:val="4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B6C9E">
              <w:rPr>
                <w:rFonts w:cs="Arial"/>
              </w:rPr>
              <w:t xml:space="preserve">51–60% – dostateczny (3,0), </w:t>
            </w:r>
          </w:p>
          <w:p w14:paraId="09D3A07B" w14:textId="77777777" w:rsidR="004652EA" w:rsidRPr="00EB6C9E" w:rsidRDefault="004652EA" w:rsidP="004652EA">
            <w:pPr>
              <w:numPr>
                <w:ilvl w:val="0"/>
                <w:numId w:val="4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B6C9E">
              <w:rPr>
                <w:rFonts w:cs="Arial"/>
              </w:rPr>
              <w:t xml:space="preserve">61–70% – dostateczny plus (3,5), </w:t>
            </w:r>
          </w:p>
          <w:p w14:paraId="16C03546" w14:textId="77777777" w:rsidR="004652EA" w:rsidRPr="00EB6C9E" w:rsidRDefault="004652EA" w:rsidP="004652EA">
            <w:pPr>
              <w:numPr>
                <w:ilvl w:val="0"/>
                <w:numId w:val="4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B6C9E">
              <w:rPr>
                <w:rFonts w:cs="Arial"/>
              </w:rPr>
              <w:t xml:space="preserve">71–80% – dobry (4,0), </w:t>
            </w:r>
          </w:p>
          <w:p w14:paraId="66C886CF" w14:textId="77777777" w:rsidR="004652EA" w:rsidRPr="00EB6C9E" w:rsidRDefault="004652EA" w:rsidP="004652EA">
            <w:pPr>
              <w:numPr>
                <w:ilvl w:val="0"/>
                <w:numId w:val="4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B6C9E">
              <w:rPr>
                <w:rFonts w:cs="Arial"/>
              </w:rPr>
              <w:t xml:space="preserve">81–90% – dobry plus (4,5), </w:t>
            </w:r>
          </w:p>
          <w:p w14:paraId="35E89EDF" w14:textId="77777777" w:rsidR="004652EA" w:rsidRPr="00EB6C9E" w:rsidRDefault="004652EA" w:rsidP="004652EA">
            <w:pPr>
              <w:numPr>
                <w:ilvl w:val="0"/>
                <w:numId w:val="4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B6C9E">
              <w:rPr>
                <w:rFonts w:cs="Arial"/>
              </w:rPr>
              <w:t>91–100% – bardzo dobry (5,0).</w:t>
            </w:r>
          </w:p>
          <w:p w14:paraId="3823AB87" w14:textId="77777777" w:rsidR="004652EA" w:rsidRPr="0081638A" w:rsidRDefault="004652EA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EB6C9E">
              <w:rPr>
                <w:rFonts w:cs="Arial"/>
              </w:rPr>
              <w:t>Przewidziana jest jednorazowa poprawa kolokwium pisemnego</w:t>
            </w:r>
            <w:r>
              <w:rPr>
                <w:rFonts w:cs="Arial"/>
              </w:rPr>
              <w:t>.</w:t>
            </w:r>
          </w:p>
        </w:tc>
      </w:tr>
      <w:tr w:rsidR="004652EA" w:rsidRPr="0081638A" w14:paraId="73B6B3AE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185D0D" w14:textId="77777777" w:rsidR="004652EA" w:rsidRPr="0081638A" w:rsidRDefault="004652EA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4652EA" w:rsidRPr="0081638A" w14:paraId="0D9D92FC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1812FF" w14:textId="77777777" w:rsidR="004652EA" w:rsidRPr="0081638A" w:rsidRDefault="004652E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4652EA" w:rsidRPr="0081638A" w14:paraId="7BAF3BC7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1C98EC" w14:textId="77777777" w:rsidR="004652EA" w:rsidRPr="0081638A" w:rsidRDefault="004652E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238B98" w14:textId="77777777" w:rsidR="004652EA" w:rsidRPr="0081638A" w:rsidRDefault="004652E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4652EA" w:rsidRPr="0081638A" w14:paraId="6496C8AD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54159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5A2F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8B724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5A2F">
              <w:rPr>
                <w:rFonts w:cs="Arial"/>
              </w:rPr>
              <w:t>15 godzin</w:t>
            </w:r>
          </w:p>
        </w:tc>
      </w:tr>
      <w:tr w:rsidR="004652EA" w:rsidRPr="0081638A" w14:paraId="58C92D22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D8492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45A2F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381D9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45A2F">
              <w:rPr>
                <w:rFonts w:cs="Arial"/>
              </w:rPr>
              <w:t>30 godzin</w:t>
            </w:r>
          </w:p>
        </w:tc>
      </w:tr>
      <w:tr w:rsidR="004652EA" w:rsidRPr="0081638A" w14:paraId="07A8FEA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5603F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45A2F">
              <w:rPr>
                <w:rFonts w:cs="Arial"/>
              </w:rPr>
              <w:t>Samodzielne przygotowanie się do wykładów i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A2421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45A2F">
              <w:rPr>
                <w:rFonts w:cs="Arial"/>
              </w:rPr>
              <w:t>12 godzin</w:t>
            </w:r>
          </w:p>
        </w:tc>
      </w:tr>
      <w:tr w:rsidR="004652EA" w:rsidRPr="0081638A" w14:paraId="7F24D201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D04AE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45A2F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98F22" w14:textId="77777777" w:rsidR="004652EA" w:rsidRPr="00F45A2F" w:rsidRDefault="004652E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45A2F">
              <w:rPr>
                <w:rFonts w:cs="Arial"/>
              </w:rPr>
              <w:t>18 godzin</w:t>
            </w:r>
          </w:p>
        </w:tc>
      </w:tr>
      <w:tr w:rsidR="004652EA" w:rsidRPr="0081638A" w14:paraId="0C0C8965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97B95" w14:textId="77777777" w:rsidR="004652EA" w:rsidRPr="00F45A2F" w:rsidRDefault="004652EA" w:rsidP="00556D3A">
            <w:pPr>
              <w:ind w:right="170"/>
              <w:rPr>
                <w:rFonts w:cs="Arial"/>
                <w:b/>
                <w:bCs/>
              </w:rPr>
            </w:pPr>
            <w:r w:rsidRPr="00F45A2F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6C97D" w14:textId="77777777" w:rsidR="004652EA" w:rsidRPr="00F45A2F" w:rsidRDefault="004652EA" w:rsidP="00556D3A">
            <w:pPr>
              <w:ind w:right="170"/>
              <w:rPr>
                <w:rFonts w:cs="Arial"/>
              </w:rPr>
            </w:pPr>
            <w:r w:rsidRPr="00F45A2F">
              <w:rPr>
                <w:rFonts w:cs="Arial"/>
              </w:rPr>
              <w:t>75 godzin</w:t>
            </w:r>
          </w:p>
        </w:tc>
      </w:tr>
      <w:tr w:rsidR="004652EA" w:rsidRPr="0081638A" w14:paraId="279BC13B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F9805" w14:textId="77777777" w:rsidR="004652EA" w:rsidRPr="00F45A2F" w:rsidRDefault="004652EA" w:rsidP="00556D3A">
            <w:pPr>
              <w:ind w:right="170"/>
              <w:rPr>
                <w:rFonts w:cs="Arial"/>
                <w:b/>
                <w:bCs/>
              </w:rPr>
            </w:pPr>
            <w:r w:rsidRPr="00F45A2F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7D7BB" w14:textId="77777777" w:rsidR="004652EA" w:rsidRPr="00F45A2F" w:rsidRDefault="004652EA" w:rsidP="00556D3A">
            <w:pPr>
              <w:ind w:right="170"/>
              <w:rPr>
                <w:rFonts w:cs="Arial"/>
                <w:bCs/>
              </w:rPr>
            </w:pPr>
            <w:r w:rsidRPr="00F45A2F">
              <w:rPr>
                <w:rFonts w:cs="Arial"/>
                <w:bCs/>
              </w:rPr>
              <w:t>3 ECTS</w:t>
            </w:r>
          </w:p>
        </w:tc>
      </w:tr>
    </w:tbl>
    <w:p w14:paraId="1D50B2ED" w14:textId="049EC6CF" w:rsidR="004652EA" w:rsidRDefault="004652EA" w:rsidP="004652EA"/>
    <w:p w14:paraId="5A3DB7AF" w14:textId="77777777" w:rsidR="004652EA" w:rsidRDefault="004652EA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90E4C" w:rsidRPr="0081638A" w14:paraId="199D742A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92C50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990E4C" w:rsidRPr="0081638A" w14:paraId="29E4E506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7E21D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90E4C" w:rsidRPr="0081638A" w14:paraId="185D17F0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32E3E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5E151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A86B3D">
              <w:rPr>
                <w:rFonts w:cs="Arial"/>
                <w:b/>
                <w:bCs/>
              </w:rPr>
              <w:t>Wiedza o języku: fon</w:t>
            </w:r>
            <w:r>
              <w:rPr>
                <w:rFonts w:cs="Arial"/>
                <w:b/>
                <w:bCs/>
              </w:rPr>
              <w:t>etyka artykulacyjna</w:t>
            </w:r>
          </w:p>
        </w:tc>
      </w:tr>
      <w:tr w:rsidR="00990E4C" w:rsidRPr="00C62A0F" w14:paraId="57030601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6C053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10DD3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1E7EF7">
              <w:rPr>
                <w:rFonts w:cs="Arial"/>
                <w:color w:val="000000"/>
                <w:lang w:val="en-US"/>
              </w:rPr>
              <w:t>Knowledge of the language: Articulatory Phonetics</w:t>
            </w:r>
          </w:p>
        </w:tc>
      </w:tr>
      <w:tr w:rsidR="00990E4C" w:rsidRPr="0081638A" w14:paraId="34AC79F3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0A46B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484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90E4C" w:rsidRPr="0081638A" w14:paraId="58AE618D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CF34E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2E0CD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90E4C" w:rsidRPr="0081638A" w14:paraId="702B3B04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E13DD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0DE58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990E4C" w:rsidRPr="0081638A" w14:paraId="28AD9B7C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83F38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224B3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990E4C" w:rsidRPr="0081638A" w14:paraId="7F1E7C49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32B79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A0A0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990E4C" w:rsidRPr="0081638A" w14:paraId="5C848004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92F80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40FF0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990E4C" w:rsidRPr="0081638A" w14:paraId="679B512B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2FF67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E107C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990E4C" w:rsidRPr="0081638A" w14:paraId="432C3F82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85BC9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A0716D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  <w:tr w:rsidR="00990E4C" w:rsidRPr="0081638A" w14:paraId="4CCAC21A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8D410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5A65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 xml:space="preserve">Alina Maciejewska, prof. </w:t>
            </w:r>
            <w:r>
              <w:rPr>
                <w:rFonts w:cs="Arial"/>
              </w:rPr>
              <w:t>uczelni</w:t>
            </w:r>
          </w:p>
        </w:tc>
      </w:tr>
      <w:tr w:rsidR="00990E4C" w:rsidRPr="0081638A" w14:paraId="30BA6471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85344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32DFDC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1E7EF7">
              <w:rPr>
                <w:rFonts w:cs="Arial"/>
                <w:color w:val="000000"/>
              </w:rPr>
              <w:t>dr hab. Alina Maciejewska, prof. ucz</w:t>
            </w:r>
            <w:r>
              <w:rPr>
                <w:rFonts w:cs="Arial"/>
                <w:color w:val="000000"/>
              </w:rPr>
              <w:t>elni</w:t>
            </w:r>
          </w:p>
          <w:p w14:paraId="08C2B58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86B3D">
              <w:rPr>
                <w:rFonts w:cs="Arial"/>
                <w:color w:val="000000"/>
              </w:rPr>
              <w:t>dr Ewa Dzięcioł</w:t>
            </w:r>
          </w:p>
        </w:tc>
      </w:tr>
      <w:tr w:rsidR="00990E4C" w:rsidRPr="0081638A" w14:paraId="20DFA61A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AC1492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9E16DB" w14:textId="0BF6D97A" w:rsidR="00990E4C" w:rsidRPr="00DE3548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Przedstawienie </w:t>
            </w:r>
            <w:r w:rsidRPr="00990E4C">
              <w:rPr>
                <w:rFonts w:cs="Arial"/>
              </w:rPr>
              <w:t xml:space="preserve">wiedzy językoznawczej </w:t>
            </w:r>
            <w:r w:rsidRPr="001E7EF7">
              <w:rPr>
                <w:rFonts w:cs="Arial"/>
                <w:color w:val="000000"/>
              </w:rPr>
              <w:t>na temat lokowania fonetyki artykulacyjnej w opisie strukturalnym języka oraz charakterystyki systemu fonetycznego polszczyzny współczesnej i zjawisk fonetycznych. Przygotowanie do</w:t>
            </w:r>
            <w:r>
              <w:rPr>
                <w:rFonts w:cs="Arial"/>
                <w:color w:val="000000"/>
              </w:rPr>
              <w:t> </w:t>
            </w:r>
            <w:r w:rsidRPr="001E7EF7">
              <w:rPr>
                <w:rFonts w:cs="Arial"/>
                <w:color w:val="000000"/>
              </w:rPr>
              <w:t>samodzielnej identyfikacji cech artykulacyjnych głosek, interpretacji zjawisk fonetycznych. Wykorzystanie wiedzy z fonetyki artykulacyjnej do</w:t>
            </w:r>
            <w:r>
              <w:rPr>
                <w:rFonts w:cs="Arial"/>
                <w:color w:val="000000"/>
              </w:rPr>
              <w:t> </w:t>
            </w:r>
            <w:r w:rsidRPr="001E7EF7">
              <w:rPr>
                <w:rFonts w:cs="Arial"/>
                <w:color w:val="000000"/>
              </w:rPr>
              <w:t xml:space="preserve">kształtowania własnej świadomości </w:t>
            </w:r>
            <w:proofErr w:type="spellStart"/>
            <w:r w:rsidRPr="001E7EF7">
              <w:rPr>
                <w:rFonts w:cs="Arial"/>
                <w:color w:val="000000"/>
              </w:rPr>
              <w:t>metafonetycznej</w:t>
            </w:r>
            <w:proofErr w:type="spellEnd"/>
            <w:r w:rsidRPr="001E7EF7">
              <w:rPr>
                <w:rFonts w:cs="Arial"/>
                <w:color w:val="000000"/>
              </w:rPr>
              <w:t>.</w:t>
            </w:r>
          </w:p>
        </w:tc>
      </w:tr>
      <w:tr w:rsidR="00990E4C" w:rsidRPr="0081638A" w14:paraId="4030A0BC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F4056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80A8C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D771AD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90E4C" w:rsidRPr="0081638A" w14:paraId="6803768F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93308E" w14:textId="77777777" w:rsidR="00990E4C" w:rsidRPr="0081638A" w:rsidRDefault="00990E4C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BA6C69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33DDD42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20DE77" w14:textId="77777777" w:rsidR="00990E4C" w:rsidRPr="0081638A" w:rsidRDefault="00990E4C" w:rsidP="00556D3A">
            <w:pPr>
              <w:ind w:right="170"/>
              <w:rPr>
                <w:rFonts w:cs="Arial"/>
                <w:b/>
              </w:rPr>
            </w:pPr>
          </w:p>
        </w:tc>
      </w:tr>
      <w:tr w:rsidR="00990E4C" w:rsidRPr="0081638A" w14:paraId="505F0E55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E84B6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A18722" w14:textId="3D0A5D6A" w:rsidR="00990E4C" w:rsidRPr="008C38C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zaawansowanym </w:t>
            </w:r>
            <w:r w:rsidRPr="00990E4C">
              <w:rPr>
                <w:rFonts w:cs="Arial"/>
              </w:rPr>
              <w:t xml:space="preserve">stopniu językoznawczą </w:t>
            </w:r>
            <w:r w:rsidRPr="00064976">
              <w:rPr>
                <w:rFonts w:cs="Arial"/>
                <w:color w:val="000000"/>
              </w:rPr>
              <w:t xml:space="preserve">teorię struktury języka </w:t>
            </w:r>
            <w:r w:rsidRPr="00064976">
              <w:rPr>
                <w:rFonts w:cs="Arial"/>
                <w:color w:val="000000"/>
              </w:rPr>
              <w:lastRenderedPageBreak/>
              <w:t>i</w:t>
            </w:r>
            <w:r>
              <w:rPr>
                <w:rFonts w:cs="Arial"/>
                <w:color w:val="000000"/>
              </w:rPr>
              <w:t> </w:t>
            </w:r>
            <w:r w:rsidRPr="00064976">
              <w:rPr>
                <w:rFonts w:cs="Arial"/>
                <w:color w:val="000000"/>
              </w:rPr>
              <w:t>definicje, miejsce fonetyki artykulacyjnej w opisie systemu językowego oraz metody i narzędzia badań fonetycznych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C9FF9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K_W02</w:t>
            </w:r>
          </w:p>
        </w:tc>
      </w:tr>
      <w:tr w:rsidR="00990E4C" w:rsidRPr="0081638A" w14:paraId="7361B472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B5C1D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DA7C0B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990E4C">
              <w:rPr>
                <w:rFonts w:cs="Arial"/>
              </w:rPr>
              <w:t xml:space="preserve">ma zaawansowaną wiedzę językoznawczą dotyczącą podsystemu fonetyczno-fonologicznego, terminologię z zakresu językoznawstwa, w tym logopedii, </w:t>
            </w:r>
            <w:r>
              <w:rPr>
                <w:rFonts w:cs="Arial"/>
                <w:color w:val="000000"/>
              </w:rPr>
              <w:t xml:space="preserve">w zaawansowanym stopniu </w:t>
            </w:r>
            <w:r w:rsidRPr="00064976">
              <w:rPr>
                <w:rFonts w:cs="Arial"/>
                <w:color w:val="000000"/>
              </w:rPr>
              <w:t>definicję i charakterystykę głosek oraz klasyfikacje głosek polskich według kryteriów artykulacyjnych i funkcjonalnych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D5A682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K_W01, K_W02</w:t>
            </w:r>
          </w:p>
        </w:tc>
      </w:tr>
      <w:tr w:rsidR="00990E4C" w:rsidRPr="0081638A" w14:paraId="7C96481D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5476D9" w14:textId="77777777" w:rsidR="00990E4C" w:rsidRPr="00F319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601901" w14:textId="17C27EA6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 w:rsidRPr="00064976">
              <w:rPr>
                <w:rFonts w:cs="Arial"/>
                <w:color w:val="000000"/>
              </w:rPr>
              <w:t>zjawiska fonetyczne i prozodyczne w</w:t>
            </w:r>
            <w:r>
              <w:rPr>
                <w:rFonts w:cs="Arial"/>
                <w:color w:val="000000"/>
              </w:rPr>
              <w:t> </w:t>
            </w:r>
            <w:r w:rsidRPr="00064976">
              <w:rPr>
                <w:rFonts w:cs="Arial"/>
                <w:color w:val="000000"/>
              </w:rPr>
              <w:t>ciągach mowy i stylach wymowy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AC21B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K_W15</w:t>
            </w:r>
          </w:p>
        </w:tc>
      </w:tr>
      <w:tr w:rsidR="00990E4C" w:rsidRPr="0081638A" w14:paraId="41D39A14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596A3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4B6B6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16468E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19EE3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90E4C" w:rsidRPr="0081638A" w14:paraId="7D5AE1CC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CAC7A8" w14:textId="77777777" w:rsidR="00990E4C" w:rsidRPr="00F319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5A626F" w14:textId="77777777" w:rsidR="00990E4C" w:rsidRPr="00064976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990E4C">
              <w:rPr>
                <w:rFonts w:cs="Arial"/>
              </w:rPr>
              <w:t xml:space="preserve">wykorzystywać posiadaną wiedzę z zakresu językoznawstwa dotyczącą podsystemu fonetyczno-fonologicznego i samodzielnie charakteryzować system fonetyczny współczesnej </w:t>
            </w:r>
            <w:r w:rsidRPr="00C62A0F">
              <w:rPr>
                <w:rFonts w:cs="Arial"/>
                <w:color w:val="000000"/>
              </w:rPr>
              <w:t>polszczyzny;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EED1B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990E4C" w:rsidRPr="0081638A" w14:paraId="18913637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9549C5" w14:textId="77777777" w:rsidR="00990E4C" w:rsidRPr="00F319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3BD6EB" w14:textId="77777777" w:rsidR="00990E4C" w:rsidRPr="00064976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samodzielnie </w:t>
            </w:r>
            <w:r w:rsidRPr="00B97572">
              <w:rPr>
                <w:rFonts w:cs="Arial"/>
                <w:color w:val="000000"/>
              </w:rPr>
              <w:t>interpret</w:t>
            </w:r>
            <w:r>
              <w:rPr>
                <w:rFonts w:cs="Arial"/>
                <w:color w:val="000000"/>
              </w:rPr>
              <w:t xml:space="preserve">ować </w:t>
            </w:r>
            <w:r w:rsidRPr="00B97572">
              <w:rPr>
                <w:rFonts w:cs="Arial"/>
                <w:color w:val="000000"/>
              </w:rPr>
              <w:t>zjawisk</w:t>
            </w:r>
            <w:r>
              <w:rPr>
                <w:rFonts w:cs="Arial"/>
                <w:color w:val="000000"/>
              </w:rPr>
              <w:t>a</w:t>
            </w:r>
            <w:r w:rsidRPr="00B97572">
              <w:rPr>
                <w:rFonts w:cs="Arial"/>
                <w:color w:val="000000"/>
              </w:rPr>
              <w:t xml:space="preserve"> fonetyczn</w:t>
            </w:r>
            <w:r>
              <w:rPr>
                <w:rFonts w:cs="Arial"/>
                <w:color w:val="000000"/>
              </w:rPr>
              <w:t xml:space="preserve">e </w:t>
            </w:r>
            <w:r w:rsidRPr="00B97572">
              <w:rPr>
                <w:rFonts w:cs="Arial"/>
                <w:color w:val="000000"/>
              </w:rPr>
              <w:t>w stylach wymowy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B0D2BC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990E4C" w:rsidRPr="0081638A" w14:paraId="0EB1BA9A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D98D23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08312F" w14:textId="77777777" w:rsidR="00990E4C" w:rsidRPr="008C38C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64976">
              <w:rPr>
                <w:rFonts w:cs="Arial"/>
                <w:color w:val="000000"/>
              </w:rPr>
              <w:t xml:space="preserve">posługiwać się </w:t>
            </w:r>
            <w:r w:rsidRPr="00990E4C">
              <w:rPr>
                <w:rFonts w:cs="Arial"/>
              </w:rPr>
              <w:t xml:space="preserve">terminologią specjalistyczną z zakresu językoznawstwa dotyczącą z zakresu </w:t>
            </w:r>
            <w:r w:rsidRPr="00064976">
              <w:rPr>
                <w:rFonts w:cs="Arial"/>
                <w:color w:val="000000"/>
              </w:rPr>
              <w:t>fonetyki artykulacyjnej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53BE2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990E4C" w:rsidRPr="0081638A" w14:paraId="28A81C64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506BC7" w14:textId="77777777" w:rsidR="00990E4C" w:rsidRPr="00F319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439639" w14:textId="77777777" w:rsidR="00990E4C" w:rsidRPr="008C38C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B97572">
              <w:rPr>
                <w:rFonts w:cs="Arial"/>
                <w:color w:val="000000"/>
              </w:rPr>
              <w:t>samodzielnie klasyfikować głoski i opisywać cechy artykulacyjne poszczególnych głosek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E6D5E1" w14:textId="77777777" w:rsidR="00990E4C" w:rsidRPr="000E3CD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990E4C" w:rsidRPr="0081638A" w14:paraId="566CA5B4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55E159" w14:textId="77777777" w:rsidR="00990E4C" w:rsidRPr="00F319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B2F5EF" w14:textId="77777777" w:rsidR="00990E4C" w:rsidRPr="008C38C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B97572">
              <w:rPr>
                <w:rFonts w:cs="Arial"/>
                <w:color w:val="000000"/>
              </w:rPr>
              <w:t xml:space="preserve">samodzielnie analizować i </w:t>
            </w:r>
            <w:r w:rsidRPr="00990E4C">
              <w:rPr>
                <w:rFonts w:cs="Arial"/>
              </w:rPr>
              <w:t>interpretować zjawiska prozodyczne współczesnej polszczyzny, wykorzystując wiedzę z zakresu językoznawstwa, w tym logopedii.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91D386" w14:textId="77777777" w:rsidR="00990E4C" w:rsidRPr="000E3CD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990E4C" w:rsidRPr="0081638A" w14:paraId="195E80ED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1DC50E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1D7BB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C1EBAF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F89AF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90E4C" w:rsidRPr="0081638A" w14:paraId="48D5D54E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84D39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B663B5" w14:textId="52608499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do wykorzystywania </w:t>
            </w:r>
            <w:r w:rsidRPr="00B97572">
              <w:rPr>
                <w:rFonts w:cs="Arial"/>
                <w:color w:val="000000"/>
              </w:rPr>
              <w:t>wiedz</w:t>
            </w:r>
            <w:r>
              <w:rPr>
                <w:rFonts w:cs="Arial"/>
                <w:color w:val="000000"/>
              </w:rPr>
              <w:t xml:space="preserve">y </w:t>
            </w:r>
            <w:r w:rsidRPr="00990E4C">
              <w:rPr>
                <w:rFonts w:cs="Arial"/>
              </w:rPr>
              <w:t xml:space="preserve">językoznawczej z </w:t>
            </w:r>
            <w:r w:rsidRPr="00B97572">
              <w:rPr>
                <w:rFonts w:cs="Arial"/>
                <w:color w:val="000000"/>
              </w:rPr>
              <w:t>zakresu fonetyki artykulacyjnej do interpretowania sposobu realizacji głosek w</w:t>
            </w:r>
            <w:r>
              <w:rPr>
                <w:rFonts w:cs="Arial"/>
                <w:color w:val="000000"/>
              </w:rPr>
              <w:t> </w:t>
            </w:r>
            <w:r w:rsidRPr="00B97572">
              <w:rPr>
                <w:rFonts w:cs="Arial"/>
                <w:color w:val="000000"/>
              </w:rPr>
              <w:t>wymowie</w:t>
            </w:r>
            <w:r>
              <w:rPr>
                <w:rFonts w:cs="Arial"/>
                <w:color w:val="000000"/>
              </w:rPr>
              <w:t xml:space="preserve"> </w:t>
            </w:r>
            <w:r w:rsidRPr="00B97572">
              <w:rPr>
                <w:rFonts w:cs="Arial"/>
                <w:color w:val="000000"/>
              </w:rPr>
              <w:t>współczesnych Polaków</w:t>
            </w:r>
            <w:r>
              <w:rPr>
                <w:rFonts w:cs="Arial"/>
                <w:color w:val="000000"/>
              </w:rPr>
              <w:t>, r</w:t>
            </w:r>
            <w:r w:rsidRPr="00B97572">
              <w:rPr>
                <w:rFonts w:cs="Arial"/>
                <w:color w:val="000000"/>
              </w:rPr>
              <w:t>ozwij</w:t>
            </w:r>
            <w:r>
              <w:rPr>
                <w:rFonts w:cs="Arial"/>
                <w:color w:val="000000"/>
              </w:rPr>
              <w:t>ania</w:t>
            </w:r>
            <w:r w:rsidRPr="00B97572">
              <w:rPr>
                <w:rFonts w:cs="Arial"/>
                <w:color w:val="000000"/>
              </w:rPr>
              <w:t xml:space="preserve"> świadomoś</w:t>
            </w:r>
            <w:r>
              <w:rPr>
                <w:rFonts w:cs="Arial"/>
                <w:color w:val="000000"/>
              </w:rPr>
              <w:t>ci</w:t>
            </w:r>
            <w:r w:rsidRPr="00B97572">
              <w:rPr>
                <w:rFonts w:cs="Arial"/>
                <w:color w:val="000000"/>
              </w:rPr>
              <w:t xml:space="preserve"> cech własnej wymowy i określa</w:t>
            </w:r>
            <w:r>
              <w:rPr>
                <w:rFonts w:cs="Arial"/>
                <w:color w:val="000000"/>
              </w:rPr>
              <w:t>nia</w:t>
            </w:r>
            <w:r w:rsidRPr="00B97572">
              <w:rPr>
                <w:rFonts w:cs="Arial"/>
                <w:color w:val="000000"/>
              </w:rPr>
              <w:t xml:space="preserve"> zakres</w:t>
            </w:r>
            <w:r>
              <w:rPr>
                <w:rFonts w:cs="Arial"/>
                <w:color w:val="000000"/>
              </w:rPr>
              <w:t xml:space="preserve">ów </w:t>
            </w:r>
            <w:r w:rsidRPr="00B97572">
              <w:rPr>
                <w:rFonts w:cs="Arial"/>
                <w:color w:val="000000"/>
              </w:rPr>
              <w:t>pożądanych zmian we</w:t>
            </w:r>
            <w:r>
              <w:rPr>
                <w:rFonts w:cs="Arial"/>
                <w:color w:val="000000"/>
              </w:rPr>
              <w:t> </w:t>
            </w:r>
            <w:r w:rsidRPr="00B97572">
              <w:rPr>
                <w:rFonts w:cs="Arial"/>
                <w:color w:val="000000"/>
              </w:rPr>
              <w:t xml:space="preserve">własnej realizacji głosek </w:t>
            </w:r>
            <w:r>
              <w:rPr>
                <w:rFonts w:cs="Arial"/>
                <w:color w:val="000000"/>
              </w:rPr>
              <w:t>oraz</w:t>
            </w:r>
            <w:r w:rsidRPr="00B97572">
              <w:rPr>
                <w:rFonts w:cs="Arial"/>
                <w:color w:val="000000"/>
              </w:rPr>
              <w:t xml:space="preserve"> wykorzystywaniu cech prozodycznych</w:t>
            </w:r>
            <w:r>
              <w:rPr>
                <w:rFonts w:cs="Arial"/>
                <w:color w:val="000000"/>
              </w:rPr>
              <w:t xml:space="preserve">, </w:t>
            </w:r>
            <w:r w:rsidRPr="00B97572">
              <w:rPr>
                <w:rFonts w:cs="Arial"/>
                <w:color w:val="000000"/>
              </w:rPr>
              <w:t>ustawicznego doskonalenia wymowy w</w:t>
            </w:r>
            <w:r>
              <w:rPr>
                <w:rFonts w:cs="Arial"/>
                <w:color w:val="000000"/>
              </w:rPr>
              <w:t> </w:t>
            </w:r>
            <w:r w:rsidRPr="00B97572">
              <w:rPr>
                <w:rFonts w:cs="Arial"/>
                <w:color w:val="000000"/>
              </w:rPr>
              <w:t>wykonywaniu zawodu logopedy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B1BE96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990E4C" w:rsidRPr="0081638A" w14:paraId="12A01F5F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64F6B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9B1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</w:t>
            </w: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godzin), ćwiczenia laboratoryjne (30 godzin)</w:t>
            </w:r>
          </w:p>
        </w:tc>
      </w:tr>
      <w:tr w:rsidR="00990E4C" w:rsidRPr="0081638A" w14:paraId="6C38F842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E03AB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90E4C" w:rsidRPr="0081638A" w14:paraId="679F276D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8F941" w14:textId="77777777" w:rsidR="00990E4C" w:rsidRPr="0081638A" w:rsidRDefault="00990E4C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Brak wymagań wstępnych.</w:t>
            </w:r>
          </w:p>
        </w:tc>
      </w:tr>
      <w:tr w:rsidR="00990E4C" w:rsidRPr="0081638A" w14:paraId="3F77E097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B8614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90E4C" w:rsidRPr="0081638A" w14:paraId="21063431" w14:textId="77777777" w:rsidTr="00556D3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E2DC" w14:textId="77777777" w:rsidR="00990E4C" w:rsidRPr="00784A69" w:rsidRDefault="00990E4C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31DF023E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791AD6">
              <w:rPr>
                <w:rFonts w:eastAsiaTheme="minorHAnsi" w:cs="Arial"/>
              </w:rPr>
              <w:t xml:space="preserve">Fonetyka w strukturalnym opisie języka, fonetyka a fonologia. </w:t>
            </w:r>
          </w:p>
          <w:p w14:paraId="5365C2CA" w14:textId="6C47D48E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Cel, zakres i metody badań fonetycznych, charakterystyka terminów: miejsca artykulacji (w</w:t>
            </w:r>
            <w:r>
              <w:rPr>
                <w:rFonts w:eastAsiaTheme="minorHAnsi" w:cs="Arial"/>
              </w:rPr>
              <w:t> </w:t>
            </w:r>
            <w:r w:rsidRPr="00066230">
              <w:rPr>
                <w:rFonts w:eastAsiaTheme="minorHAnsi" w:cs="Arial"/>
              </w:rPr>
              <w:t>tym</w:t>
            </w:r>
            <w:r>
              <w:rPr>
                <w:rFonts w:eastAsiaTheme="minorHAnsi" w:cs="Arial"/>
              </w:rPr>
              <w:t> </w:t>
            </w:r>
            <w:r w:rsidRPr="00066230">
              <w:rPr>
                <w:rFonts w:eastAsiaTheme="minorHAnsi" w:cs="Arial"/>
              </w:rPr>
              <w:t xml:space="preserve">opis </w:t>
            </w:r>
            <w:proofErr w:type="spellStart"/>
            <w:r w:rsidRPr="00066230">
              <w:rPr>
                <w:rFonts w:eastAsiaTheme="minorHAnsi" w:cs="Arial"/>
              </w:rPr>
              <w:t>arty</w:t>
            </w:r>
            <w:r>
              <w:rPr>
                <w:rFonts w:eastAsiaTheme="minorHAnsi" w:cs="Arial"/>
              </w:rPr>
              <w:t>kulatorów</w:t>
            </w:r>
            <w:proofErr w:type="spellEnd"/>
            <w:r>
              <w:rPr>
                <w:rFonts w:eastAsiaTheme="minorHAnsi" w:cs="Arial"/>
              </w:rPr>
              <w:t>), sposobu artykulacji</w:t>
            </w:r>
            <w:r w:rsidRPr="00066230">
              <w:rPr>
                <w:rFonts w:eastAsiaTheme="minorHAnsi" w:cs="Arial"/>
              </w:rPr>
              <w:t xml:space="preserve"> i stopnia zbliżenia narządów mowy.</w:t>
            </w:r>
          </w:p>
          <w:p w14:paraId="01EE970E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Charakterystyka systemu fonetycznego współczesnej polszczyzny.</w:t>
            </w:r>
          </w:p>
          <w:p w14:paraId="39259521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Opis  jednostek systemu fonetycznego: cechy artykulacyjne,</w:t>
            </w:r>
            <w:r>
              <w:rPr>
                <w:rFonts w:eastAsiaTheme="minorHAnsi" w:cs="Arial"/>
              </w:rPr>
              <w:t xml:space="preserve"> wizualne, funkcjonalne głosek.</w:t>
            </w:r>
          </w:p>
          <w:p w14:paraId="71D6F0CC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Kryteria klasyfikacji głosek. </w:t>
            </w:r>
          </w:p>
          <w:p w14:paraId="5DE0C2D6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Charakterystyka cech artykulacyjnych samogłosek ustnych i nosowych, </w:t>
            </w:r>
            <w:proofErr w:type="spellStart"/>
            <w:r w:rsidRPr="00066230">
              <w:rPr>
                <w:rFonts w:eastAsiaTheme="minorHAnsi" w:cs="Arial"/>
              </w:rPr>
              <w:t>glajdów</w:t>
            </w:r>
            <w:proofErr w:type="spellEnd"/>
            <w:r w:rsidRPr="00066230">
              <w:rPr>
                <w:rFonts w:eastAsiaTheme="minorHAnsi" w:cs="Arial"/>
              </w:rPr>
              <w:t xml:space="preserve">. </w:t>
            </w:r>
          </w:p>
          <w:p w14:paraId="129F67FB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Charakterystyka cech artykulacyjnych spółgłosek właściwych i sonornych. </w:t>
            </w:r>
          </w:p>
          <w:p w14:paraId="0864D2AB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Głoska – klasa głosek, warianty głosek. </w:t>
            </w:r>
          </w:p>
          <w:p w14:paraId="1EF28C5E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Procesy fonetyczne: zakresy upodobnień, rodzaje, kierunek zmian. </w:t>
            </w:r>
          </w:p>
          <w:p w14:paraId="59FFA5FF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Transkrypcja fonetyczna tekstów z uwzględnieniem stylów wymowy, regionalnych i stylistycznych różnic w realizacji ciągów fonicznych. </w:t>
            </w:r>
          </w:p>
          <w:p w14:paraId="3F901C27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Identyfikowanie różnic między głoską a literą. Różnice między mową a pismem. </w:t>
            </w:r>
          </w:p>
          <w:p w14:paraId="1694C8F4" w14:textId="77777777" w:rsidR="00990E4C" w:rsidRPr="00066230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  <w:rPr>
                <w:rFonts w:eastAsiaTheme="minorHAnsi" w:cs="Arial"/>
              </w:rPr>
            </w:pPr>
            <w:proofErr w:type="spellStart"/>
            <w:r w:rsidRPr="00066230">
              <w:rPr>
                <w:rFonts w:eastAsiaTheme="minorHAnsi" w:cs="Arial"/>
              </w:rPr>
              <w:t>Fonotaktyka</w:t>
            </w:r>
            <w:proofErr w:type="spellEnd"/>
            <w:r w:rsidRPr="00066230">
              <w:rPr>
                <w:rFonts w:eastAsiaTheme="minorHAnsi" w:cs="Arial"/>
              </w:rPr>
              <w:t xml:space="preserve"> i </w:t>
            </w:r>
            <w:proofErr w:type="spellStart"/>
            <w:r w:rsidRPr="00066230">
              <w:rPr>
                <w:rFonts w:eastAsiaTheme="minorHAnsi" w:cs="Arial"/>
              </w:rPr>
              <w:t>fonostatystyka</w:t>
            </w:r>
            <w:proofErr w:type="spellEnd"/>
            <w:r w:rsidRPr="00066230">
              <w:rPr>
                <w:rFonts w:eastAsiaTheme="minorHAnsi" w:cs="Arial"/>
              </w:rPr>
              <w:t xml:space="preserve">. </w:t>
            </w:r>
          </w:p>
          <w:p w14:paraId="64EE08BD" w14:textId="77777777" w:rsidR="00990E4C" w:rsidRDefault="00990E4C" w:rsidP="00990E4C">
            <w:pPr>
              <w:pStyle w:val="Akapitzlist"/>
              <w:numPr>
                <w:ilvl w:val="0"/>
                <w:numId w:val="29"/>
              </w:numPr>
              <w:spacing w:before="0" w:after="200" w:line="276" w:lineRule="auto"/>
            </w:pPr>
            <w:r w:rsidRPr="00791AD6">
              <w:rPr>
                <w:rFonts w:eastAsiaTheme="minorHAnsi" w:cs="Arial"/>
              </w:rPr>
              <w:t xml:space="preserve"> Zjawiska prozodyczne języka polskiego.</w:t>
            </w:r>
          </w:p>
          <w:p w14:paraId="1AD21B2C" w14:textId="77777777" w:rsidR="00990E4C" w:rsidRPr="00784A69" w:rsidRDefault="00990E4C" w:rsidP="00556D3A">
            <w:pPr>
              <w:rPr>
                <w:b/>
              </w:rPr>
            </w:pPr>
            <w:r w:rsidRPr="00784A69">
              <w:rPr>
                <w:b/>
              </w:rPr>
              <w:t>Ćwiczenia</w:t>
            </w:r>
            <w:r>
              <w:rPr>
                <w:b/>
              </w:rPr>
              <w:t>:</w:t>
            </w:r>
          </w:p>
          <w:p w14:paraId="096918AA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791AD6">
              <w:rPr>
                <w:rFonts w:eastAsiaTheme="minorHAnsi" w:cs="Arial"/>
              </w:rPr>
              <w:t>Wyróżnianie cech fonetycznych i funkcjonalnych segmentów języka:</w:t>
            </w:r>
            <w:r>
              <w:rPr>
                <w:rFonts w:eastAsiaTheme="minorHAnsi" w:cs="Arial"/>
              </w:rPr>
              <w:t xml:space="preserve"> fonem, głoska litera, zgłoska.</w:t>
            </w:r>
          </w:p>
          <w:p w14:paraId="1FE3F5A5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Budowa i funkcjonowanie aparatu artykulacyjnego.</w:t>
            </w:r>
          </w:p>
          <w:p w14:paraId="07538426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 xml:space="preserve">System fonetyczny </w:t>
            </w:r>
            <w:r>
              <w:rPr>
                <w:rFonts w:eastAsiaTheme="minorHAnsi" w:cs="Arial"/>
              </w:rPr>
              <w:t>–</w:t>
            </w:r>
            <w:r w:rsidRPr="00066230">
              <w:rPr>
                <w:rFonts w:eastAsiaTheme="minorHAnsi" w:cs="Arial"/>
              </w:rPr>
              <w:t xml:space="preserve"> charakterystyka z wykorzystaniem modyfikacji cech artykulacyjnych</w:t>
            </w:r>
            <w:r>
              <w:rPr>
                <w:rFonts w:eastAsiaTheme="minorHAnsi" w:cs="Arial"/>
              </w:rPr>
              <w:t>.</w:t>
            </w:r>
          </w:p>
          <w:p w14:paraId="2A016B0A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Analiza cech samogłosek ustnych, nosowych i opis cech z uwzględnieniem trójkąta, czworokąta samogłoskowego.</w:t>
            </w:r>
          </w:p>
          <w:p w14:paraId="1374322E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Analiza cech spółgłosek ze względu na stopień zbliżenia narządów mowy i sposób artykulacji.</w:t>
            </w:r>
          </w:p>
          <w:p w14:paraId="6BB5D67D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Charakterystyka cech głosek detalizowanych.</w:t>
            </w:r>
          </w:p>
          <w:p w14:paraId="39F27A10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Charakterystyka cech głosek sonornych.</w:t>
            </w:r>
          </w:p>
          <w:p w14:paraId="26418D02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Charakterystyka cech głosek palatalnych i spalatalizowanych.</w:t>
            </w:r>
          </w:p>
          <w:p w14:paraId="3BCB4D5C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Przyczyny i rodzaje upodobnień fonetycznych – charakterystyka procesów, kierunku zmian, miejsca w ciągu fonetycznym, w zależności od stylu wymowy, cech wymowy regionalnej.</w:t>
            </w:r>
          </w:p>
          <w:p w14:paraId="01638EC7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Pismo fonetyczne – alfabet międzynarodowy, slawistyczny, oznaczanie głosek.</w:t>
            </w:r>
          </w:p>
          <w:p w14:paraId="63691F4A" w14:textId="77777777" w:rsidR="00990E4C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Analiza cech wymowy na podstawie nagrań audio i wideo.</w:t>
            </w:r>
          </w:p>
          <w:p w14:paraId="52E24029" w14:textId="77777777" w:rsidR="00990E4C" w:rsidRPr="00066230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  <w:rPr>
                <w:rFonts w:eastAsiaTheme="minorHAnsi" w:cs="Arial"/>
              </w:rPr>
            </w:pPr>
            <w:r w:rsidRPr="00066230">
              <w:rPr>
                <w:rFonts w:eastAsiaTheme="minorHAnsi" w:cs="Arial"/>
              </w:rPr>
              <w:t>Cechy prozodyczne współczesnego języka polskiego – analiza nagrań tekstów scenicznych, potocznych, familiarnych. Rola akcentu, intonacji, modulacji głosu, pauzy w modyfikacjach semantycznych tych samych ciągów fonicznych.</w:t>
            </w:r>
          </w:p>
          <w:p w14:paraId="4CC447E0" w14:textId="77777777" w:rsidR="00990E4C" w:rsidRPr="00ED714F" w:rsidRDefault="00990E4C" w:rsidP="00990E4C">
            <w:pPr>
              <w:pStyle w:val="Akapitzlist"/>
              <w:numPr>
                <w:ilvl w:val="0"/>
                <w:numId w:val="30"/>
              </w:numPr>
              <w:spacing w:before="0" w:after="200" w:line="276" w:lineRule="auto"/>
            </w:pPr>
            <w:r w:rsidRPr="00791AD6">
              <w:rPr>
                <w:rFonts w:eastAsiaTheme="minorHAnsi" w:cs="Arial"/>
              </w:rPr>
              <w:t>Różnice między wymową a pismem – ortografia a zapis fonetyczny.</w:t>
            </w:r>
          </w:p>
        </w:tc>
      </w:tr>
      <w:tr w:rsidR="00990E4C" w:rsidRPr="0081638A" w14:paraId="3E578E03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0D112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990E4C" w:rsidRPr="0081638A" w14:paraId="7617F4B6" w14:textId="77777777" w:rsidTr="00556D3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EFCD33" w14:textId="77777777" w:rsidR="00990E4C" w:rsidRPr="00324D85" w:rsidRDefault="00990E4C" w:rsidP="00990E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24D85">
              <w:rPr>
                <w:rFonts w:cs="Arial"/>
              </w:rPr>
              <w:t xml:space="preserve">Dukiewicz L, Sawicka I., 1995, </w:t>
            </w:r>
            <w:r w:rsidRPr="00324D85">
              <w:rPr>
                <w:rFonts w:cs="Arial"/>
                <w:i/>
              </w:rPr>
              <w:t>Gramatyka współczesnego języka</w:t>
            </w:r>
            <w:r>
              <w:rPr>
                <w:rFonts w:cs="Arial"/>
                <w:i/>
              </w:rPr>
              <w:t xml:space="preserve"> </w:t>
            </w:r>
            <w:r w:rsidRPr="00324D85">
              <w:rPr>
                <w:rFonts w:cs="Arial"/>
                <w:i/>
              </w:rPr>
              <w:t>polskiego. Fonetyka i fonologia</w:t>
            </w:r>
            <w:r w:rsidRPr="00324D85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324D85">
              <w:rPr>
                <w:rFonts w:cs="Arial"/>
              </w:rPr>
              <w:t>Kraków: Instytut Badań Literackich PAN.</w:t>
            </w:r>
          </w:p>
          <w:p w14:paraId="6D9FFBA3" w14:textId="77777777" w:rsidR="00990E4C" w:rsidRPr="00324D85" w:rsidRDefault="00990E4C" w:rsidP="00990E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24D85">
              <w:rPr>
                <w:rFonts w:cs="Arial"/>
              </w:rPr>
              <w:t xml:space="preserve">Maciejewska A., 2023, </w:t>
            </w:r>
            <w:r w:rsidRPr="00324D85">
              <w:rPr>
                <w:rFonts w:cs="Arial"/>
                <w:i/>
                <w:iCs/>
              </w:rPr>
              <w:t>(Wy)mówię poprawnie</w:t>
            </w:r>
            <w:r w:rsidRPr="00324D85">
              <w:rPr>
                <w:rFonts w:cs="Arial"/>
              </w:rPr>
              <w:t>, Siedlce: Wydawnictwo Naukowe UPH w Siedlcach.</w:t>
            </w:r>
          </w:p>
          <w:p w14:paraId="2D857B73" w14:textId="77777777" w:rsidR="00990E4C" w:rsidRPr="00324D85" w:rsidRDefault="00990E4C" w:rsidP="00990E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24D85">
              <w:rPr>
                <w:rFonts w:cs="Arial"/>
              </w:rPr>
              <w:t xml:space="preserve">Ostaszewska D., Tambor J., 2012, </w:t>
            </w:r>
            <w:r w:rsidRPr="00324D85">
              <w:rPr>
                <w:rFonts w:cs="Arial"/>
                <w:i/>
              </w:rPr>
              <w:t xml:space="preserve">Fonetyka i fonologia współczesnego języka polskiego, </w:t>
            </w:r>
            <w:r w:rsidRPr="00324D85">
              <w:rPr>
                <w:rFonts w:cs="Arial"/>
              </w:rPr>
              <w:lastRenderedPageBreak/>
              <w:t>Warszawa: PWN.</w:t>
            </w:r>
          </w:p>
          <w:p w14:paraId="74DDBF85" w14:textId="77777777" w:rsidR="00990E4C" w:rsidRPr="00324D85" w:rsidRDefault="00990E4C" w:rsidP="00990E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24D85">
              <w:rPr>
                <w:rFonts w:cs="Arial"/>
              </w:rPr>
              <w:t xml:space="preserve">Wierzchowska B., 1971, </w:t>
            </w:r>
            <w:r w:rsidRPr="00324D85">
              <w:rPr>
                <w:rFonts w:cs="Arial"/>
                <w:i/>
              </w:rPr>
              <w:t xml:space="preserve">Wymowa polska, </w:t>
            </w:r>
            <w:r w:rsidRPr="00324D85">
              <w:rPr>
                <w:rFonts w:cs="Arial"/>
              </w:rPr>
              <w:t>Warszawa: Państwowe Zakłady Wydawnictw Szkolnych.</w:t>
            </w:r>
          </w:p>
          <w:p w14:paraId="7A093BDC" w14:textId="77777777" w:rsidR="00990E4C" w:rsidRPr="00324D85" w:rsidRDefault="00990E4C" w:rsidP="00990E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24D85">
              <w:rPr>
                <w:rFonts w:cs="Arial"/>
              </w:rPr>
              <w:t xml:space="preserve">Wiśniewski M., 2001, </w:t>
            </w:r>
            <w:r w:rsidRPr="00324D85">
              <w:rPr>
                <w:rFonts w:cs="Arial"/>
                <w:i/>
              </w:rPr>
              <w:t xml:space="preserve">Zarys fonetyki i fonologii współczesnego języka polskiego, </w:t>
            </w:r>
            <w:r w:rsidRPr="00324D85">
              <w:rPr>
                <w:rFonts w:cs="Arial"/>
              </w:rPr>
              <w:t>Toruń:</w:t>
            </w:r>
            <w:r>
              <w:rPr>
                <w:rFonts w:cs="Arial"/>
              </w:rPr>
              <w:t xml:space="preserve"> </w:t>
            </w:r>
            <w:r w:rsidRPr="00324D85">
              <w:rPr>
                <w:rFonts w:cs="Arial"/>
              </w:rPr>
              <w:t>Wydawnictwo Naukowe Uniwersytetu Mikołaja Kopernika.</w:t>
            </w:r>
          </w:p>
          <w:p w14:paraId="4F4A7283" w14:textId="77777777" w:rsidR="00990E4C" w:rsidRPr="00D22189" w:rsidRDefault="00990E4C" w:rsidP="00990E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87FA0">
              <w:rPr>
                <w:rFonts w:cs="Arial"/>
              </w:rPr>
              <w:t>Statyczne i dynamiczne schematy artykulacyjne</w:t>
            </w:r>
            <w:r>
              <w:rPr>
                <w:rFonts w:cs="Arial"/>
              </w:rPr>
              <w:t xml:space="preserve"> z Internetowego portalu fonetyki: </w:t>
            </w:r>
            <w:r w:rsidRPr="00387FA0">
              <w:rPr>
                <w:rFonts w:cs="Arial"/>
              </w:rPr>
              <w:t>www.komlogo.pl/fonem</w:t>
            </w:r>
            <w:r>
              <w:rPr>
                <w:rFonts w:cs="Arial"/>
              </w:rPr>
              <w:t>.</w:t>
            </w:r>
          </w:p>
        </w:tc>
      </w:tr>
      <w:tr w:rsidR="00990E4C" w:rsidRPr="0081638A" w14:paraId="6628481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13E44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990E4C" w:rsidRPr="0081638A" w14:paraId="71836360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24FDB" w14:textId="77777777" w:rsidR="00990E4C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95E88">
              <w:rPr>
                <w:rFonts w:cs="Arial"/>
              </w:rPr>
              <w:t>Bartmiński J., Nowosad-Bakalarczyk M.</w:t>
            </w:r>
            <w:r>
              <w:rPr>
                <w:rFonts w:cs="Arial"/>
              </w:rPr>
              <w:t xml:space="preserve"> (red.)</w:t>
            </w:r>
            <w:r w:rsidRPr="00A95E88">
              <w:rPr>
                <w:rFonts w:cs="Arial"/>
              </w:rPr>
              <w:t>, 2010,</w:t>
            </w:r>
            <w:r w:rsidRPr="00A95E88">
              <w:rPr>
                <w:rFonts w:cs="Arial"/>
                <w:i/>
              </w:rPr>
              <w:t xml:space="preserve"> Prozodia, fonetyka,</w:t>
            </w:r>
            <w:r>
              <w:rPr>
                <w:rFonts w:cs="Arial"/>
                <w:i/>
              </w:rPr>
              <w:t xml:space="preserve"> </w:t>
            </w:r>
            <w:r w:rsidRPr="00A95E88">
              <w:rPr>
                <w:rFonts w:cs="Arial"/>
                <w:i/>
              </w:rPr>
              <w:t>fonologia</w:t>
            </w:r>
            <w:r w:rsidRPr="00A95E88">
              <w:rPr>
                <w:rFonts w:cs="Arial"/>
              </w:rPr>
              <w:t>, Lublin</w:t>
            </w:r>
            <w:r>
              <w:rPr>
                <w:rFonts w:cs="Arial"/>
              </w:rPr>
              <w:t>: Wydawnictwo UMCS.</w:t>
            </w:r>
          </w:p>
          <w:p w14:paraId="009E5290" w14:textId="77777777" w:rsidR="00990E4C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324D85">
              <w:rPr>
                <w:rFonts w:cs="Arial"/>
              </w:rPr>
              <w:t>Koneczna</w:t>
            </w:r>
            <w:proofErr w:type="spellEnd"/>
            <w:r w:rsidRPr="00324D85">
              <w:rPr>
                <w:rFonts w:cs="Arial"/>
              </w:rPr>
              <w:t xml:space="preserve"> H., Zawadowski W., 1951, </w:t>
            </w:r>
            <w:r w:rsidRPr="00324D85">
              <w:rPr>
                <w:rFonts w:cs="Arial"/>
                <w:i/>
                <w:iCs/>
              </w:rPr>
              <w:t>Przekroje rentgenograficzne głosek polskich</w:t>
            </w:r>
            <w:r w:rsidRPr="00324D85">
              <w:rPr>
                <w:rFonts w:cs="Arial"/>
              </w:rPr>
              <w:t>, Warszawa: PWN.</w:t>
            </w:r>
          </w:p>
          <w:p w14:paraId="54D21529" w14:textId="77777777" w:rsidR="00990E4C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4D85">
              <w:rPr>
                <w:rFonts w:cs="Arial"/>
              </w:rPr>
              <w:t xml:space="preserve">Łobacz P., 1985, </w:t>
            </w:r>
            <w:r w:rsidRPr="00324D85">
              <w:rPr>
                <w:rFonts w:cs="Arial"/>
                <w:i/>
              </w:rPr>
              <w:t xml:space="preserve">Fonetyczno-leksykalne interakcje w percepcji mowy, </w:t>
            </w:r>
            <w:r w:rsidRPr="00324D85">
              <w:rPr>
                <w:rFonts w:cs="Arial"/>
              </w:rPr>
              <w:t>Poznań: Wydawnictwo Naukowe Uniwersytetu im. Adama Mickiewicza</w:t>
            </w:r>
            <w:r>
              <w:rPr>
                <w:rFonts w:cs="Arial"/>
              </w:rPr>
              <w:t>.</w:t>
            </w:r>
          </w:p>
          <w:p w14:paraId="1A829E3D" w14:textId="77777777" w:rsidR="00990E4C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4D85">
              <w:rPr>
                <w:rFonts w:cs="Arial"/>
              </w:rPr>
              <w:t>Maciejewska A., 2007,</w:t>
            </w:r>
            <w:r w:rsidRPr="00324D85">
              <w:rPr>
                <w:rFonts w:cs="Arial"/>
                <w:i/>
              </w:rPr>
              <w:t xml:space="preserve">Samogłoskowa artykulacja, </w:t>
            </w:r>
            <w:r w:rsidRPr="00324D85">
              <w:rPr>
                <w:rFonts w:cs="Arial"/>
                <w:iCs/>
              </w:rPr>
              <w:t>[w:]</w:t>
            </w:r>
            <w:r w:rsidRPr="00324D85">
              <w:rPr>
                <w:rFonts w:cs="Arial"/>
              </w:rPr>
              <w:t xml:space="preserve"> K. Wojtczuk, A. Kuć (red</w:t>
            </w:r>
            <w:r w:rsidRPr="00324D85">
              <w:rPr>
                <w:rFonts w:cs="Arial"/>
                <w:i/>
                <w:iCs/>
              </w:rPr>
              <w:t>.),</w:t>
            </w:r>
            <w:r>
              <w:rPr>
                <w:rFonts w:cs="Arial"/>
                <w:i/>
                <w:iCs/>
              </w:rPr>
              <w:t xml:space="preserve"> </w:t>
            </w:r>
            <w:r w:rsidRPr="00324D85">
              <w:rPr>
                <w:rFonts w:cs="Arial"/>
                <w:i/>
                <w:iCs/>
              </w:rPr>
              <w:t>Kultura języka dzisiaj. W Roku Języka Polskiego</w:t>
            </w:r>
            <w:r w:rsidRPr="00324D85">
              <w:rPr>
                <w:rFonts w:cs="Arial"/>
              </w:rPr>
              <w:t>, Siedlce: Wydawnictwo Akademii Podlaskiej, s. 52–63.</w:t>
            </w:r>
          </w:p>
          <w:p w14:paraId="1FFD4F06" w14:textId="77777777" w:rsidR="00990E4C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4D85">
              <w:rPr>
                <w:rFonts w:cs="Arial"/>
                <w:iCs/>
              </w:rPr>
              <w:t xml:space="preserve">Polański K. (red), 1993, </w:t>
            </w:r>
            <w:r w:rsidRPr="00324D85">
              <w:rPr>
                <w:rFonts w:cs="Arial"/>
                <w:i/>
              </w:rPr>
              <w:t>Encyklopedia językoznawstwa ogólnego</w:t>
            </w:r>
            <w:r w:rsidRPr="00324D85">
              <w:rPr>
                <w:rFonts w:cs="Arial"/>
              </w:rPr>
              <w:t xml:space="preserve">, Wrocław – </w:t>
            </w:r>
            <w:proofErr w:type="spellStart"/>
            <w:r w:rsidRPr="00324D85">
              <w:rPr>
                <w:rFonts w:cs="Arial"/>
              </w:rPr>
              <w:t>Warszawa:Zakład</w:t>
            </w:r>
            <w:proofErr w:type="spellEnd"/>
            <w:r w:rsidRPr="00324D85">
              <w:rPr>
                <w:rFonts w:cs="Arial"/>
              </w:rPr>
              <w:t xml:space="preserve"> Narodowy im. Ossolińskich.</w:t>
            </w:r>
          </w:p>
          <w:p w14:paraId="53CD49E2" w14:textId="77777777" w:rsidR="00990E4C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324D85">
              <w:rPr>
                <w:rFonts w:cs="Arial"/>
              </w:rPr>
              <w:t>Rocławski</w:t>
            </w:r>
            <w:proofErr w:type="spellEnd"/>
            <w:r w:rsidRPr="00324D85">
              <w:rPr>
                <w:rFonts w:cs="Arial"/>
              </w:rPr>
              <w:t xml:space="preserve"> B., 1986, </w:t>
            </w:r>
            <w:r w:rsidRPr="00324D85">
              <w:rPr>
                <w:rFonts w:cs="Arial"/>
                <w:i/>
              </w:rPr>
              <w:t xml:space="preserve">Zarys fonologii, fonetyki, </w:t>
            </w:r>
            <w:proofErr w:type="spellStart"/>
            <w:r w:rsidRPr="00324D85">
              <w:rPr>
                <w:rFonts w:cs="Arial"/>
                <w:i/>
              </w:rPr>
              <w:t>fonotaktyki</w:t>
            </w:r>
            <w:proofErr w:type="spellEnd"/>
            <w:r w:rsidRPr="00324D85">
              <w:rPr>
                <w:rFonts w:cs="Arial"/>
                <w:i/>
              </w:rPr>
              <w:t xml:space="preserve"> i </w:t>
            </w:r>
            <w:proofErr w:type="spellStart"/>
            <w:r w:rsidRPr="00324D85">
              <w:rPr>
                <w:rFonts w:cs="Arial"/>
                <w:i/>
              </w:rPr>
              <w:t>fonostatystyki</w:t>
            </w:r>
            <w:proofErr w:type="spellEnd"/>
            <w:r w:rsidRPr="00324D85">
              <w:rPr>
                <w:rFonts w:cs="Arial"/>
                <w:i/>
              </w:rPr>
              <w:t xml:space="preserve"> współczesnego języka polskiego</w:t>
            </w:r>
            <w:r w:rsidRPr="00324D85">
              <w:rPr>
                <w:rFonts w:cs="Arial"/>
              </w:rPr>
              <w:t>, Gdańsk:</w:t>
            </w:r>
            <w:r>
              <w:rPr>
                <w:rFonts w:cs="Arial"/>
              </w:rPr>
              <w:t xml:space="preserve"> </w:t>
            </w:r>
            <w:r w:rsidRPr="00324D85">
              <w:rPr>
                <w:rFonts w:cs="Arial"/>
              </w:rPr>
              <w:t>Wydawnictwo Uczelniane Uniwersytetu Gdańskiego.</w:t>
            </w:r>
          </w:p>
          <w:p w14:paraId="05983F7E" w14:textId="77777777" w:rsidR="00990E4C" w:rsidRPr="00324D85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24D85">
              <w:rPr>
                <w:rFonts w:cs="Arial"/>
              </w:rPr>
              <w:t>Steffen-Batogowa M.,</w:t>
            </w:r>
            <w:r>
              <w:rPr>
                <w:rFonts w:cs="Arial"/>
              </w:rPr>
              <w:t xml:space="preserve"> </w:t>
            </w:r>
            <w:r w:rsidRPr="00324D85">
              <w:rPr>
                <w:rFonts w:cs="Arial"/>
              </w:rPr>
              <w:t xml:space="preserve">2000, </w:t>
            </w:r>
            <w:r w:rsidRPr="00324D85">
              <w:rPr>
                <w:rFonts w:cs="Arial"/>
                <w:i/>
              </w:rPr>
              <w:t>Struktura akcentowa języka polskiego</w:t>
            </w:r>
            <w:r w:rsidRPr="00324D85">
              <w:rPr>
                <w:rFonts w:cs="Arial"/>
              </w:rPr>
              <w:t>, Warszawa: PWN.</w:t>
            </w:r>
          </w:p>
          <w:p w14:paraId="3CC876D3" w14:textId="77777777" w:rsidR="00990E4C" w:rsidRPr="00D22189" w:rsidRDefault="00990E4C" w:rsidP="00990E4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95E88">
              <w:rPr>
                <w:rFonts w:cs="Arial"/>
              </w:rPr>
              <w:t xml:space="preserve">Wiśniewski M., 1999, </w:t>
            </w:r>
            <w:r w:rsidRPr="00A95E88">
              <w:rPr>
                <w:rFonts w:cs="Arial"/>
                <w:i/>
              </w:rPr>
              <w:t>Zadania z fonetyki i fonologii współczesnego języka polskiego</w:t>
            </w:r>
            <w:r>
              <w:rPr>
                <w:rFonts w:cs="Arial"/>
                <w:iCs/>
              </w:rPr>
              <w:t>,</w:t>
            </w:r>
            <w:r w:rsidRPr="00A95E88">
              <w:rPr>
                <w:rFonts w:cs="Arial"/>
              </w:rPr>
              <w:t xml:space="preserve"> Toruń</w:t>
            </w:r>
            <w:r>
              <w:rPr>
                <w:rFonts w:cs="Arial"/>
              </w:rPr>
              <w:t>: TNOIK</w:t>
            </w:r>
            <w:r w:rsidRPr="00A95E88">
              <w:rPr>
                <w:rFonts w:cs="Arial"/>
              </w:rPr>
              <w:t>.</w:t>
            </w:r>
          </w:p>
        </w:tc>
      </w:tr>
      <w:tr w:rsidR="00990E4C" w:rsidRPr="0081638A" w14:paraId="021FA127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885B33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990E4C" w:rsidRPr="0081638A" w14:paraId="5A693AF8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75FEAE" w14:textId="77777777" w:rsidR="00990E4C" w:rsidRPr="002E4039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03EB4">
              <w:rPr>
                <w:rFonts w:cs="Arial"/>
              </w:rPr>
              <w:t>Wykłady: w</w:t>
            </w:r>
            <w:r w:rsidRPr="00791AD6">
              <w:t xml:space="preserve">ykład konwencjonalny z zastosowaniem prezentacji graficznych i fonicznych, rentgenogramy, kinematografy, </w:t>
            </w:r>
            <w:proofErr w:type="spellStart"/>
            <w:r w:rsidRPr="00791AD6">
              <w:t>labiogramy</w:t>
            </w:r>
            <w:proofErr w:type="spellEnd"/>
            <w:r w:rsidRPr="00791AD6">
              <w:t>, palatogramy, prezentacji multimedialnych, wykład konwersatoryjny,</w:t>
            </w:r>
            <w:r>
              <w:t xml:space="preserve"> </w:t>
            </w:r>
            <w:r w:rsidRPr="00791AD6">
              <w:t>dyskusja uzupełniająca i utrwalająca wiedzę.</w:t>
            </w:r>
          </w:p>
          <w:p w14:paraId="53B824D1" w14:textId="77777777" w:rsidR="00990E4C" w:rsidRPr="00203EB4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791AD6">
              <w:t>Ćwiczenia: metody poglądowe, klasyczna metoda problemowa, studium przypadku, metoda twórczego uczenia się złożonych czynności praktycznych, gry fonetyczne.</w:t>
            </w:r>
          </w:p>
        </w:tc>
      </w:tr>
      <w:tr w:rsidR="00990E4C" w:rsidRPr="0081638A" w14:paraId="5C2CD8C3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081C2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90E4C" w:rsidRPr="0081638A" w14:paraId="5D473372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848D7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336219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90E4C" w:rsidRPr="0081638A" w14:paraId="67F3CBA0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8D7881" w14:textId="77777777" w:rsidR="00990E4C" w:rsidRPr="00BF010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54A968" w14:textId="77777777" w:rsidR="00990E4C" w:rsidRPr="00BF010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92FB9">
              <w:rPr>
                <w:rFonts w:cs="Arial"/>
                <w:bCs/>
                <w:color w:val="000000"/>
              </w:rPr>
              <w:t>Efekt</w:t>
            </w:r>
            <w:r>
              <w:rPr>
                <w:rFonts w:cs="Arial"/>
                <w:bCs/>
                <w:color w:val="000000"/>
              </w:rPr>
              <w:t>y</w:t>
            </w:r>
            <w:r w:rsidRPr="00492FB9">
              <w:rPr>
                <w:rFonts w:cs="Arial"/>
                <w:bCs/>
                <w:color w:val="000000"/>
              </w:rPr>
              <w:t xml:space="preserve"> wiedzy bę</w:t>
            </w:r>
            <w:r>
              <w:rPr>
                <w:rFonts w:cs="Arial"/>
                <w:bCs/>
                <w:color w:val="000000"/>
              </w:rPr>
              <w:t xml:space="preserve">dą </w:t>
            </w:r>
            <w:r w:rsidRPr="00492FB9">
              <w:rPr>
                <w:rFonts w:cs="Arial"/>
                <w:bCs/>
                <w:color w:val="000000"/>
              </w:rPr>
              <w:t>weryfikowan</w:t>
            </w:r>
            <w:r>
              <w:rPr>
                <w:rFonts w:cs="Arial"/>
                <w:bCs/>
                <w:color w:val="000000"/>
              </w:rPr>
              <w:t>e</w:t>
            </w:r>
            <w:r w:rsidRPr="00492FB9">
              <w:rPr>
                <w:rFonts w:cs="Arial"/>
                <w:bCs/>
                <w:color w:val="000000"/>
              </w:rPr>
              <w:t xml:space="preserve"> na podstawie </w:t>
            </w:r>
            <w:r>
              <w:rPr>
                <w:rFonts w:cs="Arial"/>
                <w:bCs/>
                <w:color w:val="000000"/>
              </w:rPr>
              <w:t>zaliczenia egzaminu ustnego zaplanowanego w sesji egzaminacyjnej.</w:t>
            </w:r>
          </w:p>
        </w:tc>
      </w:tr>
      <w:tr w:rsidR="00990E4C" w:rsidRPr="0081638A" w14:paraId="03540261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D7B8F5" w14:textId="77777777" w:rsidR="00990E4C" w:rsidRPr="00BF010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DD7" w14:textId="77777777" w:rsidR="00990E4C" w:rsidRPr="00BF010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/>
              </w:rPr>
              <w:t>Efekty z umiejętności</w:t>
            </w:r>
            <w:r w:rsidRPr="00492FB9">
              <w:rPr>
                <w:rFonts w:cs="Arial"/>
                <w:bCs/>
                <w:color w:val="000000"/>
              </w:rPr>
              <w:t xml:space="preserve"> będą weryfikowane poprzez:</w:t>
            </w:r>
            <w:r>
              <w:rPr>
                <w:rFonts w:cs="Arial"/>
                <w:bCs/>
                <w:color w:val="000000"/>
              </w:rPr>
              <w:t xml:space="preserve"> aktywność i </w:t>
            </w:r>
            <w:r w:rsidRPr="00492FB9">
              <w:rPr>
                <w:rFonts w:cs="Arial"/>
                <w:bCs/>
                <w:color w:val="000000"/>
              </w:rPr>
              <w:t xml:space="preserve">zaangażowanie studenta w </w:t>
            </w:r>
            <w:r>
              <w:rPr>
                <w:rFonts w:cs="Arial"/>
                <w:bCs/>
                <w:color w:val="000000"/>
              </w:rPr>
              <w:t xml:space="preserve">rozwiązywanie zadań praktycznych na ćwiczeniach (określanie cech głosek, rozpoznawanie schematów artykulacyjnych, transkrypcje fonetyczne tekstów i wypowiedzi, itp.); zaliczenie dwóch kolokwiów w trakcie semestru </w:t>
            </w:r>
            <w:r w:rsidRPr="00FB5995">
              <w:rPr>
                <w:rFonts w:cs="Arial"/>
                <w:bCs/>
                <w:color w:val="000000"/>
              </w:rPr>
              <w:t>(opis cech głosek</w:t>
            </w:r>
            <w:r>
              <w:rPr>
                <w:rFonts w:cs="Arial"/>
                <w:bCs/>
                <w:color w:val="000000"/>
              </w:rPr>
              <w:t xml:space="preserve"> oraz </w:t>
            </w:r>
            <w:r w:rsidRPr="00FB5995">
              <w:rPr>
                <w:rFonts w:cs="Arial"/>
                <w:bCs/>
                <w:color w:val="000000"/>
              </w:rPr>
              <w:t>transkrypcja fonetyczna tekstu</w:t>
            </w:r>
            <w:r>
              <w:rPr>
                <w:rFonts w:cs="Arial"/>
                <w:bCs/>
                <w:color w:val="000000"/>
              </w:rPr>
              <w:t>, w tym rozpoznanie i nazwanie upodobnień wyrazowych i/lub międzywyrazowych</w:t>
            </w:r>
            <w:r w:rsidRPr="00FB5995">
              <w:rPr>
                <w:rFonts w:cs="Arial"/>
                <w:bCs/>
                <w:color w:val="000000"/>
              </w:rPr>
              <w:t>).</w:t>
            </w:r>
          </w:p>
        </w:tc>
      </w:tr>
      <w:tr w:rsidR="00990E4C" w:rsidRPr="0081638A" w14:paraId="6845003D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EBE93A" w14:textId="77777777" w:rsidR="00990E4C" w:rsidRPr="00BF010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370" w14:textId="77777777" w:rsidR="00990E4C" w:rsidRPr="00BF010F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6651">
              <w:rPr>
                <w:rFonts w:cs="Arial"/>
                <w:bCs/>
                <w:color w:val="000000"/>
              </w:rPr>
              <w:t>Efekty kompetencji będą weryfikowane poprzez obserwację studenta w trakcie wykonywania zadań problemowych</w:t>
            </w:r>
            <w:r>
              <w:rPr>
                <w:rFonts w:cs="Arial"/>
                <w:bCs/>
                <w:color w:val="000000"/>
              </w:rPr>
              <w:t xml:space="preserve"> i </w:t>
            </w:r>
            <w:r w:rsidRPr="00A36651">
              <w:rPr>
                <w:rFonts w:cs="Arial"/>
                <w:bCs/>
                <w:color w:val="000000"/>
              </w:rPr>
              <w:t>wypowiedzi</w:t>
            </w:r>
            <w:r>
              <w:rPr>
                <w:rFonts w:cs="Arial"/>
                <w:bCs/>
                <w:color w:val="000000"/>
              </w:rPr>
              <w:t xml:space="preserve"> ustnych podczas </w:t>
            </w:r>
            <w:r w:rsidRPr="00A36651">
              <w:rPr>
                <w:rFonts w:cs="Arial"/>
                <w:bCs/>
                <w:color w:val="000000"/>
              </w:rPr>
              <w:t>zajęć.</w:t>
            </w:r>
          </w:p>
        </w:tc>
      </w:tr>
      <w:tr w:rsidR="00990E4C" w:rsidRPr="0081638A" w14:paraId="08F5E91E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2718F9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90E4C" w:rsidRPr="0081638A" w14:paraId="099C2B2C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E383" w14:textId="77777777" w:rsidR="00990E4C" w:rsidRPr="00F76C0D" w:rsidRDefault="00990E4C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6CB0FA98" w14:textId="77777777" w:rsidR="00990E4C" w:rsidRPr="00F31D2E" w:rsidRDefault="00990E4C" w:rsidP="00990E4C">
            <w:pPr>
              <w:pStyle w:val="Akapitzlist"/>
              <w:numPr>
                <w:ilvl w:val="0"/>
                <w:numId w:val="33"/>
              </w:numPr>
              <w:rPr>
                <w:rFonts w:cs="Arial"/>
              </w:rPr>
            </w:pPr>
            <w:r w:rsidRPr="00F31D2E">
              <w:rPr>
                <w:rFonts w:eastAsia="Carlito" w:cs="Arial"/>
              </w:rPr>
              <w:t>uzyskanie co najmniej 51% z każdego kolokwium (w trakcie trwania semestru odbędą się dwa kolokwia),</w:t>
            </w:r>
          </w:p>
          <w:p w14:paraId="5C8A8989" w14:textId="77777777" w:rsidR="00990E4C" w:rsidRDefault="00990E4C" w:rsidP="00990E4C">
            <w:pPr>
              <w:pStyle w:val="Akapitzlist"/>
              <w:numPr>
                <w:ilvl w:val="0"/>
                <w:numId w:val="33"/>
              </w:numPr>
              <w:rPr>
                <w:rFonts w:cs="Arial"/>
              </w:rPr>
            </w:pPr>
            <w:r w:rsidRPr="00FB5995">
              <w:rPr>
                <w:rFonts w:eastAsia="Carlito" w:cs="Arial"/>
              </w:rPr>
              <w:t>uzyskanie co najmniej 51% z egzaminu w sesji egzaminacyjnej:</w:t>
            </w:r>
          </w:p>
          <w:p w14:paraId="49CB3166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332EDB9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23D6999E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ACFF9D8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17B0BD32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256E607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0AC38399" w14:textId="77777777" w:rsidR="00990E4C" w:rsidRPr="0081638A" w:rsidRDefault="00990E4C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990E4C" w:rsidRPr="0081638A" w14:paraId="3DC17E75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30FF5D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990E4C" w:rsidRPr="0081638A" w14:paraId="50BB687A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1D2904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90E4C" w:rsidRPr="0081638A" w14:paraId="590538DC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A3EAFC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A9724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90E4C" w:rsidRPr="0081638A" w14:paraId="4254B8EF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348A2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11D68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63A3B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11D68">
              <w:rPr>
                <w:rFonts w:cs="Arial"/>
              </w:rPr>
              <w:t>15 godzin</w:t>
            </w:r>
          </w:p>
        </w:tc>
      </w:tr>
      <w:tr w:rsidR="00990E4C" w:rsidRPr="0081638A" w14:paraId="4DF27FFC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777F3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11D68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177ED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11D68">
              <w:rPr>
                <w:rFonts w:cs="Arial"/>
              </w:rPr>
              <w:t>30 godzin</w:t>
            </w:r>
          </w:p>
        </w:tc>
      </w:tr>
      <w:tr w:rsidR="00990E4C" w:rsidRPr="0081638A" w14:paraId="66F164C4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4CBEC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911D68"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013B8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911D68">
              <w:t>9 godzin</w:t>
            </w:r>
          </w:p>
        </w:tc>
      </w:tr>
      <w:tr w:rsidR="00990E4C" w:rsidRPr="0081638A" w14:paraId="6DBF6E23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394D5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911D68"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1A337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911D68">
              <w:t>6 godzin</w:t>
            </w:r>
          </w:p>
        </w:tc>
      </w:tr>
      <w:tr w:rsidR="00990E4C" w:rsidRPr="0081638A" w14:paraId="222ECA76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129E7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911D68">
              <w:t>Samodzielne przygotowanie się do zaliczenia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1600E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911D68">
              <w:t>5 godzin</w:t>
            </w:r>
          </w:p>
        </w:tc>
      </w:tr>
      <w:tr w:rsidR="00990E4C" w:rsidRPr="0081638A" w14:paraId="16881B52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9CE61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911D68">
              <w:t>Samodzielne przygotowanie się do egzaminu i obecność na egzaminie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F6450" w14:textId="77777777" w:rsidR="00990E4C" w:rsidRPr="00911D68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911D68">
              <w:t>10 godzin</w:t>
            </w:r>
          </w:p>
        </w:tc>
      </w:tr>
      <w:tr w:rsidR="00990E4C" w:rsidRPr="0081638A" w14:paraId="2ABE6003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CCC7C" w14:textId="77777777" w:rsidR="00990E4C" w:rsidRPr="00911D68" w:rsidRDefault="00990E4C" w:rsidP="00556D3A">
            <w:pPr>
              <w:ind w:right="170"/>
              <w:rPr>
                <w:rFonts w:cs="Arial"/>
                <w:b/>
                <w:bCs/>
              </w:rPr>
            </w:pPr>
            <w:r w:rsidRPr="00911D68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DBDFC" w14:textId="77777777" w:rsidR="00990E4C" w:rsidRPr="00911D68" w:rsidRDefault="00990E4C" w:rsidP="00556D3A">
            <w:pPr>
              <w:ind w:right="170"/>
              <w:rPr>
                <w:rFonts w:cs="Arial"/>
              </w:rPr>
            </w:pPr>
            <w:r w:rsidRPr="00911D68">
              <w:t>75 godzin</w:t>
            </w:r>
          </w:p>
        </w:tc>
      </w:tr>
      <w:tr w:rsidR="00990E4C" w:rsidRPr="0081638A" w14:paraId="50B482C5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6297B" w14:textId="77777777" w:rsidR="00990E4C" w:rsidRPr="00911D68" w:rsidRDefault="00990E4C" w:rsidP="00556D3A">
            <w:pPr>
              <w:ind w:right="170"/>
              <w:rPr>
                <w:rFonts w:cs="Arial"/>
                <w:b/>
                <w:bCs/>
              </w:rPr>
            </w:pPr>
            <w:r w:rsidRPr="00911D68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3E15" w14:textId="77777777" w:rsidR="00990E4C" w:rsidRPr="00911D68" w:rsidRDefault="00990E4C" w:rsidP="00556D3A">
            <w:pPr>
              <w:ind w:right="170"/>
              <w:rPr>
                <w:rFonts w:cs="Arial"/>
                <w:bCs/>
              </w:rPr>
            </w:pPr>
            <w:r w:rsidRPr="00911D68">
              <w:rPr>
                <w:rFonts w:cs="Arial"/>
                <w:bCs/>
              </w:rPr>
              <w:t>3 ECTS</w:t>
            </w:r>
          </w:p>
        </w:tc>
      </w:tr>
    </w:tbl>
    <w:p w14:paraId="3809A2EC" w14:textId="77777777" w:rsidR="00990E4C" w:rsidRDefault="00990E4C" w:rsidP="00990E4C"/>
    <w:p w14:paraId="035C3D0D" w14:textId="6BEC1E19" w:rsidR="00990E4C" w:rsidRDefault="00990E4C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930"/>
        <w:gridCol w:w="1055"/>
        <w:gridCol w:w="1257"/>
        <w:gridCol w:w="585"/>
        <w:gridCol w:w="1898"/>
      </w:tblGrid>
      <w:tr w:rsidR="00990E4C" w:rsidRPr="0081638A" w14:paraId="1C6B9491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87EBBC" w14:textId="77777777" w:rsidR="00990E4C" w:rsidRPr="0081638A" w:rsidRDefault="00990E4C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990E4C" w:rsidRPr="0081638A" w14:paraId="400AA125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F4F8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90E4C" w:rsidRPr="0081638A" w14:paraId="30B3BA2F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D4DDA2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77DD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Fonetyka akustyczna i wizualna</w:t>
            </w:r>
          </w:p>
        </w:tc>
      </w:tr>
      <w:tr w:rsidR="00990E4C" w:rsidRPr="004A0B38" w14:paraId="7D108780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FA7A82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ABA7A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</w:t>
            </w:r>
            <w:r w:rsidRPr="00D67322">
              <w:rPr>
                <w:rFonts w:cs="Arial"/>
                <w:lang w:val="en-US"/>
              </w:rPr>
              <w:t>coustic and visual phonetics</w:t>
            </w:r>
          </w:p>
        </w:tc>
      </w:tr>
      <w:tr w:rsidR="00990E4C" w:rsidRPr="0081638A" w14:paraId="1066CF5F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2B27A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CBF6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90E4C" w:rsidRPr="0081638A" w14:paraId="3E619322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2E2EE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CA210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90E4C" w:rsidRPr="0081638A" w14:paraId="3D3DB35A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5662C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86DE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990E4C" w:rsidRPr="0081638A" w14:paraId="1A3BF766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165B8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185F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990E4C" w:rsidRPr="0081638A" w14:paraId="0FBEA58C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8EB8CC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542FE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990E4C" w:rsidRPr="0081638A" w14:paraId="0968B6D4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E1A7F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F5090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990E4C" w:rsidRPr="0081638A" w14:paraId="3AA3ADDD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3A8F9A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A3BD59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990E4C" w:rsidRPr="0081638A" w14:paraId="1A01C443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51C96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8779E" w14:textId="77777777" w:rsidR="00990E4C" w:rsidRPr="00156A9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56A91">
              <w:rPr>
                <w:rFonts w:cs="Arial"/>
                <w:bCs/>
              </w:rPr>
              <w:t>4 ECTS</w:t>
            </w:r>
          </w:p>
        </w:tc>
      </w:tr>
      <w:tr w:rsidR="00990E4C" w:rsidRPr="0081638A" w14:paraId="05492445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D30C5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8D42D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dr hab. Agnieszka Gil-Świderska</w:t>
            </w:r>
            <w:r>
              <w:rPr>
                <w:rFonts w:cs="Arial"/>
              </w:rPr>
              <w:t>,</w:t>
            </w:r>
            <w:r w:rsidRPr="00D67322">
              <w:rPr>
                <w:rFonts w:cs="Arial"/>
              </w:rPr>
              <w:t xml:space="preserve"> prof. </w:t>
            </w:r>
            <w:r>
              <w:rPr>
                <w:rFonts w:cs="Arial"/>
              </w:rPr>
              <w:t>ucz.</w:t>
            </w:r>
          </w:p>
        </w:tc>
      </w:tr>
      <w:tr w:rsidR="00990E4C" w:rsidRPr="0081638A" w14:paraId="552D2C55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01247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E0A1F3" w14:textId="77777777" w:rsidR="00990E4C" w:rsidRPr="00D67322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dr hab. A</w:t>
            </w:r>
            <w:r>
              <w:rPr>
                <w:rFonts w:cs="Arial"/>
              </w:rPr>
              <w:t>gnieszka Gil-Świderska prof. ucz.</w:t>
            </w:r>
            <w:r w:rsidRPr="00D67322">
              <w:rPr>
                <w:rFonts w:cs="Arial"/>
              </w:rPr>
              <w:t>,</w:t>
            </w:r>
          </w:p>
          <w:p w14:paraId="24B1D46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 xml:space="preserve">dr Marek </w:t>
            </w:r>
            <w:proofErr w:type="spellStart"/>
            <w:r w:rsidRPr="00D67322">
              <w:rPr>
                <w:rFonts w:cs="Arial"/>
              </w:rPr>
              <w:t>Siłuszyk</w:t>
            </w:r>
            <w:proofErr w:type="spellEnd"/>
            <w:r w:rsidRPr="00D67322">
              <w:rPr>
                <w:rFonts w:cs="Arial"/>
              </w:rPr>
              <w:t>, dr Sofia Kamińska</w:t>
            </w:r>
          </w:p>
        </w:tc>
      </w:tr>
      <w:tr w:rsidR="00990E4C" w:rsidRPr="0081638A" w14:paraId="445E4006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0AA15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DBF54C" w14:textId="19616BCF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Przedstawienie </w:t>
            </w:r>
            <w:r w:rsidRPr="00990E4C">
              <w:rPr>
                <w:rFonts w:cs="Arial"/>
              </w:rPr>
              <w:t>wiedzy z zakresu językoznawstwa, w tym z zakresu fonetyki akustycznej i wizualnej mającej zastosowanie w pracy zawodowej logopedy. Kształtowanie umiejętności posługiwania się programem komputerowym do</w:t>
            </w:r>
            <w:r>
              <w:rPr>
                <w:rFonts w:cs="Arial"/>
              </w:rPr>
              <w:t> </w:t>
            </w:r>
            <w:r w:rsidRPr="00990E4C">
              <w:rPr>
                <w:rFonts w:cs="Arial"/>
              </w:rPr>
              <w:t>przeprowadzania akustycznej analizy sygnału mowy PRAAT: uzyskiwanie oscylogramu, widma oraz spektrogramu sygnału mowy. Przygotowanie do</w:t>
            </w:r>
            <w:r>
              <w:rPr>
                <w:rFonts w:cs="Arial"/>
              </w:rPr>
              <w:t> </w:t>
            </w:r>
            <w:r w:rsidRPr="00990E4C">
              <w:rPr>
                <w:rFonts w:cs="Arial"/>
              </w:rPr>
              <w:t xml:space="preserve">samodzielnego podnoszenia swojej wiedzy z zakresu językoznawstwa, w tym </w:t>
            </w:r>
            <w:r>
              <w:rPr>
                <w:rFonts w:cs="Arial"/>
              </w:rPr>
              <w:t>z zakresu fonetyki akustycznej i wizualnej. Wykorzystanie wiedzy z zakresu akustyki mowy podczas wykonywania zadań laboratoryjnych.</w:t>
            </w:r>
          </w:p>
        </w:tc>
      </w:tr>
      <w:tr w:rsidR="00990E4C" w:rsidRPr="0081638A" w14:paraId="377CFA27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CAF0B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822BDE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D9E04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90E4C" w:rsidRPr="0081638A" w14:paraId="5BA07B65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956A3B" w14:textId="77777777" w:rsidR="00990E4C" w:rsidRPr="0081638A" w:rsidRDefault="00990E4C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193EE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68E620E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5499E4" w14:textId="77777777" w:rsidR="00990E4C" w:rsidRPr="0081638A" w:rsidRDefault="00990E4C" w:rsidP="00556D3A">
            <w:pPr>
              <w:ind w:right="170"/>
              <w:rPr>
                <w:rFonts w:cs="Arial"/>
                <w:b/>
              </w:rPr>
            </w:pPr>
          </w:p>
        </w:tc>
      </w:tr>
      <w:tr w:rsidR="00990E4C" w:rsidRPr="0081638A" w14:paraId="2951AF3B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AABB0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D6574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ma zaawansowaną </w:t>
            </w:r>
            <w:r w:rsidRPr="00990E4C">
              <w:rPr>
                <w:rFonts w:cs="Arial"/>
              </w:rPr>
              <w:t xml:space="preserve">wiedzę językoznawczą, w tym dotyczącą podsystemu fonetyczno-fonologicznego oraz zna charakterystykę </w:t>
            </w:r>
            <w:r w:rsidRPr="00C5301E">
              <w:rPr>
                <w:rFonts w:cs="Arial"/>
              </w:rPr>
              <w:t>dźwięków języka polskiego ze względu na ich strukturę akustyczn</w:t>
            </w:r>
            <w:r>
              <w:rPr>
                <w:rFonts w:cs="Arial"/>
              </w:rPr>
              <w:t>o-artykulacyjną</w:t>
            </w:r>
            <w:r w:rsidRPr="00C5301E">
              <w:rPr>
                <w:rFonts w:cs="Arial"/>
              </w:rPr>
              <w:t xml:space="preserve"> i </w:t>
            </w:r>
            <w:r>
              <w:rPr>
                <w:rFonts w:cs="Arial"/>
              </w:rPr>
              <w:t>wizualną;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E0420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990E4C" w:rsidRPr="0081638A" w14:paraId="3E8C0AA5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BC361D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74BB8A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Pr="00990E4C">
              <w:rPr>
                <w:rFonts w:cs="Arial"/>
              </w:rPr>
              <w:t xml:space="preserve">terminologię językoznawczą z zakresu </w:t>
            </w:r>
            <w:r w:rsidRPr="001337AE">
              <w:rPr>
                <w:rFonts w:cs="Arial"/>
              </w:rPr>
              <w:t>fonetyki akustycznej i wizualnej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4BA88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990E4C" w:rsidRPr="0081638A" w14:paraId="71E0B6AE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81351C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DF2C7F" w14:textId="1BC0A2C0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zakresu anatomii i fizjologii traktu głosowego w kontekście zjawisk akustycznych oraz rozumie </w:t>
            </w:r>
            <w:proofErr w:type="spellStart"/>
            <w:r>
              <w:rPr>
                <w:rFonts w:cs="Arial"/>
              </w:rPr>
              <w:t>aplikatywność</w:t>
            </w:r>
            <w:proofErr w:type="spellEnd"/>
            <w:r>
              <w:rPr>
                <w:rFonts w:cs="Arial"/>
              </w:rPr>
              <w:t xml:space="preserve"> tej wiedzy w opisie akustycznych i wizualnych cech dźwięków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BAB5E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990E4C" w:rsidRPr="0081638A" w14:paraId="5EFA8693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D2829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8A813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zastosowanie technologii informacyjnych i komunikacyjnych (TIK) w diagnozie i terapii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8AF58A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K_W14</w:t>
            </w:r>
          </w:p>
        </w:tc>
      </w:tr>
      <w:tr w:rsidR="00990E4C" w:rsidRPr="0081638A" w14:paraId="0D594285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098E4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A3B0E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3C569FA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7F652E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90E4C" w:rsidRPr="0081638A" w14:paraId="62C07F1E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59B39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4CA34A" w14:textId="2D08EBF1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wykorzystywać </w:t>
            </w:r>
            <w:r w:rsidRPr="008E68A1">
              <w:rPr>
                <w:rFonts w:cs="Arial"/>
              </w:rPr>
              <w:t>posiadaną wiedzę z zakresu językoznawstwa, w</w:t>
            </w:r>
            <w:r w:rsidR="008E68A1">
              <w:rPr>
                <w:rFonts w:cs="Arial"/>
              </w:rPr>
              <w:t> </w:t>
            </w:r>
            <w:r w:rsidRPr="008E68A1">
              <w:rPr>
                <w:rFonts w:cs="Arial"/>
              </w:rPr>
              <w:t>tym</w:t>
            </w:r>
            <w:r w:rsidR="008E68A1">
              <w:rPr>
                <w:rFonts w:cs="Arial"/>
              </w:rPr>
              <w:t> </w:t>
            </w:r>
            <w:r w:rsidRPr="008E68A1">
              <w:rPr>
                <w:rFonts w:cs="Arial"/>
              </w:rPr>
              <w:t xml:space="preserve">dotyczącą fonetyki akustycznej i wizualnej </w:t>
            </w:r>
            <w:r>
              <w:rPr>
                <w:rFonts w:cs="Arial"/>
              </w:rPr>
              <w:t>w logopedycznym postępowaniu diagnostycznym i terapeutycznym;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21477E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990E4C" w:rsidRPr="0081638A" w14:paraId="78F73EF9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D993A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01CA13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posługiwać się </w:t>
            </w:r>
            <w:r w:rsidRPr="008E68A1">
              <w:rPr>
                <w:rFonts w:cs="Arial"/>
              </w:rPr>
              <w:t>terminologią językoznawczą, a zwłaszcza z zakresu fonetyki akustycznej i wizualnej;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B2306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990E4C" w:rsidRPr="0081638A" w14:paraId="228BF52A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37BDB5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75AE48" w14:textId="023B039D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analizować i interpretować </w:t>
            </w:r>
            <w:r w:rsidRPr="008E68A1">
              <w:rPr>
                <w:rFonts w:cs="Arial"/>
              </w:rPr>
              <w:t>z wykorzystaniem posiadanej wiedzy z</w:t>
            </w:r>
            <w:r w:rsidR="008E68A1">
              <w:rPr>
                <w:rFonts w:cs="Arial"/>
              </w:rPr>
              <w:t> </w:t>
            </w:r>
            <w:r w:rsidRPr="008E68A1">
              <w:rPr>
                <w:rFonts w:cs="Arial"/>
              </w:rPr>
              <w:t xml:space="preserve">zakresu językoznawstwa przyczyny </w:t>
            </w:r>
            <w:r>
              <w:rPr>
                <w:rFonts w:cs="Arial"/>
              </w:rPr>
              <w:t xml:space="preserve">akustyczno-fonetycznych </w:t>
            </w:r>
            <w:r w:rsidRPr="009B38FF">
              <w:rPr>
                <w:rFonts w:cs="Arial"/>
              </w:rPr>
              <w:t>zjawisk językowych w normie i patologii</w:t>
            </w:r>
            <w:r>
              <w:rPr>
                <w:rFonts w:cs="Arial"/>
              </w:rPr>
              <w:t>, wykorzystując posiadaną wiedzę z zakresu fonetyki akustycznej i wizualnej;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ABDEB6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990E4C" w:rsidRPr="0081638A" w14:paraId="1554D165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490846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F523B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wykorzystać wiedzę z zakresu anatomii i fizjologii traktu głosowego w opisie akustyczno-fonetycznych cech dźwięków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924B04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990E4C" w:rsidRPr="0081638A" w14:paraId="485A3B2E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F1BA3F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8309AE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57579">
              <w:rPr>
                <w:rFonts w:cs="Arial"/>
              </w:rPr>
              <w:t xml:space="preserve">scharakteryzować podstawowe parametry </w:t>
            </w:r>
            <w:r>
              <w:rPr>
                <w:rFonts w:cs="Arial"/>
              </w:rPr>
              <w:t>głosu</w:t>
            </w:r>
            <w:r w:rsidRPr="00E57579">
              <w:rPr>
                <w:rFonts w:cs="Arial"/>
              </w:rPr>
              <w:t>, np. częstotliwość podstawową, częstotliwości formantów oraz analizować sygnał mowy w normie i w przypadku zaburzeń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174FB8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K_U17</w:t>
            </w:r>
          </w:p>
        </w:tc>
      </w:tr>
      <w:tr w:rsidR="00990E4C" w:rsidRPr="0081638A" w14:paraId="3134F666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9D3EEF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842DE4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45C2">
              <w:rPr>
                <w:rFonts w:cs="Arial"/>
              </w:rPr>
              <w:t>posługiwać się program</w:t>
            </w:r>
            <w:r>
              <w:rPr>
                <w:rFonts w:cs="Arial"/>
              </w:rPr>
              <w:t xml:space="preserve">em </w:t>
            </w:r>
            <w:r w:rsidRPr="008145C2">
              <w:rPr>
                <w:rFonts w:cs="Arial"/>
              </w:rPr>
              <w:t>komputerowym do akustycznej analizy sygnału mowy</w:t>
            </w:r>
            <w:r>
              <w:rPr>
                <w:rFonts w:cs="Arial"/>
              </w:rPr>
              <w:t xml:space="preserve"> PRAAT, </w:t>
            </w:r>
            <w:r w:rsidRPr="008145C2">
              <w:rPr>
                <w:rFonts w:cs="Arial"/>
              </w:rPr>
              <w:t xml:space="preserve">uzyskać oscylogram, widmo i spektrogram </w:t>
            </w:r>
            <w:r w:rsidRPr="008145C2">
              <w:rPr>
                <w:rFonts w:cs="Arial"/>
              </w:rPr>
              <w:lastRenderedPageBreak/>
              <w:t>sygnału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E1603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K_U18</w:t>
            </w:r>
          </w:p>
        </w:tc>
      </w:tr>
      <w:tr w:rsidR="00990E4C" w:rsidRPr="0081638A" w14:paraId="3488A333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DD676B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D54ED5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093E2EDA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982322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90E4C" w:rsidRPr="0081638A" w14:paraId="4458B90E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E998D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987A1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zespołach interdyscyplinarnych;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890C169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990E4C" w:rsidRPr="0081638A" w14:paraId="3325F752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C014B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E8A1E0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dbania o dorobek i tradycje zawodu logopedy;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896FAF2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990E4C" w:rsidRPr="0081638A" w14:paraId="33D8AA89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8DE3B9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660F5E" w14:textId="77777777" w:rsidR="00990E4C" w:rsidRPr="0081638A" w:rsidRDefault="00990E4C" w:rsidP="00556D3A">
            <w:pPr>
              <w:tabs>
                <w:tab w:val="left" w:pos="1427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podnoszenia swojej wiedzy z zakresu fonetyki akustycznej i wizualnej,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E6856D9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990E4C" w:rsidRPr="0081638A" w14:paraId="27B8A079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130C3C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11B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(30 godzin), ćwiczenia laboratoryjne (30 godzin)</w:t>
            </w:r>
          </w:p>
        </w:tc>
      </w:tr>
      <w:tr w:rsidR="00990E4C" w:rsidRPr="0081638A" w14:paraId="6AC1A9EE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F10E62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90E4C" w:rsidRPr="0081638A" w14:paraId="1364F22A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A0F1B2" w14:textId="77777777" w:rsidR="00990E4C" w:rsidRPr="0081638A" w:rsidRDefault="00990E4C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Brak wymagań wstępnych.</w:t>
            </w:r>
          </w:p>
        </w:tc>
      </w:tr>
      <w:tr w:rsidR="00990E4C" w:rsidRPr="0081638A" w14:paraId="117008D1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AAE71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90E4C" w:rsidRPr="0081638A" w14:paraId="3DB68444" w14:textId="77777777" w:rsidTr="00556D3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FAE4" w14:textId="77777777" w:rsidR="00990E4C" w:rsidRPr="00784A69" w:rsidRDefault="00990E4C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63BBC2CF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Podstawowe pojęcia i prawa fizyczne, wielkości i ich jednostki, miary wielkości w akustyce fizycznej, skale logarytmiczne (</w:t>
            </w:r>
            <w:proofErr w:type="spellStart"/>
            <w:r w:rsidRPr="0051191B">
              <w:rPr>
                <w:rFonts w:cs="Arial"/>
              </w:rPr>
              <w:t>dB</w:t>
            </w:r>
            <w:proofErr w:type="spellEnd"/>
            <w:r w:rsidRPr="0051191B">
              <w:rPr>
                <w:rFonts w:cs="Arial"/>
              </w:rPr>
              <w:t>).</w:t>
            </w:r>
          </w:p>
          <w:p w14:paraId="352D7211" w14:textId="78EDFF0C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Drgania i fale, zjawiska akustyczne, propagacja fal, środowisko akustyczne. Charakterystyki środowiska akustycznego: prędkość propagacji, impedancja charakterystyczna; związki z</w:t>
            </w:r>
            <w:r w:rsidR="008E68A1">
              <w:rPr>
                <w:rFonts w:cs="Arial"/>
              </w:rPr>
              <w:t> </w:t>
            </w:r>
            <w:r w:rsidRPr="0051191B">
              <w:rPr>
                <w:rFonts w:cs="Arial"/>
              </w:rPr>
              <w:t>fizycznymi właściwościami ośrodka.</w:t>
            </w:r>
          </w:p>
          <w:p w14:paraId="2B7DBB1D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Właściwości akustyczne ośrodków niejednorodnych; zjawiska odbicia, załamania, rozproszenia dźwięku. Zjawisko cienia akustycznego i jego znaczenie w audiologii.</w:t>
            </w:r>
          </w:p>
          <w:p w14:paraId="117FFF36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Akustyka pomieszczeń: rezonans, tłumienie, przenikanie, czas pogłosu. Falowody i rezonatory akustyczne, zjawisko fali stojącej. Zastosowanie w badaniach narządu słuchu.</w:t>
            </w:r>
          </w:p>
          <w:p w14:paraId="766E6C84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Właściwości widmowe sygnałów akustycznych. Interwały częstotliwości. Analiza dźwięku, właściwości dźwięków złożonych. Widma wybranych sygnałów akustycznych.</w:t>
            </w:r>
          </w:p>
          <w:p w14:paraId="0546031C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Przetworniki elektroakustyczne: podstawy fizyczne działania urządzeń elektroakustycznych.</w:t>
            </w:r>
          </w:p>
          <w:p w14:paraId="69F20616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Charakterystyka podstawowych urządzeń elektroakustycznych: słuchawki, mikrofony, głośniki. Urządzenia audiometryczne.</w:t>
            </w:r>
          </w:p>
          <w:p w14:paraId="04E06DAF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Pomiary akustyczne, wybrane urządzenia pomiarowe. Skalowanie poziomu dźwięku w systemach audiometrycznych.</w:t>
            </w:r>
          </w:p>
          <w:p w14:paraId="30DC976F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Odbiór fal akustycznych przez człowieka. Pole słuchowe człowieka, próg słyszalności, próg niewygody, próg bólu, pole mowy.</w:t>
            </w:r>
          </w:p>
          <w:p w14:paraId="19AA5465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Tony proste, sygnały akustyczne złożone regularne (periodyczne) i nieregularne (szumy, impulsy).</w:t>
            </w:r>
          </w:p>
          <w:p w14:paraId="36745CB7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Wielkości obiektywne (fizyczne) dźwięku i odpowiadające im wielkości subiektywne (</w:t>
            </w:r>
            <w:proofErr w:type="spellStart"/>
            <w:r w:rsidRPr="0051191B">
              <w:rPr>
                <w:rFonts w:cs="Arial"/>
              </w:rPr>
              <w:t>psychoakustyczne</w:t>
            </w:r>
            <w:proofErr w:type="spellEnd"/>
            <w:r w:rsidRPr="0051191B">
              <w:rPr>
                <w:rFonts w:cs="Arial"/>
              </w:rPr>
              <w:t>)</w:t>
            </w:r>
            <w:r>
              <w:rPr>
                <w:rFonts w:cs="Arial"/>
              </w:rPr>
              <w:t>,</w:t>
            </w:r>
            <w:r w:rsidRPr="0051191B">
              <w:rPr>
                <w:rFonts w:cs="Arial"/>
              </w:rPr>
              <w:t xml:space="preserve"> np. częstotliwość </w:t>
            </w:r>
            <w:r>
              <w:rPr>
                <w:rFonts w:cs="Arial"/>
              </w:rPr>
              <w:t>–</w:t>
            </w:r>
            <w:r w:rsidRPr="0051191B">
              <w:rPr>
                <w:rFonts w:cs="Arial"/>
              </w:rPr>
              <w:t xml:space="preserve"> wysokość, poziom natężenia dźwięku – głośność.</w:t>
            </w:r>
          </w:p>
          <w:p w14:paraId="2915B0E6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Akustyczna klasyfikacja dźwięków języka polskiego.</w:t>
            </w:r>
          </w:p>
          <w:p w14:paraId="403027EB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>Charakterystyka spółgłosek szumowych i impulsowych w języku polskim.</w:t>
            </w:r>
          </w:p>
          <w:p w14:paraId="12783D56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t xml:space="preserve">Różne modele percepcji mowy. Wyrazistość i zrozumiałość mowy. </w:t>
            </w:r>
          </w:p>
          <w:p w14:paraId="29D5D35A" w14:textId="77777777" w:rsidR="00990E4C" w:rsidRPr="0051191B" w:rsidRDefault="00990E4C" w:rsidP="008E68A1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</w:pPr>
            <w:r w:rsidRPr="0051191B">
              <w:rPr>
                <w:rFonts w:cs="Arial"/>
              </w:rPr>
              <w:lastRenderedPageBreak/>
              <w:t xml:space="preserve">Międzynarodowa transkrypcja fonetyczna IPA (International </w:t>
            </w:r>
            <w:proofErr w:type="spellStart"/>
            <w:r w:rsidRPr="0051191B">
              <w:rPr>
                <w:rFonts w:cs="Arial"/>
              </w:rPr>
              <w:t>Phonetic</w:t>
            </w:r>
            <w:proofErr w:type="spellEnd"/>
            <w:r w:rsidRPr="0051191B">
              <w:rPr>
                <w:rFonts w:cs="Arial"/>
              </w:rPr>
              <w:t xml:space="preserve"> </w:t>
            </w:r>
            <w:proofErr w:type="spellStart"/>
            <w:r w:rsidRPr="0051191B">
              <w:rPr>
                <w:rFonts w:cs="Arial"/>
              </w:rPr>
              <w:t>Alphabet</w:t>
            </w:r>
            <w:proofErr w:type="spellEnd"/>
            <w:r w:rsidRPr="0051191B">
              <w:rPr>
                <w:rFonts w:cs="Arial"/>
              </w:rPr>
              <w:t xml:space="preserve">) </w:t>
            </w:r>
          </w:p>
          <w:p w14:paraId="0B19E5A3" w14:textId="77777777" w:rsidR="00990E4C" w:rsidRPr="004D44FF" w:rsidRDefault="00990E4C" w:rsidP="00556D3A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Ćwiczenia</w:t>
            </w:r>
            <w:r w:rsidRPr="004D44FF">
              <w:rPr>
                <w:rFonts w:cs="Arial"/>
                <w:b/>
                <w:bCs/>
              </w:rPr>
              <w:t>:</w:t>
            </w:r>
          </w:p>
          <w:p w14:paraId="7B8B4BB1" w14:textId="77777777" w:rsidR="00990E4C" w:rsidRPr="004D44FF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4D44FF">
              <w:rPr>
                <w:rFonts w:cs="Arial"/>
              </w:rPr>
              <w:t xml:space="preserve">Obsługa systemu pomiarowego </w:t>
            </w:r>
            <w:proofErr w:type="spellStart"/>
            <w:r w:rsidRPr="004D44FF">
              <w:rPr>
                <w:rFonts w:cs="Arial"/>
              </w:rPr>
              <w:t>CoachLAB</w:t>
            </w:r>
            <w:proofErr w:type="spellEnd"/>
            <w:r w:rsidRPr="004D44FF">
              <w:rPr>
                <w:rFonts w:cs="Arial"/>
              </w:rPr>
              <w:t xml:space="preserve"> II, służącego do rejestracji dźwięków</w:t>
            </w:r>
            <w:r>
              <w:rPr>
                <w:rFonts w:cs="Arial"/>
              </w:rPr>
              <w:t>.</w:t>
            </w:r>
          </w:p>
          <w:p w14:paraId="29E3CF52" w14:textId="77777777" w:rsidR="00990E4C" w:rsidRPr="004D44FF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4D44FF">
              <w:rPr>
                <w:rFonts w:cs="Arial"/>
              </w:rPr>
              <w:t>Przeprowadzanie doświadczeń z akustyki w zespołach 2-3 osobowych</w:t>
            </w:r>
            <w:r>
              <w:rPr>
                <w:rFonts w:cs="Arial"/>
              </w:rPr>
              <w:t>.</w:t>
            </w:r>
          </w:p>
          <w:p w14:paraId="239546BF" w14:textId="77777777" w:rsidR="00990E4C" w:rsidRPr="004D44FF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4D44FF">
              <w:rPr>
                <w:rFonts w:cs="Arial"/>
              </w:rPr>
              <w:t>Wyznaczanie zakresu częstotliwości słyszalnych przez człowieka</w:t>
            </w:r>
            <w:r>
              <w:rPr>
                <w:rFonts w:cs="Arial"/>
              </w:rPr>
              <w:t>.</w:t>
            </w:r>
          </w:p>
          <w:p w14:paraId="30C7CB94" w14:textId="77777777" w:rsidR="00990E4C" w:rsidRPr="004D44FF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4D44FF">
              <w:rPr>
                <w:rFonts w:cs="Arial"/>
              </w:rPr>
              <w:t>Badanie fal akustycznych. Kamerton, generator</w:t>
            </w:r>
            <w:r>
              <w:rPr>
                <w:rFonts w:cs="Arial"/>
              </w:rPr>
              <w:t>.</w:t>
            </w:r>
          </w:p>
          <w:p w14:paraId="7BD9BD76" w14:textId="77777777" w:rsidR="00990E4C" w:rsidRPr="004D44FF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4D44FF">
              <w:rPr>
                <w:rFonts w:cs="Arial"/>
              </w:rPr>
              <w:t xml:space="preserve">Analiza widmowa dźwięków, badania fali akustycznej przy użyciu programu </w:t>
            </w:r>
            <w:proofErr w:type="spellStart"/>
            <w:r w:rsidRPr="004D44FF">
              <w:rPr>
                <w:rFonts w:cs="Arial"/>
              </w:rPr>
              <w:t>Coach</w:t>
            </w:r>
            <w:proofErr w:type="spellEnd"/>
            <w:r>
              <w:rPr>
                <w:rFonts w:cs="Arial"/>
              </w:rPr>
              <w:t>.</w:t>
            </w:r>
          </w:p>
          <w:p w14:paraId="6B4649C2" w14:textId="77777777" w:rsidR="00990E4C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4D44FF">
              <w:rPr>
                <w:rFonts w:cs="Arial"/>
              </w:rPr>
              <w:t xml:space="preserve">Badanie dudnień i tłumienia fal akustycznych. </w:t>
            </w:r>
          </w:p>
          <w:p w14:paraId="028874EB" w14:textId="77777777" w:rsidR="00990E4C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4D44FF">
              <w:rPr>
                <w:rFonts w:cs="Arial"/>
              </w:rPr>
              <w:t>Wykonanie odpowiednich obliczeń do pobranych danych pomiarowych, przygotowanie sprawozdań.</w:t>
            </w:r>
          </w:p>
          <w:p w14:paraId="47F9FBF7" w14:textId="77777777" w:rsidR="00990E4C" w:rsidRPr="00FC7117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FC7117">
              <w:rPr>
                <w:rFonts w:cs="Arial"/>
              </w:rPr>
              <w:t>Program do akustycznej analizy sygnału mowy: PRAAT.</w:t>
            </w:r>
          </w:p>
          <w:p w14:paraId="5C440D18" w14:textId="77777777" w:rsidR="00990E4C" w:rsidRPr="00FC7117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FC7117">
              <w:rPr>
                <w:rFonts w:cs="Arial"/>
              </w:rPr>
              <w:t>Metody wyznaczania częstotliwości formantowych polskich samogłosek.</w:t>
            </w:r>
          </w:p>
          <w:p w14:paraId="39B744CF" w14:textId="77777777" w:rsidR="00990E4C" w:rsidRPr="00FC7117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FC7117">
              <w:rPr>
                <w:rFonts w:cs="Arial"/>
              </w:rPr>
              <w:t xml:space="preserve">Segmentacja sygnału mowy. </w:t>
            </w:r>
          </w:p>
          <w:p w14:paraId="46D7930A" w14:textId="77777777" w:rsidR="00990E4C" w:rsidRPr="00FC7117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FC7117">
              <w:rPr>
                <w:rFonts w:cs="Arial"/>
              </w:rPr>
              <w:t>Formanty i częstotliwości formantowe samogłosek polskich.</w:t>
            </w:r>
          </w:p>
          <w:p w14:paraId="5730B84E" w14:textId="77777777" w:rsidR="00990E4C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FC7117">
              <w:rPr>
                <w:rFonts w:cs="Arial"/>
              </w:rPr>
              <w:t>Akustyczny parametr VOT.</w:t>
            </w:r>
          </w:p>
          <w:p w14:paraId="031B61BB" w14:textId="77777777" w:rsidR="00990E4C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Akustyczna charakterystyka segmentów szumowych (turbulencyjnych i impulsowych), dźwiękowych oraz dźwiękowo-szumowych.</w:t>
            </w:r>
          </w:p>
          <w:p w14:paraId="4C80EACC" w14:textId="77777777" w:rsidR="00990E4C" w:rsidRPr="00FC7117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Fonetyka wizualna: wzrokowa percepcja mowy.</w:t>
            </w:r>
          </w:p>
          <w:p w14:paraId="08BC5FDE" w14:textId="77777777" w:rsidR="00990E4C" w:rsidRPr="00FC74E5" w:rsidRDefault="00990E4C" w:rsidP="00990E4C">
            <w:pPr>
              <w:pStyle w:val="Akapitzlist"/>
              <w:numPr>
                <w:ilvl w:val="0"/>
                <w:numId w:val="34"/>
              </w:numPr>
              <w:spacing w:line="276" w:lineRule="auto"/>
              <w:ind w:right="170"/>
              <w:rPr>
                <w:rFonts w:cs="Arial"/>
              </w:rPr>
            </w:pPr>
            <w:r w:rsidRPr="00FC7117">
              <w:rPr>
                <w:rFonts w:cs="Arial"/>
              </w:rPr>
              <w:t xml:space="preserve">Akustyczna charakterystyka wymowy </w:t>
            </w:r>
            <w:r>
              <w:rPr>
                <w:rFonts w:cs="Arial"/>
              </w:rPr>
              <w:t>osób dorosłych i dzieci</w:t>
            </w:r>
            <w:r w:rsidRPr="00FC7117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Pr="00FC7117">
              <w:rPr>
                <w:rFonts w:cs="Arial"/>
              </w:rPr>
              <w:t>Analiza nagrań realizacji normatywnych.</w:t>
            </w:r>
          </w:p>
        </w:tc>
      </w:tr>
      <w:tr w:rsidR="00990E4C" w:rsidRPr="0081638A" w14:paraId="0D704FAA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FCFC86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990E4C" w:rsidRPr="0081638A" w14:paraId="0016B6E3" w14:textId="77777777" w:rsidTr="00556D3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CDBF7" w14:textId="07034F98" w:rsidR="00990E4C" w:rsidRPr="0051191B" w:rsidRDefault="00990E4C" w:rsidP="008E68A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lang w:val="ru-RU"/>
              </w:rPr>
              <w:t xml:space="preserve">Czyżewski A., </w:t>
            </w:r>
            <w:r w:rsidRPr="0051191B">
              <w:rPr>
                <w:rFonts w:cs="Arial"/>
                <w:lang w:val="ru-RU"/>
              </w:rPr>
              <w:t>Kostek</w:t>
            </w:r>
            <w:r>
              <w:rPr>
                <w:rFonts w:cs="Arial"/>
              </w:rPr>
              <w:t xml:space="preserve"> B.</w:t>
            </w:r>
            <w:r>
              <w:rPr>
                <w:rFonts w:cs="Arial"/>
                <w:lang w:val="ru-RU"/>
              </w:rPr>
              <w:t>,</w:t>
            </w:r>
            <w:r w:rsidRPr="0051191B">
              <w:rPr>
                <w:rFonts w:cs="Arial"/>
                <w:lang w:val="ru-RU"/>
              </w:rPr>
              <w:t xml:space="preserve"> Skarżyński</w:t>
            </w:r>
            <w:r>
              <w:rPr>
                <w:rFonts w:cs="Arial"/>
              </w:rPr>
              <w:t xml:space="preserve"> H.</w:t>
            </w:r>
            <w:r w:rsidRPr="0051191B">
              <w:rPr>
                <w:rFonts w:cs="Arial"/>
                <w:lang w:val="ru-RU"/>
              </w:rPr>
              <w:t xml:space="preserve">, 2002, </w:t>
            </w:r>
            <w:r w:rsidRPr="0051191B">
              <w:rPr>
                <w:rFonts w:cs="Arial"/>
                <w:i/>
                <w:iCs/>
                <w:lang w:val="ru-RU"/>
              </w:rPr>
              <w:t>Technika komputerowa w audiologii, foniatrii i</w:t>
            </w:r>
            <w:r w:rsidR="008E68A1">
              <w:rPr>
                <w:rFonts w:cs="Arial"/>
                <w:i/>
                <w:iCs/>
              </w:rPr>
              <w:t> </w:t>
            </w:r>
            <w:r w:rsidRPr="0051191B">
              <w:rPr>
                <w:rFonts w:cs="Arial"/>
                <w:i/>
                <w:iCs/>
                <w:lang w:val="ru-RU"/>
              </w:rPr>
              <w:t>logopedii</w:t>
            </w:r>
            <w:r w:rsidRPr="0051191B">
              <w:rPr>
                <w:rFonts w:cs="Arial"/>
                <w:lang w:val="ru-RU"/>
              </w:rPr>
              <w:t>. Warszawa: Exit.</w:t>
            </w:r>
          </w:p>
          <w:p w14:paraId="0A7F56D8" w14:textId="77777777" w:rsidR="00990E4C" w:rsidRPr="0051191B" w:rsidRDefault="00990E4C" w:rsidP="008E68A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191B">
              <w:rPr>
                <w:rFonts w:cs="Arial"/>
                <w:lang w:val="ru-RU"/>
              </w:rPr>
              <w:t xml:space="preserve">Everest W.R., 2005, </w:t>
            </w:r>
            <w:r w:rsidRPr="0051191B">
              <w:rPr>
                <w:rFonts w:cs="Arial"/>
                <w:i/>
                <w:iCs/>
                <w:lang w:val="ru-RU"/>
              </w:rPr>
              <w:t>Podręcznik akustyki</w:t>
            </w:r>
            <w:r w:rsidRPr="0051191B">
              <w:rPr>
                <w:rFonts w:cs="Arial"/>
                <w:lang w:val="ru-RU"/>
              </w:rPr>
              <w:t>, Warszawa: Helios.</w:t>
            </w:r>
          </w:p>
          <w:p w14:paraId="52335437" w14:textId="77777777" w:rsidR="00990E4C" w:rsidRPr="0051191B" w:rsidRDefault="00990E4C" w:rsidP="008E68A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191B">
              <w:rPr>
                <w:rFonts w:cs="Arial"/>
                <w:lang w:val="ru-RU"/>
              </w:rPr>
              <w:t xml:space="preserve">Lorenc A., 2014, </w:t>
            </w:r>
            <w:r w:rsidRPr="0051191B">
              <w:rPr>
                <w:rFonts w:cs="Arial"/>
                <w:i/>
                <w:iCs/>
                <w:lang w:val="ru-RU"/>
              </w:rPr>
              <w:t>Transkrypcja mowy zaburzonej</w:t>
            </w:r>
            <w:r w:rsidRPr="0051191B">
              <w:rPr>
                <w:rFonts w:cs="Arial"/>
                <w:lang w:val="ru-RU"/>
              </w:rPr>
              <w:t>, [w:] S. Milewski, K. Kaczorowska-Bray (red.)</w:t>
            </w:r>
            <w:r>
              <w:rPr>
                <w:rFonts w:cs="Arial"/>
              </w:rPr>
              <w:t xml:space="preserve">, </w:t>
            </w:r>
            <w:r w:rsidRPr="0051191B">
              <w:rPr>
                <w:rFonts w:cs="Arial"/>
                <w:i/>
                <w:iCs/>
                <w:lang w:val="ru-RU"/>
              </w:rPr>
              <w:t>Metodologia badań logopedycznych. Z perspektywy teorii i praktyki</w:t>
            </w:r>
            <w:r w:rsidRPr="0051191B">
              <w:rPr>
                <w:rFonts w:cs="Arial"/>
                <w:lang w:val="ru-RU"/>
              </w:rPr>
              <w:t>, Gdańsk: Harmonia Universalis, s.112</w:t>
            </w:r>
            <w:r>
              <w:rPr>
                <w:rFonts w:cs="Arial"/>
                <w:lang w:val="ru-RU"/>
              </w:rPr>
              <w:t>–</w:t>
            </w:r>
            <w:r>
              <w:rPr>
                <w:rFonts w:cs="Arial"/>
              </w:rPr>
              <w:t>1</w:t>
            </w:r>
            <w:r w:rsidRPr="0051191B">
              <w:rPr>
                <w:rFonts w:cs="Arial"/>
                <w:lang w:val="ru-RU"/>
              </w:rPr>
              <w:t>43.</w:t>
            </w:r>
          </w:p>
          <w:p w14:paraId="1632A138" w14:textId="77777777" w:rsidR="00990E4C" w:rsidRPr="0051191B" w:rsidRDefault="00990E4C" w:rsidP="008E68A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191B">
              <w:rPr>
                <w:rFonts w:cs="Arial"/>
                <w:lang w:val="ru-RU"/>
              </w:rPr>
              <w:t xml:space="preserve">Szczepankowski B., 1985, </w:t>
            </w:r>
            <w:r w:rsidRPr="0051191B">
              <w:rPr>
                <w:rFonts w:cs="Arial"/>
                <w:i/>
                <w:iCs/>
                <w:lang w:val="ru-RU"/>
              </w:rPr>
              <w:t>Fonetyka akustyczna, audytywna i wizualna</w:t>
            </w:r>
            <w:r w:rsidRPr="0051191B">
              <w:rPr>
                <w:rFonts w:cs="Arial"/>
                <w:lang w:val="ru-RU"/>
              </w:rPr>
              <w:t xml:space="preserve">, Warszawa: </w:t>
            </w:r>
            <w:r w:rsidRPr="0051191B">
              <w:rPr>
                <w:rFonts w:cs="Arial"/>
              </w:rPr>
              <w:t>W</w:t>
            </w:r>
            <w:r w:rsidRPr="0051191B">
              <w:rPr>
                <w:rFonts w:cs="Arial"/>
                <w:lang w:val="ru-RU"/>
              </w:rPr>
              <w:t>ydawnictwa</w:t>
            </w:r>
            <w:r>
              <w:rPr>
                <w:rFonts w:cs="Arial"/>
              </w:rPr>
              <w:t xml:space="preserve"> </w:t>
            </w:r>
            <w:r w:rsidRPr="0051191B">
              <w:rPr>
                <w:rFonts w:cs="Arial"/>
                <w:lang w:val="ru-RU"/>
              </w:rPr>
              <w:t>Uniwersytetu Warszawskiego.</w:t>
            </w:r>
          </w:p>
          <w:p w14:paraId="2F5F8FA7" w14:textId="77777777" w:rsidR="00990E4C" w:rsidRPr="0051191B" w:rsidRDefault="00990E4C" w:rsidP="008E68A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191B">
              <w:rPr>
                <w:rFonts w:cs="Arial"/>
                <w:lang w:val="ru-RU"/>
              </w:rPr>
              <w:t xml:space="preserve">Trochymiuk A., Święciński R., 2004, </w:t>
            </w:r>
            <w:r w:rsidRPr="0051191B">
              <w:rPr>
                <w:rFonts w:cs="Arial"/>
                <w:i/>
                <w:iCs/>
                <w:lang w:val="ru-RU"/>
              </w:rPr>
              <w:t>Symbole podstawowej (IPA) i rozszerzonej (ExtIPA) transkrypcji</w:t>
            </w:r>
            <w:r>
              <w:rPr>
                <w:rFonts w:cs="Arial"/>
                <w:i/>
                <w:iCs/>
              </w:rPr>
              <w:t xml:space="preserve"> </w:t>
            </w:r>
            <w:r w:rsidRPr="0051191B">
              <w:rPr>
                <w:rFonts w:cs="Arial"/>
                <w:i/>
                <w:iCs/>
                <w:lang w:val="ru-RU"/>
              </w:rPr>
              <w:t>Międzynarodowego Towarzystwa Fonetycznego</w:t>
            </w:r>
            <w:r w:rsidRPr="0051191B">
              <w:rPr>
                <w:rFonts w:cs="Arial"/>
                <w:lang w:val="ru-RU"/>
              </w:rPr>
              <w:t xml:space="preserve">, </w:t>
            </w:r>
            <w:r>
              <w:rPr>
                <w:rFonts w:cs="Arial"/>
              </w:rPr>
              <w:t xml:space="preserve">[w:] </w:t>
            </w:r>
            <w:r w:rsidRPr="0051191B">
              <w:rPr>
                <w:rFonts w:cs="Arial"/>
                <w:lang w:val="ru-RU"/>
              </w:rPr>
              <w:t>„Audiofonologia”, nr 25, s. 97</w:t>
            </w:r>
            <w:r>
              <w:rPr>
                <w:rFonts w:cs="Arial"/>
                <w:lang w:val="ru-RU"/>
              </w:rPr>
              <w:t>–</w:t>
            </w:r>
            <w:r w:rsidRPr="0051191B">
              <w:rPr>
                <w:rFonts w:cs="Arial"/>
                <w:lang w:val="ru-RU"/>
              </w:rPr>
              <w:t>114.</w:t>
            </w:r>
          </w:p>
        </w:tc>
      </w:tr>
      <w:tr w:rsidR="00990E4C" w:rsidRPr="0081638A" w14:paraId="0CD395B7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2E54E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90E4C" w:rsidRPr="0081638A" w14:paraId="546B7FEE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34D57" w14:textId="77777777" w:rsidR="00990E4C" w:rsidRDefault="00990E4C" w:rsidP="00990E4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191B">
              <w:rPr>
                <w:rFonts w:cs="Arial"/>
                <w:lang w:val="ru-RU"/>
              </w:rPr>
              <w:t xml:space="preserve">Nawrocki W., 2007, </w:t>
            </w:r>
            <w:r w:rsidRPr="0051191B">
              <w:rPr>
                <w:rFonts w:cs="Arial"/>
                <w:i/>
                <w:iCs/>
                <w:lang w:val="ru-RU"/>
              </w:rPr>
              <w:t>Komputerowe systemy pomiarowe</w:t>
            </w:r>
            <w:r w:rsidRPr="0051191B">
              <w:rPr>
                <w:rFonts w:cs="Arial"/>
                <w:lang w:val="ru-RU"/>
              </w:rPr>
              <w:t>, Warszawa: WKŁ.</w:t>
            </w:r>
          </w:p>
          <w:p w14:paraId="615ACB4E" w14:textId="77777777" w:rsidR="00990E4C" w:rsidRDefault="00990E4C" w:rsidP="00990E4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191B">
              <w:rPr>
                <w:rFonts w:cs="Arial"/>
                <w:lang w:val="ru-RU"/>
              </w:rPr>
              <w:t xml:space="preserve">Ozimek E., 2002, </w:t>
            </w:r>
            <w:r w:rsidRPr="0051191B">
              <w:rPr>
                <w:rFonts w:cs="Arial"/>
                <w:i/>
                <w:iCs/>
                <w:lang w:val="ru-RU"/>
              </w:rPr>
              <w:t>Dźwięk i jego percepcja. Aspekty fizyczne i psychoakustyczne</w:t>
            </w:r>
            <w:r w:rsidRPr="0051191B">
              <w:rPr>
                <w:rFonts w:cs="Arial"/>
                <w:lang w:val="ru-RU"/>
              </w:rPr>
              <w:t>, Warszawa-Poznań:</w:t>
            </w:r>
            <w:r>
              <w:rPr>
                <w:rFonts w:cs="Arial"/>
              </w:rPr>
              <w:t xml:space="preserve"> </w:t>
            </w:r>
            <w:r w:rsidRPr="0051191B">
              <w:rPr>
                <w:rFonts w:cs="Arial"/>
                <w:lang w:val="ru-RU"/>
              </w:rPr>
              <w:t>PWN.</w:t>
            </w:r>
          </w:p>
          <w:p w14:paraId="733648A6" w14:textId="52A65A00" w:rsidR="00990E4C" w:rsidRDefault="00990E4C" w:rsidP="00990E4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191B">
              <w:rPr>
                <w:rFonts w:cs="Arial"/>
                <w:lang w:val="ru-RU"/>
              </w:rPr>
              <w:t xml:space="preserve">Surmanowicz-Damenko G., 2011, </w:t>
            </w:r>
            <w:r w:rsidRPr="0051191B">
              <w:rPr>
                <w:rFonts w:cs="Arial"/>
                <w:i/>
                <w:iCs/>
                <w:lang w:val="ru-RU"/>
              </w:rPr>
              <w:t>Percepcja mowy w zarysie</w:t>
            </w:r>
            <w:r w:rsidRPr="0051191B">
              <w:rPr>
                <w:rFonts w:cs="Arial"/>
                <w:lang w:val="ru-RU"/>
              </w:rPr>
              <w:t xml:space="preserve">, [w]: </w:t>
            </w:r>
            <w:r w:rsidRPr="0051191B">
              <w:rPr>
                <w:rFonts w:cs="Arial"/>
                <w:i/>
                <w:iCs/>
                <w:lang w:val="ru-RU"/>
              </w:rPr>
              <w:t>Wybrane zagadnienia z</w:t>
            </w:r>
            <w:r w:rsidR="008E68A1">
              <w:rPr>
                <w:rFonts w:cs="Arial"/>
                <w:i/>
                <w:iCs/>
              </w:rPr>
              <w:t> </w:t>
            </w:r>
            <w:r w:rsidRPr="0051191B">
              <w:rPr>
                <w:rFonts w:cs="Arial"/>
                <w:i/>
                <w:iCs/>
                <w:lang w:val="ru-RU"/>
              </w:rPr>
              <w:t>audiometrii</w:t>
            </w:r>
            <w:r w:rsidR="008E68A1">
              <w:rPr>
                <w:rFonts w:cs="Arial"/>
                <w:i/>
                <w:iCs/>
              </w:rPr>
              <w:t xml:space="preserve"> </w:t>
            </w:r>
            <w:r w:rsidRPr="0051191B">
              <w:rPr>
                <w:rFonts w:cs="Arial"/>
                <w:i/>
                <w:iCs/>
                <w:lang w:val="ru-RU"/>
              </w:rPr>
              <w:t>mowy</w:t>
            </w:r>
            <w:r w:rsidRPr="0051191B">
              <w:rPr>
                <w:rFonts w:cs="Arial"/>
                <w:lang w:val="ru-RU"/>
              </w:rPr>
              <w:t>, A. Obrębowski (red.), Warszawa: Wydawnictwo Naukowe UM, s. 28</w:t>
            </w:r>
            <w:r>
              <w:rPr>
                <w:rFonts w:cs="Arial"/>
                <w:lang w:val="ru-RU"/>
              </w:rPr>
              <w:t>–</w:t>
            </w:r>
            <w:r w:rsidRPr="0051191B">
              <w:rPr>
                <w:rFonts w:cs="Arial"/>
                <w:lang w:val="ru-RU"/>
              </w:rPr>
              <w:t>51.</w:t>
            </w:r>
          </w:p>
          <w:p w14:paraId="048DF5EE" w14:textId="77777777" w:rsidR="00990E4C" w:rsidRDefault="00990E4C" w:rsidP="00990E4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191B">
              <w:rPr>
                <w:rFonts w:cs="Arial"/>
              </w:rPr>
              <w:t xml:space="preserve">Szczepankowski, B., 2022, </w:t>
            </w:r>
            <w:r w:rsidRPr="0051191B">
              <w:rPr>
                <w:rFonts w:cs="Arial"/>
                <w:i/>
                <w:iCs/>
              </w:rPr>
              <w:t>Fonetyka wizualna,</w:t>
            </w:r>
            <w:r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Cs/>
              </w:rPr>
              <w:t xml:space="preserve">[w:] </w:t>
            </w:r>
            <w:r w:rsidRPr="0051191B">
              <w:rPr>
                <w:rFonts w:cs="Arial"/>
              </w:rPr>
              <w:t>„Logopedia”, nr 51(2), 65</w:t>
            </w:r>
            <w:r>
              <w:rPr>
                <w:rFonts w:cs="Arial"/>
              </w:rPr>
              <w:t>–</w:t>
            </w:r>
            <w:r w:rsidRPr="0051191B">
              <w:rPr>
                <w:rFonts w:cs="Arial"/>
              </w:rPr>
              <w:t>75.</w:t>
            </w:r>
          </w:p>
          <w:p w14:paraId="5520550C" w14:textId="77777777" w:rsidR="00990E4C" w:rsidRPr="0051191B" w:rsidRDefault="00990E4C" w:rsidP="00990E4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191B">
              <w:rPr>
                <w:rFonts w:cs="Arial"/>
                <w:lang w:val="ru-RU"/>
              </w:rPr>
              <w:t xml:space="preserve">Yeni-Komshian G., 2005, </w:t>
            </w:r>
            <w:r w:rsidRPr="0051191B">
              <w:rPr>
                <w:rFonts w:cs="Arial"/>
                <w:i/>
                <w:iCs/>
                <w:lang w:val="ru-RU"/>
              </w:rPr>
              <w:t>Percepcja mowy</w:t>
            </w:r>
            <w:r w:rsidRPr="0051191B">
              <w:rPr>
                <w:rFonts w:cs="Arial"/>
                <w:lang w:val="ru-RU"/>
              </w:rPr>
              <w:t>, [w:] J. Berko-Gleason, N. Bernstain-Ratner (red.),</w:t>
            </w:r>
            <w:r>
              <w:rPr>
                <w:rFonts w:cs="Arial"/>
              </w:rPr>
              <w:t xml:space="preserve"> </w:t>
            </w:r>
            <w:r w:rsidRPr="0051191B">
              <w:rPr>
                <w:rFonts w:cs="Arial"/>
                <w:i/>
                <w:lang w:val="ru-RU"/>
              </w:rPr>
              <w:t>Psycholingwistyka</w:t>
            </w:r>
            <w:r w:rsidRPr="0051191B">
              <w:rPr>
                <w:rFonts w:cs="Arial"/>
                <w:lang w:val="ru-RU"/>
              </w:rPr>
              <w:t>, Gdańsk: Gdańskie Wydawnictwo Psychologiczne.</w:t>
            </w:r>
          </w:p>
        </w:tc>
      </w:tr>
      <w:tr w:rsidR="00990E4C" w:rsidRPr="0081638A" w14:paraId="16713B8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17ADB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990E4C" w:rsidRPr="0081638A" w14:paraId="651C394B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553EE" w14:textId="77777777" w:rsidR="00990E4C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Wykłady: w</w:t>
            </w:r>
            <w:r w:rsidRPr="00F816BB">
              <w:rPr>
                <w:rFonts w:cs="Arial"/>
                <w:bCs/>
              </w:rPr>
              <w:t xml:space="preserve">ykład </w:t>
            </w:r>
            <w:r>
              <w:rPr>
                <w:rFonts w:cs="Arial"/>
                <w:bCs/>
              </w:rPr>
              <w:t xml:space="preserve">konwersatoryjny </w:t>
            </w:r>
            <w:r w:rsidRPr="00F816BB">
              <w:rPr>
                <w:rFonts w:cs="Arial"/>
                <w:bCs/>
              </w:rPr>
              <w:t>z zastosowaniem technik multimedialnych</w:t>
            </w:r>
            <w:r>
              <w:rPr>
                <w:rFonts w:cs="Arial"/>
                <w:bCs/>
              </w:rPr>
              <w:t>.</w:t>
            </w:r>
          </w:p>
          <w:p w14:paraId="1471998C" w14:textId="326FE50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 laboratoryjne: metody oparte na obserwacji (pokaz, pomiar), </w:t>
            </w:r>
            <w:r w:rsidRPr="00F816BB">
              <w:rPr>
                <w:rFonts w:cs="Arial"/>
                <w:bCs/>
              </w:rPr>
              <w:t>ćwiczenia laboratoryjne w</w:t>
            </w:r>
            <w:r w:rsidR="008E68A1">
              <w:rPr>
                <w:rFonts w:cs="Arial"/>
                <w:bCs/>
              </w:rPr>
              <w:t> </w:t>
            </w:r>
            <w:r w:rsidRPr="00F816BB">
              <w:rPr>
                <w:rFonts w:cs="Arial"/>
                <w:bCs/>
              </w:rPr>
              <w:t>pracowni miernictwa</w:t>
            </w:r>
            <w:r>
              <w:rPr>
                <w:rFonts w:cs="Arial"/>
                <w:bCs/>
              </w:rPr>
              <w:t xml:space="preserve"> i komputerowej, metoda praktyczna (praca w grupach, praca indywidualna), </w:t>
            </w:r>
            <w:r w:rsidRPr="00F816BB">
              <w:rPr>
                <w:rFonts w:cs="Arial"/>
                <w:bCs/>
              </w:rPr>
              <w:t>dyskusja</w:t>
            </w:r>
            <w:r>
              <w:rPr>
                <w:rFonts w:cs="Arial"/>
                <w:bCs/>
              </w:rPr>
              <w:t xml:space="preserve">, </w:t>
            </w:r>
            <w:r w:rsidRPr="00F816BB">
              <w:rPr>
                <w:rFonts w:cs="Arial"/>
                <w:bCs/>
              </w:rPr>
              <w:t>wykonywanie doświadczeń w formie wirtualnej oraz ćwiczeń praktycznych</w:t>
            </w:r>
            <w:r>
              <w:rPr>
                <w:rFonts w:cs="Arial"/>
                <w:bCs/>
              </w:rPr>
              <w:t>, z</w:t>
            </w:r>
            <w:r w:rsidRPr="00F816BB">
              <w:rPr>
                <w:rFonts w:cs="Arial"/>
                <w:bCs/>
              </w:rPr>
              <w:t>amieszczanie na stronach internetowych problemów i zadań laboratoryjnych, praca z programem do wizualizacji sygnału akustycznego (PRAAT)</w:t>
            </w:r>
            <w:r>
              <w:rPr>
                <w:rFonts w:cs="Arial"/>
                <w:bCs/>
              </w:rPr>
              <w:t xml:space="preserve"> (akustyczna </w:t>
            </w:r>
            <w:r w:rsidRPr="00F816BB">
              <w:rPr>
                <w:rFonts w:cs="Arial"/>
                <w:bCs/>
              </w:rPr>
              <w:t>analiza dźwięków mowy</w:t>
            </w:r>
            <w:r>
              <w:rPr>
                <w:rFonts w:cs="Arial"/>
                <w:bCs/>
              </w:rPr>
              <w:t>)</w:t>
            </w:r>
            <w:r w:rsidRPr="00F816BB">
              <w:rPr>
                <w:rFonts w:cs="Arial"/>
                <w:bCs/>
              </w:rPr>
              <w:t>.</w:t>
            </w:r>
          </w:p>
        </w:tc>
      </w:tr>
      <w:tr w:rsidR="00990E4C" w:rsidRPr="0081638A" w14:paraId="490A7C0C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CEDD3F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90E4C" w:rsidRPr="0081638A" w14:paraId="6EE66E28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5C11C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0E2677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90E4C" w:rsidRPr="0081638A" w14:paraId="6FEA4478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1CE6F3" w14:textId="77777777" w:rsidR="00990E4C" w:rsidRPr="00156A9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  <w:r w:rsidRPr="00156A91">
              <w:rPr>
                <w:rFonts w:cs="Arial"/>
              </w:rPr>
              <w:t>, W</w:t>
            </w:r>
            <w:r>
              <w:rPr>
                <w:rFonts w:cs="Arial"/>
              </w:rPr>
              <w:t>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D4B9D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dwóch kolokwiów pisemnych w trakcie semestru. Ocenianie ciągłe.</w:t>
            </w:r>
          </w:p>
        </w:tc>
      </w:tr>
      <w:tr w:rsidR="00990E4C" w:rsidRPr="0081638A" w14:paraId="71D03781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51A7DB" w14:textId="77777777" w:rsidR="00990E4C" w:rsidRPr="00156A9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U05, U06</w:t>
            </w:r>
            <w:r w:rsidRPr="00156A91">
              <w:rPr>
                <w:rFonts w:cs="Arial"/>
              </w:rPr>
              <w:t xml:space="preserve"> 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491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obserwacji aktywności studentów, realizacji zlecanych ćwiczeń, obserwacji i oceny umiejętności praktycznych. Ocenianie ciągłe.</w:t>
            </w:r>
          </w:p>
        </w:tc>
      </w:tr>
      <w:tr w:rsidR="00990E4C" w:rsidRPr="0081638A" w14:paraId="50098805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EE3EFB" w14:textId="77777777" w:rsidR="00990E4C" w:rsidRPr="00156A9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  <w:r w:rsidRPr="00156A91">
              <w:rPr>
                <w:rFonts w:cs="Arial"/>
              </w:rPr>
              <w:t>, K0</w:t>
            </w:r>
            <w:r>
              <w:rPr>
                <w:rFonts w:cs="Arial"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B6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oceny aktywności i postawy studenta podczas zajęć.</w:t>
            </w:r>
          </w:p>
        </w:tc>
      </w:tr>
      <w:tr w:rsidR="00990E4C" w:rsidRPr="0081638A" w14:paraId="4EC703A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B40F98" w14:textId="77777777" w:rsidR="00990E4C" w:rsidRPr="0081638A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90E4C" w:rsidRPr="0081638A" w14:paraId="3F5EF56F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D172" w14:textId="77777777" w:rsidR="00990E4C" w:rsidRDefault="00990E4C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Zaliczenie z ćwiczeń uzyskuje student na podstawie:</w:t>
            </w:r>
          </w:p>
          <w:p w14:paraId="15E6C999" w14:textId="77777777" w:rsidR="00990E4C" w:rsidRDefault="00990E4C" w:rsidP="00990E4C">
            <w:pPr>
              <w:pStyle w:val="Akapitzlist"/>
              <w:numPr>
                <w:ilvl w:val="0"/>
                <w:numId w:val="35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obecności na ćwiczeniach,</w:t>
            </w:r>
          </w:p>
          <w:p w14:paraId="51D0BB7D" w14:textId="77777777" w:rsidR="00990E4C" w:rsidRDefault="00990E4C" w:rsidP="00990E4C">
            <w:pPr>
              <w:pStyle w:val="Akapitzlist"/>
              <w:numPr>
                <w:ilvl w:val="0"/>
                <w:numId w:val="35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aktywności na zajęciach,</w:t>
            </w:r>
          </w:p>
          <w:p w14:paraId="4FB57A22" w14:textId="77777777" w:rsidR="00990E4C" w:rsidRDefault="00990E4C" w:rsidP="00990E4C">
            <w:pPr>
              <w:pStyle w:val="Akapitzlist"/>
              <w:numPr>
                <w:ilvl w:val="0"/>
                <w:numId w:val="35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zadań laboratoryjnych (co najmniej połowa punktów z poszczególnych form aktywności studenta),</w:t>
            </w:r>
          </w:p>
          <w:p w14:paraId="001B4E63" w14:textId="77777777" w:rsidR="00990E4C" w:rsidRDefault="00990E4C" w:rsidP="00990E4C">
            <w:pPr>
              <w:pStyle w:val="Akapitzlist"/>
              <w:numPr>
                <w:ilvl w:val="0"/>
                <w:numId w:val="35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zaliczenia dwóch kolokwiów pisemnych: zaliczenie uzyskuje student, który z każdego kolokwium uzyska co najmniej 51% poprawnych odpowiedzi. </w:t>
            </w:r>
          </w:p>
          <w:p w14:paraId="329ACBE3" w14:textId="77777777" w:rsidR="00990E4C" w:rsidRPr="007E6E30" w:rsidRDefault="00990E4C" w:rsidP="00556D3A">
            <w:pPr>
              <w:tabs>
                <w:tab w:val="left" w:pos="2010"/>
              </w:tabs>
              <w:ind w:left="530" w:right="170"/>
              <w:rPr>
                <w:rFonts w:cs="Arial"/>
              </w:rPr>
            </w:pPr>
            <w:r w:rsidRPr="007E6E30">
              <w:rPr>
                <w:rFonts w:cs="Arial"/>
              </w:rPr>
              <w:t>Skala ocen:</w:t>
            </w:r>
          </w:p>
          <w:p w14:paraId="778C857A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4E98285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D41030D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21F08A6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2B9BBD1F" w14:textId="77777777" w:rsidR="00990E4C" w:rsidRPr="00F76C0D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10B308A2" w14:textId="77777777" w:rsidR="00990E4C" w:rsidRPr="009E73C8" w:rsidRDefault="00990E4C" w:rsidP="00990E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</w:tc>
      </w:tr>
      <w:tr w:rsidR="00990E4C" w:rsidRPr="0081638A" w14:paraId="7D3BBEF1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FA8136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990E4C" w:rsidRPr="0081638A" w14:paraId="78916871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192AF1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90E4C" w:rsidRPr="0081638A" w14:paraId="28C383BB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60B1DB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9413AD" w14:textId="77777777" w:rsidR="00990E4C" w:rsidRPr="0081638A" w:rsidRDefault="00990E4C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90E4C" w:rsidRPr="0081638A" w14:paraId="348AEAC0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15308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lastRenderedPageBreak/>
              <w:t>Udział w wykładach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B44CB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E68A1">
              <w:rPr>
                <w:rFonts w:cs="Arial"/>
                <w:bCs/>
              </w:rPr>
              <w:t>30 godzin</w:t>
            </w:r>
          </w:p>
        </w:tc>
      </w:tr>
      <w:tr w:rsidR="00990E4C" w:rsidRPr="0081638A" w14:paraId="217D4362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C9AC5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E68A1">
              <w:rPr>
                <w:rFonts w:cs="Arial"/>
              </w:rPr>
              <w:t>Udział w ćwiczeniach laboratoryjnych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A5B4D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E68A1">
              <w:rPr>
                <w:rFonts w:cs="Arial"/>
                <w:bCs/>
              </w:rPr>
              <w:t>30 godzin</w:t>
            </w:r>
          </w:p>
        </w:tc>
      </w:tr>
      <w:tr w:rsidR="00990E4C" w:rsidRPr="0081638A" w14:paraId="3910A950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ED919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E68A1">
              <w:rPr>
                <w:rFonts w:cs="Arial"/>
              </w:rPr>
              <w:t>Samodzielne przygotowanie się do ćwiczeń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B6D65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E68A1">
              <w:rPr>
                <w:rFonts w:cs="Arial"/>
                <w:bCs/>
              </w:rPr>
              <w:t>20 godzin</w:t>
            </w:r>
          </w:p>
        </w:tc>
      </w:tr>
      <w:tr w:rsidR="00990E4C" w:rsidRPr="0081638A" w14:paraId="6E1D1CC9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C31EF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E68A1">
              <w:rPr>
                <w:rFonts w:cs="Arial"/>
              </w:rPr>
              <w:t>Samodzielne przygotowanie się do kolokwiów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48FCA" w14:textId="77777777" w:rsidR="00990E4C" w:rsidRPr="008E68A1" w:rsidRDefault="00990E4C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E68A1">
              <w:rPr>
                <w:rFonts w:cs="Arial"/>
                <w:bCs/>
              </w:rPr>
              <w:t>20 godzin</w:t>
            </w:r>
          </w:p>
        </w:tc>
      </w:tr>
      <w:tr w:rsidR="00990E4C" w:rsidRPr="0081638A" w14:paraId="35012B40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63424" w14:textId="77777777" w:rsidR="00990E4C" w:rsidRPr="008E68A1" w:rsidRDefault="00990E4C" w:rsidP="00556D3A">
            <w:pPr>
              <w:ind w:right="170"/>
              <w:rPr>
                <w:rFonts w:cs="Arial"/>
                <w:b/>
                <w:bCs/>
              </w:rPr>
            </w:pPr>
            <w:r w:rsidRPr="008E68A1">
              <w:rPr>
                <w:rFonts w:cs="Arial"/>
              </w:rPr>
              <w:t>Sumaryczne obciążenie pracą studenta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B434A" w14:textId="77777777" w:rsidR="00990E4C" w:rsidRPr="008E68A1" w:rsidRDefault="00990E4C" w:rsidP="00556D3A">
            <w:pPr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>100 godzin</w:t>
            </w:r>
          </w:p>
        </w:tc>
      </w:tr>
      <w:tr w:rsidR="00990E4C" w:rsidRPr="0081638A" w14:paraId="43701D2A" w14:textId="77777777" w:rsidTr="00556D3A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50707" w14:textId="77777777" w:rsidR="00990E4C" w:rsidRPr="008E68A1" w:rsidRDefault="00990E4C" w:rsidP="00556D3A">
            <w:pPr>
              <w:ind w:right="170"/>
              <w:rPr>
                <w:rFonts w:cs="Arial"/>
                <w:b/>
                <w:bCs/>
              </w:rPr>
            </w:pPr>
            <w:r w:rsidRPr="008E68A1">
              <w:rPr>
                <w:rFonts w:cs="Arial"/>
              </w:rPr>
              <w:t>Punkty ECTS za przedmiot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B43AD" w14:textId="77777777" w:rsidR="00990E4C" w:rsidRPr="008E68A1" w:rsidRDefault="00990E4C" w:rsidP="00556D3A">
            <w:pPr>
              <w:ind w:right="170"/>
              <w:rPr>
                <w:rFonts w:cs="Arial"/>
                <w:bCs/>
              </w:rPr>
            </w:pPr>
            <w:r w:rsidRPr="008E68A1">
              <w:rPr>
                <w:rFonts w:cs="Arial"/>
                <w:bCs/>
              </w:rPr>
              <w:t>4 ECTS</w:t>
            </w:r>
          </w:p>
        </w:tc>
      </w:tr>
    </w:tbl>
    <w:p w14:paraId="3F1B9B84" w14:textId="77777777" w:rsidR="00990E4C" w:rsidRDefault="00990E4C" w:rsidP="00990E4C"/>
    <w:p w14:paraId="5C4B94CC" w14:textId="77777777" w:rsidR="004652EA" w:rsidRDefault="004652EA" w:rsidP="004652EA"/>
    <w:p w14:paraId="36829DEC" w14:textId="2A20699E" w:rsidR="008E68A1" w:rsidRDefault="008E68A1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930"/>
        <w:gridCol w:w="1055"/>
        <w:gridCol w:w="1257"/>
        <w:gridCol w:w="585"/>
        <w:gridCol w:w="1898"/>
      </w:tblGrid>
      <w:tr w:rsidR="000638E2" w:rsidRPr="0081638A" w14:paraId="2990A110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194A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0638E2" w:rsidRPr="0081638A" w14:paraId="3830A9F9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7FA6D9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638E2" w:rsidRPr="0081638A" w14:paraId="610FB3A9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F598D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F437DC" w14:textId="07DED73E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Psychologia ogólna</w:t>
            </w:r>
          </w:p>
        </w:tc>
      </w:tr>
      <w:tr w:rsidR="000638E2" w:rsidRPr="0081638A" w14:paraId="2B509F7C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6C31D6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0B79B" w14:textId="678F9EC1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rPr>
                <w:lang w:val="en-US"/>
              </w:rPr>
              <w:t>General p</w:t>
            </w:r>
            <w:r w:rsidRPr="00E1452E">
              <w:rPr>
                <w:lang w:val="en-US"/>
              </w:rPr>
              <w:t>sychology</w:t>
            </w:r>
          </w:p>
        </w:tc>
      </w:tr>
      <w:tr w:rsidR="000638E2" w:rsidRPr="0081638A" w14:paraId="202A6D70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031A5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70BBF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638E2" w:rsidRPr="0081638A" w14:paraId="19CFC78A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B52D5E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9A342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638E2" w:rsidRPr="0081638A" w14:paraId="441DCFAB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26A6EA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E382D" w14:textId="717C541C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0638E2" w:rsidRPr="0081638A" w14:paraId="2E98748A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B4AB3D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1A0E04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0638E2" w:rsidRPr="0081638A" w14:paraId="05A8B9E7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BB97BE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9240D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0638E2" w:rsidRPr="0081638A" w14:paraId="12C875CA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F088B8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B9BE5C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0638E2" w:rsidRPr="0081638A" w14:paraId="44C2A69C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5B79DC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5EBE98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0638E2" w:rsidRPr="00156A91" w14:paraId="121155C1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7E7CE5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8A4F4E" w14:textId="057F70BE" w:rsidR="000638E2" w:rsidRPr="00156A91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156A91">
              <w:rPr>
                <w:rFonts w:cs="Arial"/>
                <w:bCs/>
              </w:rPr>
              <w:t xml:space="preserve"> ECTS</w:t>
            </w:r>
          </w:p>
        </w:tc>
      </w:tr>
      <w:tr w:rsidR="000638E2" w:rsidRPr="0081638A" w14:paraId="6A2C57FC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138E9A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27A59" w14:textId="3E6C1E2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E1452E">
              <w:t>r Joanna Zienkiewicz</w:t>
            </w:r>
          </w:p>
        </w:tc>
      </w:tr>
      <w:tr w:rsidR="000638E2" w:rsidRPr="0081638A" w14:paraId="1ED0A3E1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384C78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2DC44D" w14:textId="4E8BB93A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E1452E">
              <w:t>r Joanna Zienkiewicz</w:t>
            </w:r>
          </w:p>
        </w:tc>
      </w:tr>
      <w:tr w:rsidR="000638E2" w:rsidRPr="0081638A" w14:paraId="5A49234F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2BA36A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28E796" w14:textId="52B9208B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452E">
              <w:t>Wyposażenie studentów w wiedzę i umiejętności z zakresu psychologii ogólnej i podstaw psychologii niezbędne do wykorzystania w zawodzie nauczyciela.</w:t>
            </w:r>
          </w:p>
        </w:tc>
      </w:tr>
      <w:tr w:rsidR="000638E2" w:rsidRPr="0081638A" w14:paraId="2CC19217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DC61EB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A55482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A7B46D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38E2" w:rsidRPr="0081638A" w14:paraId="03C6FF75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E43B1" w14:textId="77777777" w:rsidR="000638E2" w:rsidRPr="0081638A" w:rsidRDefault="000638E2" w:rsidP="000638E2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478DC7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B16F922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60987E" w14:textId="77777777" w:rsidR="000638E2" w:rsidRPr="0081638A" w:rsidRDefault="000638E2" w:rsidP="000638E2">
            <w:pPr>
              <w:ind w:right="170"/>
              <w:rPr>
                <w:rFonts w:cs="Arial"/>
                <w:b/>
              </w:rPr>
            </w:pPr>
          </w:p>
        </w:tc>
      </w:tr>
      <w:tr w:rsidR="000638E2" w:rsidRPr="0081638A" w14:paraId="532A492D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42CB47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7D16DF" w14:textId="154973DC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B5A4C">
              <w:t>podstawowe pojęcia psychologii: procesy poznawcze, spostrzeganie, odbiór i przetwarzanie informacji, mowę i język, myślenie i rozumowanie, uczenie się i pamięć, rolę uwagi, emocje i motywacje w procesach regulacji zachowania, zdolności i uzdolnienia, psychologię różnic indywidualnych – różnice w zakresie inteligencji, temperamentu, osobowości i stylu poznawczego;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E325B5" w14:textId="6AB37A24" w:rsidR="000638E2" w:rsidRPr="000638E2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638E2">
              <w:rPr>
                <w:rFonts w:cs="Arial"/>
                <w:b/>
                <w:bCs/>
              </w:rPr>
              <w:t>B1.W1</w:t>
            </w:r>
          </w:p>
        </w:tc>
      </w:tr>
      <w:tr w:rsidR="000638E2" w:rsidRPr="0081638A" w14:paraId="69A14638" w14:textId="77777777" w:rsidTr="00AB785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461493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8FFAFB" w14:textId="3BF0986D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34934">
              <w:t xml:space="preserve">proces uczenia się: modele uczenia się – koncepcje klasyczne i współczesne ujęcia, metody i techniki uczenia się, trudności w </w:t>
            </w:r>
            <w:r w:rsidRPr="00D34934">
              <w:lastRenderedPageBreak/>
              <w:t>uczeniu się, ich przyczyny i strategie ich przezwyciężania, metody i techniki identyfikacji oraz wspomagania rozwoju uzdolnień i zainteresowań, techniki i metody usprawniania komunikacji z uczniem oraz między uczniami.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9C5622" w14:textId="0EDC9576" w:rsidR="000638E2" w:rsidRPr="000638E2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638E2">
              <w:rPr>
                <w:rFonts w:cs="Arial"/>
                <w:b/>
                <w:bCs/>
              </w:rPr>
              <w:lastRenderedPageBreak/>
              <w:t>B1.W4</w:t>
            </w:r>
          </w:p>
        </w:tc>
      </w:tr>
      <w:tr w:rsidR="000638E2" w:rsidRPr="0081638A" w14:paraId="609FE9EC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CC88AD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A43668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AC7FA4A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D9BFCC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38E2" w:rsidRPr="0081638A" w14:paraId="4470F4DE" w14:textId="77777777" w:rsidTr="00DB744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DDE377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6C392D" w14:textId="18111D11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452E">
              <w:rPr>
                <w:rFonts w:cs="Arial"/>
              </w:rPr>
              <w:t>obserwować sytuacje i zdarzenia pedagogiczne, analizować je</w:t>
            </w:r>
            <w:r w:rsidR="00FE27AC">
              <w:rPr>
                <w:rFonts w:cs="Arial"/>
              </w:rPr>
              <w:t> </w:t>
            </w:r>
            <w:r w:rsidRPr="00E1452E">
              <w:rPr>
                <w:rFonts w:cs="Arial"/>
              </w:rPr>
              <w:t>z</w:t>
            </w:r>
            <w:r w:rsidR="00FE27AC">
              <w:rPr>
                <w:rFonts w:cs="Arial"/>
              </w:rPr>
              <w:t> </w:t>
            </w:r>
            <w:r w:rsidRPr="00E1452E">
              <w:rPr>
                <w:rFonts w:cs="Arial"/>
              </w:rPr>
              <w:t>wykorzystaniem wiedzy psychologicznej oraz proponować rozwiązania problemów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F18540" w14:textId="77777777" w:rsidR="000638E2" w:rsidRPr="00FE27AC" w:rsidRDefault="000638E2" w:rsidP="000638E2">
            <w:pPr>
              <w:rPr>
                <w:b/>
                <w:bCs/>
              </w:rPr>
            </w:pPr>
            <w:r w:rsidRPr="00FE27AC">
              <w:rPr>
                <w:rFonts w:cs="Arial"/>
                <w:b/>
                <w:bCs/>
              </w:rPr>
              <w:t>B1.U1, B1.U2, B1.U6, B1.U7</w:t>
            </w:r>
          </w:p>
          <w:p w14:paraId="1ADA5163" w14:textId="06C349C3" w:rsidR="000638E2" w:rsidRPr="00FE27AC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0638E2" w:rsidRPr="0081638A" w14:paraId="07234D48" w14:textId="77777777" w:rsidTr="00DB744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6EC170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FFC8E4" w14:textId="61B6B43D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34934">
              <w:rPr>
                <w:rFonts w:cs="Arial"/>
                <w:color w:val="000000"/>
              </w:rPr>
              <w:t>rozpoznawać bariery i trudności uczniów w procesie uczenia się, komunikowania się oraz w funkcjonowaniu społecznym, w tym uwarunkowane czynnikami środowiskowymi; rozpoznawać potrzeby psychospołecznego wsparcia ucznia; identyfikować potrzeby ucznia w rozwoju uzdolnień i zainteresowań;</w:t>
            </w:r>
            <w:r>
              <w:rPr>
                <w:rFonts w:cs="Arial"/>
                <w:color w:val="000000"/>
              </w:rPr>
              <w:t xml:space="preserve"> </w:t>
            </w:r>
            <w:r w:rsidRPr="00CB5A4C">
              <w:rPr>
                <w:rFonts w:cs="Arial"/>
                <w:color w:val="000000"/>
              </w:rPr>
              <w:t>zaplanować działania na rzecz rozwoju zawodowego na podstawie świadomej autorefleksji i</w:t>
            </w:r>
            <w:r w:rsidR="00FE27AC">
              <w:rPr>
                <w:rFonts w:cs="Arial"/>
                <w:color w:val="000000"/>
              </w:rPr>
              <w:t> </w:t>
            </w:r>
            <w:r w:rsidRPr="00CB5A4C">
              <w:rPr>
                <w:rFonts w:cs="Arial"/>
                <w:color w:val="000000"/>
              </w:rPr>
              <w:t>informacji zwrotnej od innych osób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C93122" w14:textId="77777777" w:rsidR="000638E2" w:rsidRPr="00FE27AC" w:rsidRDefault="000638E2" w:rsidP="000638E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r w:rsidRPr="00FE27AC">
              <w:rPr>
                <w:rFonts w:cs="Arial"/>
                <w:b/>
                <w:bCs/>
                <w:color w:val="000000"/>
              </w:rPr>
              <w:t>B1.U8, B1.U5,</w:t>
            </w:r>
          </w:p>
          <w:p w14:paraId="786E9DD8" w14:textId="77777777" w:rsidR="000638E2" w:rsidRPr="00FE27AC" w:rsidRDefault="000638E2" w:rsidP="000638E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r w:rsidRPr="00FE27AC">
              <w:rPr>
                <w:rFonts w:cs="Arial"/>
                <w:b/>
                <w:bCs/>
                <w:color w:val="000000"/>
              </w:rPr>
              <w:t>B1.U6, B1.U7</w:t>
            </w:r>
          </w:p>
          <w:p w14:paraId="12CABF8D" w14:textId="567A101E" w:rsidR="000638E2" w:rsidRPr="00FE27AC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0638E2" w:rsidRPr="0081638A" w14:paraId="1668F1CF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9C088A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006389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0FF74A9A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F5A288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FE27AC" w:rsidRPr="0081638A" w14:paraId="23DD1299" w14:textId="77777777" w:rsidTr="006B4FD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1140BB" w14:textId="77777777" w:rsidR="00FE27AC" w:rsidRPr="0081638A" w:rsidRDefault="00FE27AC" w:rsidP="00FE27A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ED180E" w14:textId="6F63A32D" w:rsidR="00FE27AC" w:rsidRPr="0081638A" w:rsidRDefault="00FE27AC" w:rsidP="00FE27A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452E">
              <w:rPr>
                <w:rFonts w:cs="Arial"/>
              </w:rPr>
              <w:t xml:space="preserve">do </w:t>
            </w:r>
            <w:r w:rsidRPr="003F5BE6">
              <w:rPr>
                <w:rFonts w:cs="Arial"/>
              </w:rPr>
              <w:t>ciągłego doskonalenia swojej wiedzy merytorycznej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D1F3E88" w14:textId="77777777" w:rsidR="00FE27AC" w:rsidRPr="00FE27AC" w:rsidRDefault="00FE27AC" w:rsidP="00FE27AC">
            <w:pPr>
              <w:rPr>
                <w:b/>
                <w:bCs/>
              </w:rPr>
            </w:pPr>
            <w:r w:rsidRPr="00FE27AC">
              <w:rPr>
                <w:rFonts w:cs="Arial"/>
                <w:b/>
                <w:bCs/>
              </w:rPr>
              <w:t>B1.K1</w:t>
            </w:r>
          </w:p>
          <w:p w14:paraId="3DC0ADEC" w14:textId="0AA87F10" w:rsidR="00FE27AC" w:rsidRPr="00FE27AC" w:rsidRDefault="00FE27AC" w:rsidP="00FE27A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FE27AC" w:rsidRPr="0081638A" w14:paraId="3050B2AC" w14:textId="77777777" w:rsidTr="006B4FD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1F4594" w14:textId="77777777" w:rsidR="00FE27AC" w:rsidRPr="0081638A" w:rsidRDefault="00FE27AC" w:rsidP="00FE27A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BD4258" w14:textId="50D49E6B" w:rsidR="00FE27AC" w:rsidRPr="0081638A" w:rsidRDefault="00FE27AC" w:rsidP="00FE27A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3F5BE6">
              <w:rPr>
                <w:rFonts w:cs="Arial"/>
              </w:rPr>
              <w:t>poszukiwania nowych zasobów wzbogacających treści nauczania.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4A6DBF3" w14:textId="3D2F8A55" w:rsidR="00FE27AC" w:rsidRPr="00FE27AC" w:rsidRDefault="00FE27AC" w:rsidP="00FE27A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FE27AC">
              <w:rPr>
                <w:rFonts w:cs="Arial"/>
                <w:b/>
                <w:bCs/>
              </w:rPr>
              <w:t>B1.K2</w:t>
            </w:r>
          </w:p>
        </w:tc>
      </w:tr>
      <w:tr w:rsidR="000638E2" w:rsidRPr="0081638A" w14:paraId="2934452A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A6454B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034B" w14:textId="0C4653E4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E27AC">
              <w:rPr>
                <w:rFonts w:cs="Arial"/>
                <w:color w:val="FF0000"/>
              </w:rPr>
              <w:t>wykład (30 godzin)</w:t>
            </w:r>
            <w:r w:rsidR="00FE27AC">
              <w:rPr>
                <w:rFonts w:cs="Arial"/>
                <w:color w:val="FF0000"/>
              </w:rPr>
              <w:t>, ćwiczenia ()</w:t>
            </w:r>
          </w:p>
        </w:tc>
      </w:tr>
      <w:tr w:rsidR="000638E2" w:rsidRPr="0081638A" w14:paraId="32F7405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4E2BE8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638E2" w:rsidRPr="0081638A" w14:paraId="1D083684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C3A5F" w14:textId="668342F3" w:rsidR="000638E2" w:rsidRPr="0081638A" w:rsidRDefault="00FE27AC" w:rsidP="000638E2">
            <w:pPr>
              <w:ind w:right="170"/>
              <w:rPr>
                <w:rFonts w:cs="Arial"/>
                <w:bCs/>
              </w:rPr>
            </w:pPr>
            <w:r w:rsidRPr="00E1452E">
              <w:t>Znajomość ogólnych zagadnień w zakresie nauk społecznych</w:t>
            </w:r>
            <w:r>
              <w:t>.</w:t>
            </w:r>
          </w:p>
        </w:tc>
      </w:tr>
      <w:tr w:rsidR="000638E2" w:rsidRPr="0081638A" w14:paraId="6E28DAD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201DEC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638E2" w:rsidRPr="00FC74E5" w14:paraId="00EA0731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BAF" w14:textId="77777777" w:rsidR="000638E2" w:rsidRPr="00784A69" w:rsidRDefault="000638E2" w:rsidP="000638E2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25276622" w14:textId="77777777" w:rsidR="00FE27AC" w:rsidRDefault="00FE27AC" w:rsidP="006B53F1">
            <w:pPr>
              <w:pStyle w:val="Akapitzlist"/>
              <w:numPr>
                <w:ilvl w:val="0"/>
                <w:numId w:val="58"/>
              </w:numPr>
            </w:pPr>
            <w:r w:rsidRPr="00E1452E">
              <w:t xml:space="preserve">Podstawowe pojęcia psychologii: procesy poznawcze, spostrzeganie, odbiór i przetwarzanie informacji, mowa i język, myślenie i rozumowanie, uczenie się i pamięć, rola uwagi. </w:t>
            </w:r>
          </w:p>
          <w:p w14:paraId="5FD5F843" w14:textId="77777777" w:rsidR="00FE27AC" w:rsidRDefault="00FE27AC" w:rsidP="006B53F1">
            <w:pPr>
              <w:pStyle w:val="Akapitzlist"/>
              <w:numPr>
                <w:ilvl w:val="0"/>
                <w:numId w:val="58"/>
              </w:numPr>
            </w:pPr>
            <w:r w:rsidRPr="00E1452E">
              <w:t xml:space="preserve">Emocje i motywacje w procesach regulacji zachowania. </w:t>
            </w:r>
          </w:p>
          <w:p w14:paraId="6AE1BB52" w14:textId="77777777" w:rsidR="00FE27AC" w:rsidRDefault="00FE27AC" w:rsidP="006B53F1">
            <w:pPr>
              <w:pStyle w:val="Akapitzlist"/>
              <w:numPr>
                <w:ilvl w:val="0"/>
                <w:numId w:val="58"/>
              </w:numPr>
            </w:pPr>
            <w:r w:rsidRPr="00E1452E">
              <w:t xml:space="preserve">Zdolności i uzdolnienia. </w:t>
            </w:r>
          </w:p>
          <w:p w14:paraId="5D22CBB4" w14:textId="77777777" w:rsidR="00FE27AC" w:rsidRDefault="00FE27AC" w:rsidP="006B53F1">
            <w:pPr>
              <w:pStyle w:val="Akapitzlist"/>
              <w:numPr>
                <w:ilvl w:val="0"/>
                <w:numId w:val="58"/>
              </w:numPr>
            </w:pPr>
            <w:r w:rsidRPr="00E1452E">
              <w:t xml:space="preserve">Psychologia różnic indywidualnych – różnice w zakresie inteligencji, temperamentu, osobowości i stylu poznawczego. </w:t>
            </w:r>
          </w:p>
          <w:p w14:paraId="052CF9C1" w14:textId="77777777" w:rsidR="00FE27AC" w:rsidRDefault="00FE27AC" w:rsidP="006B53F1">
            <w:pPr>
              <w:pStyle w:val="Akapitzlist"/>
              <w:numPr>
                <w:ilvl w:val="0"/>
                <w:numId w:val="58"/>
              </w:numPr>
            </w:pPr>
            <w:r w:rsidRPr="00E1452E">
              <w:lastRenderedPageBreak/>
              <w:t xml:space="preserve">Rozwój i kształtowanie osobowości. </w:t>
            </w:r>
          </w:p>
          <w:p w14:paraId="19305179" w14:textId="77777777" w:rsidR="00FE27AC" w:rsidRDefault="00FE27AC" w:rsidP="006B53F1">
            <w:pPr>
              <w:pStyle w:val="Akapitzlist"/>
              <w:numPr>
                <w:ilvl w:val="0"/>
                <w:numId w:val="58"/>
              </w:numPr>
            </w:pPr>
            <w:r w:rsidRPr="00E1452E">
              <w:t>Rozwój w kontekście wychowania, zagadnienia autorefleksji i samorozwoju: zasoby własne w pracy nauczyciela – identyfikacja i rozwój.</w:t>
            </w:r>
            <w:r>
              <w:t xml:space="preserve"> </w:t>
            </w:r>
          </w:p>
          <w:p w14:paraId="08435E1C" w14:textId="1137B3E2" w:rsidR="000638E2" w:rsidRPr="0051191B" w:rsidRDefault="00FE27AC" w:rsidP="006B53F1">
            <w:pPr>
              <w:pStyle w:val="Akapitzlist"/>
              <w:numPr>
                <w:ilvl w:val="0"/>
                <w:numId w:val="58"/>
              </w:numPr>
            </w:pPr>
            <w:r>
              <w:t>P</w:t>
            </w:r>
            <w:r w:rsidRPr="00D34934">
              <w:t>roces uczenia się: modele uczenia się – koncepcje klasyczne i współczesne ujęcia, metody i techniki uczenia się, trudności w uczeniu się, ich przyczyny i strategie ich przezwyciężania, metody i techniki identyfikacji oraz wspomagania rozwoju uzdolnień i zainteresowań, techniki i metody usprawniania komunikacji z uczniem oraz między uczniami.</w:t>
            </w:r>
          </w:p>
          <w:p w14:paraId="1B7E00DC" w14:textId="77777777" w:rsidR="000638E2" w:rsidRPr="004D44FF" w:rsidRDefault="000638E2" w:rsidP="000638E2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Ćwiczenia</w:t>
            </w:r>
            <w:r w:rsidRPr="004D44FF">
              <w:rPr>
                <w:rFonts w:cs="Arial"/>
                <w:b/>
                <w:bCs/>
              </w:rPr>
              <w:t>:</w:t>
            </w:r>
          </w:p>
          <w:p w14:paraId="2E980266" w14:textId="77777777" w:rsidR="00FE27AC" w:rsidRDefault="00FE27AC" w:rsidP="006B53F1">
            <w:pPr>
              <w:pStyle w:val="Akapitzlist"/>
              <w:numPr>
                <w:ilvl w:val="0"/>
                <w:numId w:val="60"/>
              </w:numPr>
            </w:pPr>
            <w:r>
              <w:t>A</w:t>
            </w:r>
            <w:r w:rsidRPr="003F5BE6">
              <w:t>naliz</w:t>
            </w:r>
            <w:r>
              <w:t>a sytuacji i zdarzeń pedagogicznych</w:t>
            </w:r>
            <w:r w:rsidRPr="003F5BE6">
              <w:t xml:space="preserve"> z wykorzystaniem wiedzy psychologicznej oraz propo</w:t>
            </w:r>
            <w:r>
              <w:t>zycje</w:t>
            </w:r>
            <w:r w:rsidRPr="003F5BE6">
              <w:t xml:space="preserve"> rozwiązania problemów.</w:t>
            </w:r>
          </w:p>
          <w:p w14:paraId="570C372C" w14:textId="77777777" w:rsidR="00FE27AC" w:rsidRDefault="00FE27AC" w:rsidP="006B53F1">
            <w:pPr>
              <w:pStyle w:val="Akapitzlist"/>
              <w:numPr>
                <w:ilvl w:val="0"/>
                <w:numId w:val="60"/>
              </w:numPr>
            </w:pPr>
            <w:r>
              <w:t>Ocena roli i znaczenia poszczególnych teorii osobowości, a także posługiwanie się terminologią psychologiczną wypracowaną w tych podejściach.</w:t>
            </w:r>
          </w:p>
          <w:p w14:paraId="5F7D9781" w14:textId="77777777" w:rsidR="00FE27AC" w:rsidRDefault="00FE27AC" w:rsidP="006B53F1">
            <w:pPr>
              <w:pStyle w:val="Akapitzlist"/>
              <w:numPr>
                <w:ilvl w:val="0"/>
                <w:numId w:val="60"/>
              </w:numPr>
            </w:pPr>
            <w:r>
              <w:t>Wyszukiwanie koncepcji psychologicznych, które są zbieżne z zawodem nauczyciela i w oparciu o które nauczyciel kreuje swoją działalność wychowawczo-dydaktyczną.</w:t>
            </w:r>
          </w:p>
          <w:p w14:paraId="1223C284" w14:textId="6932DE0D" w:rsidR="000638E2" w:rsidRPr="00FE27AC" w:rsidRDefault="00FE27AC" w:rsidP="006B53F1">
            <w:pPr>
              <w:pStyle w:val="Akapitzlist"/>
              <w:numPr>
                <w:ilvl w:val="0"/>
                <w:numId w:val="60"/>
              </w:numPr>
            </w:pPr>
            <w:r>
              <w:t>Analiza mechanizmów obronnych rządzących psychiką człowieka i uwarunkowania postępowania jednostki w określonych sytuacjach pedagogicznych.</w:t>
            </w:r>
          </w:p>
        </w:tc>
      </w:tr>
      <w:tr w:rsidR="000638E2" w:rsidRPr="0081638A" w14:paraId="21FA7E5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228FFC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0638E2" w:rsidRPr="0051191B" w14:paraId="3BFBBF84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B9437" w14:textId="77777777" w:rsidR="00A13C66" w:rsidRPr="00A13C66" w:rsidRDefault="00FE27AC" w:rsidP="006B53F1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E1452E">
              <w:t>Ciccarelli</w:t>
            </w:r>
            <w:proofErr w:type="spellEnd"/>
            <w:r w:rsidRPr="00E1452E">
              <w:t xml:space="preserve"> S.K., White J.N.</w:t>
            </w:r>
            <w:r w:rsidR="00A13C66">
              <w:t xml:space="preserve">, </w:t>
            </w:r>
            <w:r w:rsidRPr="00E1452E">
              <w:t>2015</w:t>
            </w:r>
            <w:r w:rsidR="00A13C66"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Psychologia</w:t>
            </w:r>
            <w:r w:rsidR="00A13C66">
              <w:t>,</w:t>
            </w:r>
            <w:r w:rsidRPr="00E1452E">
              <w:t xml:space="preserve"> Poznań</w:t>
            </w:r>
            <w:r w:rsidR="00A13C66">
              <w:t>:</w:t>
            </w:r>
            <w:r w:rsidRPr="00E1452E">
              <w:t xml:space="preserve"> </w:t>
            </w:r>
            <w:proofErr w:type="spellStart"/>
            <w:r w:rsidRPr="00E1452E">
              <w:t>Rebis</w:t>
            </w:r>
            <w:proofErr w:type="spellEnd"/>
            <w:r w:rsidRPr="00E1452E">
              <w:t xml:space="preserve"> (wybrane rozdziały)</w:t>
            </w:r>
            <w:r w:rsidR="00A13C66">
              <w:t>.</w:t>
            </w:r>
          </w:p>
          <w:p w14:paraId="54919DDA" w14:textId="3FAB7568" w:rsidR="00FE27AC" w:rsidRPr="00A13C66" w:rsidRDefault="00FE27AC" w:rsidP="006B53F1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E1452E">
              <w:t>Schaffer</w:t>
            </w:r>
            <w:proofErr w:type="spellEnd"/>
            <w:r w:rsidRPr="00E1452E">
              <w:t xml:space="preserve"> D.R., Kipp K.</w:t>
            </w:r>
            <w:r w:rsidR="00A13C66">
              <w:t xml:space="preserve">, </w:t>
            </w:r>
            <w:r w:rsidRPr="00E1452E">
              <w:t>2015</w:t>
            </w:r>
            <w:r w:rsidR="00A13C66"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Psychologia rozwoju od dziecka do dorosłości</w:t>
            </w:r>
            <w:r w:rsidR="00A13C66">
              <w:t>, Gdańsk: Wydawnictwo</w:t>
            </w:r>
            <w:r w:rsidRPr="00E1452E">
              <w:t xml:space="preserve"> Harmonia (wybrane rozdziały)</w:t>
            </w:r>
            <w:r w:rsidR="00A13C66">
              <w:t>.</w:t>
            </w:r>
          </w:p>
          <w:p w14:paraId="6BD3EB6E" w14:textId="04208EA5" w:rsidR="000638E2" w:rsidRPr="0051191B" w:rsidRDefault="00FE27AC" w:rsidP="006B53F1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E1452E">
              <w:t>Spielman</w:t>
            </w:r>
            <w:proofErr w:type="spellEnd"/>
            <w:r w:rsidRPr="00E1452E">
              <w:t xml:space="preserve">, R.M., Jenkins, W.J., </w:t>
            </w:r>
            <w:proofErr w:type="spellStart"/>
            <w:r w:rsidRPr="00E1452E">
              <w:t>Lovett</w:t>
            </w:r>
            <w:proofErr w:type="spellEnd"/>
            <w:r w:rsidRPr="00E1452E">
              <w:t>, M.D., &amp; Czarnota-Bojarska, J.</w:t>
            </w:r>
            <w:r w:rsidR="00A13C66">
              <w:t xml:space="preserve">, </w:t>
            </w:r>
            <w:r w:rsidRPr="00E1452E">
              <w:t>2020</w:t>
            </w:r>
            <w:r w:rsidR="00A13C66"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Psychologia</w:t>
            </w:r>
            <w:r w:rsidR="00A13C66">
              <w:t>,</w:t>
            </w:r>
            <w:r w:rsidRPr="00E1452E">
              <w:t xml:space="preserve"> Wydawnictwo: </w:t>
            </w:r>
            <w:proofErr w:type="spellStart"/>
            <w:r w:rsidRPr="00E1452E">
              <w:t>OpenStax</w:t>
            </w:r>
            <w:proofErr w:type="spellEnd"/>
            <w:r w:rsidRPr="00E1452E">
              <w:t xml:space="preserve"> Polska. Podręcznik Psychologia został opracowany przez </w:t>
            </w:r>
            <w:proofErr w:type="spellStart"/>
            <w:r w:rsidRPr="00E1452E">
              <w:t>OpenStax</w:t>
            </w:r>
            <w:proofErr w:type="spellEnd"/>
            <w:r w:rsidRPr="00E1452E">
              <w:t xml:space="preserve"> Poland i jest udostępniany na licencji </w:t>
            </w:r>
            <w:proofErr w:type="spellStart"/>
            <w:r w:rsidRPr="00E1452E">
              <w:t>CreativeCommons</w:t>
            </w:r>
            <w:proofErr w:type="spellEnd"/>
            <w:r w:rsidRPr="00E1452E">
              <w:t xml:space="preserve">, która zezwala każdemu na dowolne rozpowszechnianie, modyfikowanie kopii i rozszerzanie skopiowanych treści pod warunkiem uznania autorstwa </w:t>
            </w:r>
            <w:proofErr w:type="spellStart"/>
            <w:r w:rsidRPr="00E1452E">
              <w:t>OpenStax</w:t>
            </w:r>
            <w:proofErr w:type="spellEnd"/>
            <w:r w:rsidRPr="00E1452E">
              <w:t xml:space="preserve"> Poland i osób podpisanych pod oryginałem (wybrane rozdziały)</w:t>
            </w:r>
            <w:r w:rsidR="00A13C66">
              <w:t>.</w:t>
            </w:r>
          </w:p>
        </w:tc>
      </w:tr>
      <w:tr w:rsidR="000638E2" w:rsidRPr="0081638A" w14:paraId="423EC0F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EEFBCD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0638E2" w:rsidRPr="0051191B" w14:paraId="682D2849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9EA15" w14:textId="77777777" w:rsidR="00A13C66" w:rsidRPr="00A13C66" w:rsidRDefault="00A13C66" w:rsidP="006B53F1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E1452E">
              <w:t>Bowlby</w:t>
            </w:r>
            <w:proofErr w:type="spellEnd"/>
            <w:r w:rsidRPr="00E1452E">
              <w:t xml:space="preserve"> J.</w:t>
            </w:r>
            <w:r>
              <w:t xml:space="preserve">, </w:t>
            </w:r>
            <w:r w:rsidRPr="00E1452E">
              <w:t>2007</w:t>
            </w:r>
            <w:r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Przywiązanie</w:t>
            </w:r>
            <w:r>
              <w:t>, Warszawa:</w:t>
            </w:r>
            <w:r w:rsidRPr="00E1452E">
              <w:t xml:space="preserve"> Wydawnictwo naukowe PWN</w:t>
            </w:r>
            <w:r>
              <w:t>.</w:t>
            </w:r>
          </w:p>
          <w:p w14:paraId="35746545" w14:textId="77777777" w:rsidR="00A13C66" w:rsidRPr="00A13C66" w:rsidRDefault="00A13C66" w:rsidP="006B53F1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452E">
              <w:t xml:space="preserve">Cieszyńska J., </w:t>
            </w:r>
            <w:proofErr w:type="spellStart"/>
            <w:r w:rsidRPr="00E1452E">
              <w:t>Korendo</w:t>
            </w:r>
            <w:proofErr w:type="spellEnd"/>
            <w:r w:rsidRPr="00E1452E">
              <w:t xml:space="preserve"> M.</w:t>
            </w:r>
            <w:r>
              <w:t xml:space="preserve">, </w:t>
            </w:r>
            <w:r w:rsidRPr="00E1452E">
              <w:t>2018</w:t>
            </w:r>
            <w:r>
              <w:t xml:space="preserve">, </w:t>
            </w:r>
            <w:r w:rsidRPr="00A13C66">
              <w:rPr>
                <w:i/>
                <w:iCs/>
              </w:rPr>
              <w:t>Karty diagnozy. 10 etapów rozwoju dziecka od 4. do 36. miesiąca życia</w:t>
            </w:r>
            <w:r>
              <w:t>, Kraków:</w:t>
            </w:r>
            <w:r w:rsidRPr="00E1452E">
              <w:t xml:space="preserve"> Wydawnictwo Edukacyjne</w:t>
            </w:r>
            <w:r>
              <w:t>.</w:t>
            </w:r>
          </w:p>
          <w:p w14:paraId="720492B3" w14:textId="77777777" w:rsidR="00A13C66" w:rsidRPr="00A13C66" w:rsidRDefault="00A13C66" w:rsidP="006B53F1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452E">
              <w:t>Garstka T.</w:t>
            </w:r>
            <w:r>
              <w:t xml:space="preserve">, </w:t>
            </w:r>
            <w:r w:rsidRPr="00E1452E">
              <w:t>2016</w:t>
            </w:r>
            <w:r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Psychopedagogiczne mity. Jak zachować naukowy sceptycyzm w edukacji i wychowaniu</w:t>
            </w:r>
            <w:r>
              <w:t>,</w:t>
            </w:r>
            <w:r w:rsidRPr="00E1452E">
              <w:t xml:space="preserve"> Warszawa</w:t>
            </w:r>
            <w:r>
              <w:t>:</w:t>
            </w:r>
            <w:r w:rsidRPr="00E1452E">
              <w:t xml:space="preserve"> Wolters Kluwer</w:t>
            </w:r>
            <w:r>
              <w:t>.</w:t>
            </w:r>
          </w:p>
          <w:p w14:paraId="27E950F3" w14:textId="3CD32F67" w:rsidR="00A13C66" w:rsidRPr="00A13C66" w:rsidRDefault="00A13C66" w:rsidP="006B53F1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E1452E">
              <w:t>Ilg</w:t>
            </w:r>
            <w:proofErr w:type="spellEnd"/>
            <w:r w:rsidRPr="00E1452E">
              <w:t xml:space="preserve"> F.L., </w:t>
            </w:r>
            <w:proofErr w:type="spellStart"/>
            <w:r w:rsidRPr="00E1452E">
              <w:t>Ames</w:t>
            </w:r>
            <w:proofErr w:type="spellEnd"/>
            <w:r w:rsidRPr="00E1452E">
              <w:t xml:space="preserve"> L.B., Baker S.M.</w:t>
            </w:r>
            <w:r>
              <w:t xml:space="preserve">, </w:t>
            </w:r>
            <w:r w:rsidRPr="00E1452E">
              <w:t>2007</w:t>
            </w:r>
            <w:r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Rozwój psychiczny dziecka od 0 do 10 lat</w:t>
            </w:r>
            <w:r>
              <w:t xml:space="preserve">, Gdańsk: Gdańskie Wydawnictwo </w:t>
            </w:r>
            <w:r w:rsidRPr="00E1452E">
              <w:t>P</w:t>
            </w:r>
            <w:r>
              <w:t>sychologiczne.</w:t>
            </w:r>
          </w:p>
          <w:p w14:paraId="2570CBBA" w14:textId="740B378E" w:rsidR="00A13C66" w:rsidRPr="00A13C66" w:rsidRDefault="00A13C66" w:rsidP="006B53F1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E1452E">
              <w:t>endall</w:t>
            </w:r>
            <w:proofErr w:type="spellEnd"/>
            <w:r w:rsidRPr="00E1452E">
              <w:t xml:space="preserve"> P.C.</w:t>
            </w:r>
            <w:r>
              <w:t xml:space="preserve">, </w:t>
            </w:r>
            <w:r w:rsidRPr="00E1452E">
              <w:t>2004</w:t>
            </w:r>
            <w:r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Zaburzenia okresu dzieciństwa i adolescencji</w:t>
            </w:r>
            <w:r>
              <w:t>,</w:t>
            </w:r>
            <w:r w:rsidRPr="00E1452E">
              <w:t xml:space="preserve"> </w:t>
            </w:r>
            <w:r>
              <w:t xml:space="preserve">Gdańsk: Gdańskie Wydawnictwo </w:t>
            </w:r>
            <w:r w:rsidRPr="00E1452E">
              <w:t>P</w:t>
            </w:r>
            <w:r>
              <w:t>sychologiczne.</w:t>
            </w:r>
          </w:p>
          <w:p w14:paraId="11CC5D8A" w14:textId="5D29CB4F" w:rsidR="000638E2" w:rsidRPr="0051191B" w:rsidRDefault="00A13C66" w:rsidP="006B53F1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452E">
              <w:t>Terelak J.F.</w:t>
            </w:r>
            <w:r>
              <w:t xml:space="preserve">, </w:t>
            </w:r>
            <w:r w:rsidRPr="00E1452E">
              <w:t>2017</w:t>
            </w:r>
            <w:r>
              <w:t>,</w:t>
            </w:r>
            <w:r w:rsidRPr="00E1452E">
              <w:t xml:space="preserve"> </w:t>
            </w:r>
            <w:r w:rsidRPr="00A13C66">
              <w:rPr>
                <w:i/>
                <w:iCs/>
              </w:rPr>
              <w:t>Stres życia: perspektywa psychologiczna</w:t>
            </w:r>
            <w:r>
              <w:t>, Warszawa:</w:t>
            </w:r>
            <w:r w:rsidRPr="00E1452E">
              <w:t xml:space="preserve"> Wydawnictwo Uniwersytetu Kardynała Stefana Wyszyńskiego</w:t>
            </w:r>
            <w:r>
              <w:t>.</w:t>
            </w:r>
          </w:p>
        </w:tc>
      </w:tr>
      <w:tr w:rsidR="000638E2" w:rsidRPr="0081638A" w14:paraId="759D5AB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6F585B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638E2" w:rsidRPr="0081638A" w14:paraId="481FBD33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A11811" w14:textId="77777777" w:rsidR="00A13C66" w:rsidRDefault="000638E2" w:rsidP="00A13C66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  <w:bCs/>
              </w:rPr>
              <w:t xml:space="preserve">Wykłady: </w:t>
            </w:r>
            <w:r w:rsidR="00A13C66" w:rsidRPr="00E1452E">
              <w:t xml:space="preserve">realizowane są metodą wykładu informacyjnego, problemowego i konwersatoryjnego z </w:t>
            </w:r>
            <w:r w:rsidR="00A13C66" w:rsidRPr="00E1452E">
              <w:lastRenderedPageBreak/>
              <w:t xml:space="preserve">wykorzystaniem prezentacji multimedialnych. </w:t>
            </w:r>
          </w:p>
          <w:p w14:paraId="4D5EC7B1" w14:textId="28933691" w:rsidR="000638E2" w:rsidRPr="0081638A" w:rsidRDefault="00A13C66" w:rsidP="00A13C66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03754">
              <w:t>Ćwiczenia: dyskusja dydaktyczna, analiza problemowa treści, ćwiczenia praktyczne na postawione pytania do zajęć.</w:t>
            </w:r>
          </w:p>
        </w:tc>
      </w:tr>
      <w:tr w:rsidR="000638E2" w:rsidRPr="0081638A" w14:paraId="0C312FC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AA1696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0638E2" w:rsidRPr="0081638A" w14:paraId="0318D1CA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03342B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F54304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638E2" w:rsidRPr="0081638A" w14:paraId="4D543258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34E3FC" w14:textId="63AF47F5" w:rsidR="000638E2" w:rsidRPr="00156A91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1B1DD5" w14:textId="1FF8AF36" w:rsidR="000638E2" w:rsidRPr="0081638A" w:rsidRDefault="00A13C66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452E">
              <w:t xml:space="preserve">Efekty z wiedzy będą weryfikowane na podstawie </w:t>
            </w:r>
            <w:r>
              <w:t xml:space="preserve">pisemnych </w:t>
            </w:r>
            <w:r w:rsidRPr="00E1452E">
              <w:t>odpowiedzi udzielonych na pytania sprawdzające podczas egzaminu sprawdzającego stopień opanowania przez studentów materiału wykładowego oraz wskazanych pozycji literatury.</w:t>
            </w:r>
          </w:p>
        </w:tc>
      </w:tr>
      <w:tr w:rsidR="00A13C66" w:rsidRPr="0081638A" w14:paraId="0331F745" w14:textId="77777777" w:rsidTr="004053D3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1C3C20" w14:textId="45A178A0" w:rsidR="00A13C66" w:rsidRPr="00156A91" w:rsidRDefault="00A13C66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</w:t>
            </w:r>
          </w:p>
        </w:tc>
        <w:tc>
          <w:tcPr>
            <w:tcW w:w="81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B6F85" w14:textId="181FD018" w:rsidR="00A13C66" w:rsidRPr="0081638A" w:rsidRDefault="00A13C66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452E">
              <w:t>Efekt</w:t>
            </w:r>
            <w:r>
              <w:t>y</w:t>
            </w:r>
            <w:r w:rsidRPr="00E1452E">
              <w:t xml:space="preserve"> z umiejętności i kompetencji będą </w:t>
            </w:r>
            <w:r>
              <w:t xml:space="preserve">weryfikowane </w:t>
            </w:r>
            <w:r w:rsidRPr="00E1452E">
              <w:t>poprzez przygotowanie prezentacji i/lub innej pracy pisemnej na zadany temat, obserwacj</w:t>
            </w:r>
            <w:r>
              <w:t>i</w:t>
            </w:r>
            <w:r w:rsidRPr="00E1452E">
              <w:t xml:space="preserve"> </w:t>
            </w:r>
            <w:proofErr w:type="spellStart"/>
            <w:r w:rsidRPr="00E1452E">
              <w:t>zachowań</w:t>
            </w:r>
            <w:proofErr w:type="spellEnd"/>
            <w:r w:rsidRPr="00E1452E">
              <w:t>, zaangażowanie w dyskusji pozwalające ocenić umiejętności praktyczne studenta, rozwiązywanie zadań problemowych, w trakcie których student jest obserwowany przez nauczyciela oraz oceniany pod kątem systematyczności i aktywności, jego zaangażowania w dyskusję i pracę zespołową.</w:t>
            </w:r>
          </w:p>
        </w:tc>
      </w:tr>
      <w:tr w:rsidR="00A13C66" w:rsidRPr="0081638A" w14:paraId="23B46673" w14:textId="77777777" w:rsidTr="004053D3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E7BD27" w14:textId="74D4A59D" w:rsidR="00A13C66" w:rsidRPr="00156A91" w:rsidRDefault="00A13C66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408" w14:textId="6146CFB3" w:rsidR="00A13C66" w:rsidRPr="0081638A" w:rsidRDefault="00A13C66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</w:p>
        </w:tc>
      </w:tr>
      <w:tr w:rsidR="000638E2" w:rsidRPr="0081638A" w14:paraId="3CB3B68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CB1A10" w14:textId="77777777" w:rsidR="000638E2" w:rsidRPr="0081638A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638E2" w:rsidRPr="009E73C8" w14:paraId="6BB3199C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A669" w14:textId="77777777" w:rsidR="005571FB" w:rsidRDefault="005571FB" w:rsidP="005571FB">
            <w:pPr>
              <w:tabs>
                <w:tab w:val="left" w:pos="2010"/>
              </w:tabs>
              <w:ind w:right="170"/>
            </w:pPr>
            <w:r w:rsidRPr="00E1452E">
              <w:t>Wykład: egzamin. Egzamin pisemny w formie testowej (test wyboru). Za każdą odpowiedź student uzyskuje 1 punkt, które w sumarycznym zestawieniu stanowią wskaźnik procentowy maksymalnej liczby punktów.</w:t>
            </w:r>
          </w:p>
          <w:p w14:paraId="1B7F3CFF" w14:textId="4EFD27B2" w:rsidR="000638E2" w:rsidRPr="007E6E30" w:rsidRDefault="000638E2" w:rsidP="000638E2">
            <w:pPr>
              <w:tabs>
                <w:tab w:val="left" w:pos="2010"/>
              </w:tabs>
              <w:ind w:left="530" w:right="170"/>
              <w:rPr>
                <w:rFonts w:cs="Arial"/>
              </w:rPr>
            </w:pPr>
            <w:r w:rsidRPr="007E6E30">
              <w:rPr>
                <w:rFonts w:cs="Arial"/>
              </w:rPr>
              <w:t>Skala ocen:</w:t>
            </w:r>
          </w:p>
          <w:p w14:paraId="7B53D188" w14:textId="77777777" w:rsidR="000638E2" w:rsidRPr="00F76C0D" w:rsidRDefault="000638E2" w:rsidP="000638E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599A58DF" w14:textId="77777777" w:rsidR="000638E2" w:rsidRPr="00F76C0D" w:rsidRDefault="000638E2" w:rsidP="000638E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115056A1" w14:textId="77777777" w:rsidR="000638E2" w:rsidRPr="00F76C0D" w:rsidRDefault="000638E2" w:rsidP="000638E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52181C61" w14:textId="77777777" w:rsidR="000638E2" w:rsidRPr="00F76C0D" w:rsidRDefault="000638E2" w:rsidP="000638E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205906E" w14:textId="77777777" w:rsidR="000638E2" w:rsidRPr="00F76C0D" w:rsidRDefault="000638E2" w:rsidP="000638E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A82819C" w14:textId="77777777" w:rsidR="000638E2" w:rsidRPr="009E73C8" w:rsidRDefault="000638E2" w:rsidP="000638E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</w:tc>
      </w:tr>
      <w:tr w:rsidR="000638E2" w:rsidRPr="0081638A" w14:paraId="4AB0C70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EA61A5" w14:textId="77777777" w:rsidR="000638E2" w:rsidRPr="0081638A" w:rsidRDefault="000638E2" w:rsidP="000638E2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638E2" w:rsidRPr="0081638A" w14:paraId="32425C1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D0AB23" w14:textId="77777777" w:rsidR="000638E2" w:rsidRPr="0081638A" w:rsidRDefault="000638E2" w:rsidP="000638E2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638E2" w:rsidRPr="0081638A" w14:paraId="36A88E37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D4D539" w14:textId="77777777" w:rsidR="000638E2" w:rsidRPr="0081638A" w:rsidRDefault="000638E2" w:rsidP="000638E2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04BBE2" w14:textId="77777777" w:rsidR="000638E2" w:rsidRPr="0081638A" w:rsidRDefault="000638E2" w:rsidP="000638E2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638E2" w:rsidRPr="008E68A1" w14:paraId="4E286378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4A7E6" w14:textId="77777777" w:rsidR="000638E2" w:rsidRPr="008E68A1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>Udział w wykładach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A0D2D" w14:textId="0E83FD44" w:rsidR="000638E2" w:rsidRPr="008E68A1" w:rsidRDefault="005571FB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</w:t>
            </w:r>
            <w:r w:rsidR="000638E2" w:rsidRPr="008E68A1">
              <w:rPr>
                <w:rFonts w:cs="Arial"/>
                <w:bCs/>
              </w:rPr>
              <w:t xml:space="preserve"> godzin</w:t>
            </w:r>
          </w:p>
        </w:tc>
      </w:tr>
      <w:tr w:rsidR="000638E2" w:rsidRPr="008E68A1" w14:paraId="2BB0C317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CD08D" w14:textId="769A1D1B" w:rsidR="000638E2" w:rsidRPr="008E68A1" w:rsidRDefault="000638E2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E68A1">
              <w:rPr>
                <w:rFonts w:cs="Arial"/>
              </w:rPr>
              <w:t xml:space="preserve">Udział w ćwiczeniach 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9A8E3" w14:textId="4C69A942" w:rsidR="000638E2" w:rsidRPr="008E68A1" w:rsidRDefault="005571FB" w:rsidP="000638E2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</w:t>
            </w:r>
            <w:r w:rsidR="000638E2" w:rsidRPr="008E68A1">
              <w:rPr>
                <w:rFonts w:cs="Arial"/>
                <w:bCs/>
              </w:rPr>
              <w:t xml:space="preserve"> godzin</w:t>
            </w:r>
          </w:p>
        </w:tc>
      </w:tr>
      <w:tr w:rsidR="005571FB" w:rsidRPr="008E68A1" w14:paraId="50BD6BD3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90CCB" w14:textId="64390240" w:rsidR="005571FB" w:rsidRPr="008E68A1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1452E">
              <w:t>Praca samodzielna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C8D82" w14:textId="4039C93D" w:rsidR="005571FB" w:rsidRPr="008E68A1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8E68A1">
              <w:rPr>
                <w:rFonts w:cs="Arial"/>
                <w:bCs/>
              </w:rPr>
              <w:t>0 godzin</w:t>
            </w:r>
          </w:p>
        </w:tc>
      </w:tr>
      <w:tr w:rsidR="005571FB" w:rsidRPr="008E68A1" w14:paraId="01A61D46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E4EF4" w14:textId="0F5BEA6A" w:rsidR="005571FB" w:rsidRPr="008E68A1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 xml:space="preserve">Studiowanie literatury przedmiotu 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79D31" w14:textId="2AC717AF" w:rsidR="005571FB" w:rsidRPr="008E68A1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8E68A1">
              <w:rPr>
                <w:rFonts w:cs="Arial"/>
                <w:bCs/>
              </w:rPr>
              <w:t>0 godzin</w:t>
            </w:r>
          </w:p>
        </w:tc>
      </w:tr>
      <w:tr w:rsidR="005571FB" w:rsidRPr="008E68A1" w14:paraId="0DF5F3BA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7D9EC" w14:textId="543C90CA" w:rsidR="005571FB" w:rsidRPr="008E68A1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lastRenderedPageBreak/>
              <w:t xml:space="preserve">Przygotowanie do ćwiczeń i egzaminu 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FFAD1" w14:textId="00B486F3" w:rsidR="005571FB" w:rsidRPr="008E68A1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8E68A1">
              <w:rPr>
                <w:rFonts w:cs="Arial"/>
                <w:bCs/>
              </w:rPr>
              <w:t>0 godzin</w:t>
            </w:r>
          </w:p>
        </w:tc>
      </w:tr>
      <w:tr w:rsidR="000638E2" w:rsidRPr="008E68A1" w14:paraId="348DBCC9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DA9F2" w14:textId="77777777" w:rsidR="000638E2" w:rsidRPr="008E68A1" w:rsidRDefault="000638E2" w:rsidP="000638E2">
            <w:pPr>
              <w:ind w:right="170"/>
              <w:rPr>
                <w:rFonts w:cs="Arial"/>
                <w:b/>
                <w:bCs/>
              </w:rPr>
            </w:pPr>
            <w:r w:rsidRPr="008E68A1">
              <w:rPr>
                <w:rFonts w:cs="Arial"/>
              </w:rPr>
              <w:t>Sumaryczne obciążenie pracą studenta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D867F" w14:textId="4561F313" w:rsidR="000638E2" w:rsidRPr="008E68A1" w:rsidRDefault="005571FB" w:rsidP="000638E2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0638E2" w:rsidRPr="008E68A1">
              <w:rPr>
                <w:rFonts w:cs="Arial"/>
              </w:rPr>
              <w:t>0 godzin</w:t>
            </w:r>
          </w:p>
        </w:tc>
      </w:tr>
      <w:tr w:rsidR="000638E2" w:rsidRPr="008E68A1" w14:paraId="7B041EA0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02E3B" w14:textId="77777777" w:rsidR="000638E2" w:rsidRPr="008E68A1" w:rsidRDefault="000638E2" w:rsidP="000638E2">
            <w:pPr>
              <w:ind w:right="170"/>
              <w:rPr>
                <w:rFonts w:cs="Arial"/>
                <w:b/>
                <w:bCs/>
              </w:rPr>
            </w:pPr>
            <w:r w:rsidRPr="008E68A1">
              <w:rPr>
                <w:rFonts w:cs="Arial"/>
              </w:rPr>
              <w:t>Punkty ECTS za przedmiot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A64A7" w14:textId="16B808BE" w:rsidR="000638E2" w:rsidRPr="008E68A1" w:rsidRDefault="005571FB" w:rsidP="000638E2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0638E2" w:rsidRPr="008E68A1">
              <w:rPr>
                <w:rFonts w:cs="Arial"/>
                <w:bCs/>
              </w:rPr>
              <w:t xml:space="preserve"> ECTS</w:t>
            </w:r>
          </w:p>
        </w:tc>
      </w:tr>
    </w:tbl>
    <w:p w14:paraId="00E66839" w14:textId="25D7AF1A" w:rsidR="000638E2" w:rsidRDefault="000638E2" w:rsidP="000638E2">
      <w:pPr>
        <w:ind w:left="0"/>
      </w:pPr>
    </w:p>
    <w:p w14:paraId="5E653968" w14:textId="77777777" w:rsidR="000638E2" w:rsidRDefault="000638E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930"/>
        <w:gridCol w:w="1055"/>
        <w:gridCol w:w="1257"/>
        <w:gridCol w:w="585"/>
        <w:gridCol w:w="1898"/>
      </w:tblGrid>
      <w:tr w:rsidR="000638E2" w:rsidRPr="0081638A" w14:paraId="0F47B97E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58372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0638E2" w:rsidRPr="0081638A" w14:paraId="22336CA9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A3DBC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638E2" w:rsidRPr="0081638A" w14:paraId="6071094B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DC638A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37E4D" w14:textId="48546320" w:rsidR="000638E2" w:rsidRPr="0081638A" w:rsidRDefault="005571F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Pedagogika ogólna</w:t>
            </w:r>
          </w:p>
        </w:tc>
      </w:tr>
      <w:tr w:rsidR="000638E2" w:rsidRPr="0081638A" w14:paraId="401D94BD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7E5A5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5D6CA3" w14:textId="1BEA6162" w:rsidR="000638E2" w:rsidRPr="0081638A" w:rsidRDefault="005571F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rPr>
                <w:lang w:val="en-US"/>
              </w:rPr>
              <w:t>General p</w:t>
            </w:r>
            <w:r w:rsidRPr="00EE3604">
              <w:rPr>
                <w:lang w:val="en-US"/>
              </w:rPr>
              <w:t>edagogy</w:t>
            </w:r>
          </w:p>
        </w:tc>
      </w:tr>
      <w:tr w:rsidR="000638E2" w:rsidRPr="0081638A" w14:paraId="5C07AABA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DFE33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671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638E2" w:rsidRPr="0081638A" w14:paraId="1E975911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2D7A36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63EE3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638E2" w:rsidRPr="0081638A" w14:paraId="1B1222B6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40A96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FD884" w14:textId="7793DFD2" w:rsidR="000638E2" w:rsidRPr="0081638A" w:rsidRDefault="005571F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0638E2" w:rsidRPr="0081638A" w14:paraId="50789CB2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CA630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45E53F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0638E2" w:rsidRPr="0081638A" w14:paraId="54EF3957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20276A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94E3A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0638E2" w:rsidRPr="0081638A" w14:paraId="2E172E2B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77A22F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95CE4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0638E2" w:rsidRPr="0081638A" w14:paraId="0B71C862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53003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3AFFB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0638E2" w:rsidRPr="00156A91" w14:paraId="46B085D6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211F76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C0ACC3" w14:textId="19A57C92" w:rsidR="000638E2" w:rsidRPr="00156A91" w:rsidRDefault="005571F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0638E2" w:rsidRPr="00156A91">
              <w:rPr>
                <w:rFonts w:cs="Arial"/>
                <w:bCs/>
              </w:rPr>
              <w:t xml:space="preserve"> ECTS</w:t>
            </w:r>
          </w:p>
        </w:tc>
      </w:tr>
      <w:tr w:rsidR="005571FB" w:rsidRPr="0081638A" w14:paraId="6354FD25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0B4A24" w14:textId="77777777" w:rsidR="005571FB" w:rsidRPr="0081638A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283A65" w14:textId="125D0926" w:rsidR="005571FB" w:rsidRPr="0081638A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lang w:eastAsia="ar-SA"/>
              </w:rPr>
              <w:t>d</w:t>
            </w:r>
            <w:r w:rsidRPr="00EE3604">
              <w:rPr>
                <w:rFonts w:cs="Arial"/>
                <w:lang w:eastAsia="ar-SA"/>
              </w:rPr>
              <w:t xml:space="preserve">r hab. Krzysztof </w:t>
            </w:r>
            <w:proofErr w:type="spellStart"/>
            <w:r w:rsidRPr="00EE3604">
              <w:rPr>
                <w:rFonts w:cs="Arial"/>
                <w:lang w:eastAsia="ar-SA"/>
              </w:rPr>
              <w:t>Przybycień</w:t>
            </w:r>
            <w:proofErr w:type="spellEnd"/>
            <w:r w:rsidRPr="00EE3604">
              <w:rPr>
                <w:rFonts w:cs="Arial"/>
                <w:lang w:eastAsia="ar-SA"/>
              </w:rPr>
              <w:t>, prof. ucz</w:t>
            </w:r>
            <w:r>
              <w:rPr>
                <w:rFonts w:cs="Arial"/>
                <w:lang w:eastAsia="ar-SA"/>
              </w:rPr>
              <w:t>.</w:t>
            </w:r>
          </w:p>
        </w:tc>
      </w:tr>
      <w:tr w:rsidR="005571FB" w:rsidRPr="0081638A" w14:paraId="44DAB61F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806715" w14:textId="77777777" w:rsidR="005571FB" w:rsidRPr="0081638A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201538" w14:textId="2369FEBB" w:rsidR="005571FB" w:rsidRPr="0081638A" w:rsidRDefault="005571FB" w:rsidP="005571FB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lang w:eastAsia="ar-SA"/>
              </w:rPr>
              <w:t>d</w:t>
            </w:r>
            <w:r w:rsidRPr="00EE3604">
              <w:rPr>
                <w:rFonts w:cs="Arial"/>
                <w:lang w:eastAsia="ar-SA"/>
              </w:rPr>
              <w:t xml:space="preserve">r hab. Krzysztof </w:t>
            </w:r>
            <w:proofErr w:type="spellStart"/>
            <w:r w:rsidRPr="00EE3604">
              <w:rPr>
                <w:rFonts w:cs="Arial"/>
                <w:lang w:eastAsia="ar-SA"/>
              </w:rPr>
              <w:t>Przybycień</w:t>
            </w:r>
            <w:proofErr w:type="spellEnd"/>
            <w:r w:rsidRPr="00EE3604">
              <w:rPr>
                <w:rFonts w:cs="Arial"/>
                <w:lang w:eastAsia="ar-SA"/>
              </w:rPr>
              <w:t>, prof. ucz</w:t>
            </w:r>
            <w:r>
              <w:rPr>
                <w:rFonts w:cs="Arial"/>
                <w:lang w:eastAsia="ar-SA"/>
              </w:rPr>
              <w:t>.</w:t>
            </w:r>
          </w:p>
        </w:tc>
      </w:tr>
      <w:tr w:rsidR="000638E2" w:rsidRPr="0081638A" w14:paraId="4531A067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89A69F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C9CFB1" w14:textId="28DEDEB2" w:rsidR="000638E2" w:rsidRPr="0081638A" w:rsidRDefault="005571F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rPr>
                <w:rFonts w:cs="Arial"/>
                <w:lang w:eastAsia="ar-SA"/>
              </w:rPr>
              <w:t xml:space="preserve">Celem przedmiotu jest </w:t>
            </w:r>
            <w:r>
              <w:rPr>
                <w:rFonts w:cs="Arial"/>
                <w:lang w:eastAsia="ar-SA"/>
              </w:rPr>
              <w:t>u</w:t>
            </w:r>
            <w:r w:rsidRPr="002E4B06">
              <w:rPr>
                <w:rFonts w:cs="Arial"/>
                <w:lang w:eastAsia="ar-SA"/>
              </w:rPr>
              <w:t>zyskanie przez</w:t>
            </w:r>
            <w:r>
              <w:rPr>
                <w:rFonts w:cs="Arial"/>
                <w:lang w:eastAsia="ar-SA"/>
              </w:rPr>
              <w:t> </w:t>
            </w:r>
            <w:r w:rsidRPr="002E4B06">
              <w:rPr>
                <w:rFonts w:cs="Arial"/>
                <w:lang w:eastAsia="ar-SA"/>
              </w:rPr>
              <w:t>studenta wiedzy i umiejętności do</w:t>
            </w:r>
            <w:r>
              <w:rPr>
                <w:rFonts w:cs="Arial"/>
                <w:lang w:eastAsia="ar-SA"/>
              </w:rPr>
              <w:t> </w:t>
            </w:r>
            <w:r w:rsidRPr="002E4B06">
              <w:rPr>
                <w:rFonts w:cs="Arial"/>
                <w:lang w:eastAsia="ar-SA"/>
              </w:rPr>
              <w:t>wykonywania zadań zawodowych w</w:t>
            </w:r>
            <w:r>
              <w:rPr>
                <w:rFonts w:cs="Arial"/>
                <w:lang w:eastAsia="ar-SA"/>
              </w:rPr>
              <w:t> </w:t>
            </w:r>
            <w:r w:rsidRPr="002E4B06">
              <w:rPr>
                <w:rFonts w:cs="Arial"/>
                <w:lang w:eastAsia="ar-SA"/>
              </w:rPr>
              <w:t>działaniach edukacyjnych</w:t>
            </w:r>
            <w:r>
              <w:rPr>
                <w:rFonts w:cs="Arial"/>
                <w:lang w:eastAsia="ar-SA"/>
              </w:rPr>
              <w:t>, z</w:t>
            </w:r>
            <w:r w:rsidRPr="002E4B06">
              <w:rPr>
                <w:rFonts w:cs="Arial"/>
                <w:lang w:eastAsia="ar-SA"/>
              </w:rPr>
              <w:t>apoznanie z</w:t>
            </w:r>
            <w:r>
              <w:rPr>
                <w:rFonts w:cs="Arial"/>
                <w:lang w:eastAsia="ar-SA"/>
              </w:rPr>
              <w:t> </w:t>
            </w:r>
            <w:r w:rsidRPr="002E4B06">
              <w:rPr>
                <w:rFonts w:cs="Arial"/>
                <w:lang w:eastAsia="ar-SA"/>
              </w:rPr>
              <w:t>wybranymi treściami rozległej wiedzy pedagogicznej, która w przyswojeniu ogólnej wiedzy</w:t>
            </w:r>
            <w:r>
              <w:rPr>
                <w:rFonts w:cs="Arial"/>
                <w:lang w:eastAsia="ar-SA"/>
              </w:rPr>
              <w:t xml:space="preserve"> </w:t>
            </w:r>
            <w:r w:rsidRPr="002E4B06">
              <w:rPr>
                <w:rFonts w:cs="Arial"/>
                <w:lang w:eastAsia="ar-SA"/>
              </w:rPr>
              <w:t>są ważne i podstawowe dla</w:t>
            </w:r>
            <w:r>
              <w:rPr>
                <w:rFonts w:cs="Arial"/>
                <w:lang w:eastAsia="ar-SA"/>
              </w:rPr>
              <w:t> </w:t>
            </w:r>
            <w:r w:rsidRPr="002E4B06">
              <w:rPr>
                <w:rFonts w:cs="Arial"/>
                <w:lang w:eastAsia="ar-SA"/>
              </w:rPr>
              <w:t>pedagogicznej skuteczności pracy zawodowej</w:t>
            </w:r>
            <w:r>
              <w:rPr>
                <w:rFonts w:cs="Arial"/>
                <w:lang w:eastAsia="ar-SA"/>
              </w:rPr>
              <w:t>, u</w:t>
            </w:r>
            <w:r w:rsidRPr="002E4B06">
              <w:rPr>
                <w:rFonts w:cs="Arial"/>
                <w:lang w:eastAsia="ar-SA"/>
              </w:rPr>
              <w:t>kazanie miejsca pedagogiki w</w:t>
            </w:r>
            <w:r>
              <w:rPr>
                <w:rFonts w:cs="Arial"/>
                <w:lang w:eastAsia="ar-SA"/>
              </w:rPr>
              <w:t> </w:t>
            </w:r>
            <w:r w:rsidRPr="002E4B06">
              <w:rPr>
                <w:rFonts w:cs="Arial"/>
                <w:lang w:eastAsia="ar-SA"/>
              </w:rPr>
              <w:t>systemie nauki, istoty wychowania jako</w:t>
            </w:r>
            <w:r>
              <w:rPr>
                <w:rFonts w:cs="Arial"/>
                <w:lang w:eastAsia="ar-SA"/>
              </w:rPr>
              <w:t> </w:t>
            </w:r>
            <w:r w:rsidRPr="002E4B06">
              <w:rPr>
                <w:rFonts w:cs="Arial"/>
                <w:lang w:eastAsia="ar-SA"/>
              </w:rPr>
              <w:t>przedmiotu jej zainteresowania</w:t>
            </w:r>
            <w:r>
              <w:rPr>
                <w:rFonts w:cs="Arial"/>
                <w:lang w:eastAsia="ar-SA"/>
              </w:rPr>
              <w:t xml:space="preserve"> oraz o</w:t>
            </w:r>
            <w:r w:rsidRPr="002E4B06">
              <w:rPr>
                <w:rFonts w:cs="Arial"/>
                <w:lang w:eastAsia="ar-SA"/>
              </w:rPr>
              <w:t>kreślenie zakresu i znaczenia zadań pedagogicznych w działalności zawodowej</w:t>
            </w:r>
            <w:r w:rsidR="000638E2">
              <w:rPr>
                <w:rFonts w:cs="Arial"/>
              </w:rPr>
              <w:t>.</w:t>
            </w:r>
          </w:p>
        </w:tc>
      </w:tr>
      <w:tr w:rsidR="000638E2" w:rsidRPr="0081638A" w14:paraId="7BB5D379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366D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EDDEC9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88AF32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38E2" w:rsidRPr="0081638A" w14:paraId="2B9B304F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7EBFA6" w14:textId="77777777" w:rsidR="000638E2" w:rsidRPr="0081638A" w:rsidRDefault="000638E2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8AEBF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128C3AF4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BE67A7" w14:textId="77777777" w:rsidR="000638E2" w:rsidRPr="0081638A" w:rsidRDefault="000638E2" w:rsidP="009F7FFE">
            <w:pPr>
              <w:ind w:right="170"/>
              <w:rPr>
                <w:rFonts w:cs="Arial"/>
                <w:b/>
              </w:rPr>
            </w:pPr>
          </w:p>
        </w:tc>
      </w:tr>
      <w:tr w:rsidR="004B0EFF" w:rsidRPr="0081638A" w14:paraId="30B29EA1" w14:textId="77777777" w:rsidTr="00E41FEC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991AD7" w14:textId="77777777" w:rsidR="004B0EFF" w:rsidRPr="0081638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A7A9A2" w14:textId="31A286F3" w:rsidR="004B0EFF" w:rsidRPr="0081638A" w:rsidRDefault="004B0EFF" w:rsidP="004B0EFF">
            <w:r w:rsidRPr="005F20D2">
              <w:t>pedagogikę jako dyscyplinę naukową: umiejscowienie pedagogiki wśród dziedzin nauk społecznych i humanistycznych, zakresy pedagogiki, paradygmaty pedagogiczne, podstawowe pojęcia pedagogiczne, w tym wychowania, kształcenia, edukacji i samowychowania;</w:t>
            </w:r>
            <w:r>
              <w:t xml:space="preserve"> </w:t>
            </w:r>
            <w:r w:rsidRPr="005F20D2">
              <w:t>zmiany i wyzwania edukacyjne XXI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5A75AB" w14:textId="77777777" w:rsidR="004B0EFF" w:rsidRPr="004B0EFF" w:rsidRDefault="004B0EFF" w:rsidP="004B0EFF">
            <w:pPr>
              <w:rPr>
                <w:b/>
                <w:bCs/>
              </w:rPr>
            </w:pPr>
            <w:r w:rsidRPr="004B0EFF">
              <w:rPr>
                <w:b/>
                <w:bCs/>
              </w:rPr>
              <w:t>B2.W1, B2.W3</w:t>
            </w:r>
          </w:p>
          <w:p w14:paraId="2A238BB0" w14:textId="287E539D" w:rsidR="004B0EFF" w:rsidRPr="0081638A" w:rsidRDefault="004B0EFF" w:rsidP="004B0EFF">
            <w:pPr>
              <w:rPr>
                <w:b/>
              </w:rPr>
            </w:pPr>
          </w:p>
        </w:tc>
      </w:tr>
      <w:tr w:rsidR="004B0EFF" w:rsidRPr="0081638A" w14:paraId="65AF9E75" w14:textId="77777777" w:rsidTr="00E41FE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7C4919" w14:textId="77777777" w:rsidR="004B0EFF" w:rsidRPr="0081638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0D3047" w14:textId="6A6FEEF0" w:rsidR="004B0EFF" w:rsidRPr="0081638A" w:rsidRDefault="004B0EFF" w:rsidP="004B0EFF">
            <w:r w:rsidRPr="005F20D2">
              <w:t>podstawowe teorie pedagogiczne, w tym nurty i kierunki, konteksty normatywne, personalistyczne i społeczne w pedagogice; zagadnienia pedagogiki autorytarnej i nieautorytarnej, emancypacji i krytyczności w</w:t>
            </w:r>
            <w:r>
              <w:t> </w:t>
            </w:r>
            <w:r w:rsidRPr="005F20D2">
              <w:t>naukach o wychowaniu oraz antypedagogiki;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01F8BA" w14:textId="593BEDE8" w:rsidR="004B0EFF" w:rsidRPr="004B0EFF" w:rsidRDefault="004B0EFF" w:rsidP="004B0EFF">
            <w:pPr>
              <w:rPr>
                <w:b/>
                <w:bCs/>
              </w:rPr>
            </w:pPr>
            <w:r w:rsidRPr="004B0EFF">
              <w:rPr>
                <w:b/>
                <w:bCs/>
              </w:rPr>
              <w:t>B.2.W2.</w:t>
            </w:r>
          </w:p>
        </w:tc>
      </w:tr>
      <w:tr w:rsidR="004B0EFF" w:rsidRPr="0081638A" w14:paraId="00837182" w14:textId="77777777" w:rsidTr="00E41FE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5ED2C3" w14:textId="77777777" w:rsidR="004B0EFF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C837AA" w14:textId="376B53A0" w:rsidR="004B0EFF" w:rsidRPr="0081638A" w:rsidRDefault="004B0EFF" w:rsidP="004B0EFF">
            <w:r w:rsidRPr="00EE3604">
              <w:t>strukturę i funkcje systemu oświaty – cele, podstawy prawne, organizację i funkcjonowanie instytucji edukacyjnych, wychowawczych i opiekuńczych, a także alternatywne formy edukacji</w:t>
            </w:r>
            <w:r>
              <w:t xml:space="preserve">; </w:t>
            </w:r>
            <w:r w:rsidRPr="008C0DC7">
              <w:t>proces planowania pracy pedagogicznej: cel, formy, środki i metody kształcenia; sposoby konstruowania pracy pedagogicznej nakierowanej na cel; zagadnienie ukrytego programu szkoły;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56D72A" w14:textId="77777777" w:rsidR="004B0EFF" w:rsidRPr="004B0EFF" w:rsidRDefault="004B0EFF" w:rsidP="004B0EFF">
            <w:pPr>
              <w:rPr>
                <w:b/>
                <w:bCs/>
              </w:rPr>
            </w:pPr>
            <w:r w:rsidRPr="004B0EFF">
              <w:rPr>
                <w:b/>
                <w:bCs/>
              </w:rPr>
              <w:t>B2.W1, B2.W2, B2.W3, B2.W7</w:t>
            </w:r>
          </w:p>
          <w:p w14:paraId="710C50C4" w14:textId="466A4E9E" w:rsidR="004B0EFF" w:rsidRPr="0081638A" w:rsidRDefault="004B0EFF" w:rsidP="004B0EFF">
            <w:pPr>
              <w:rPr>
                <w:b/>
              </w:rPr>
            </w:pPr>
          </w:p>
        </w:tc>
      </w:tr>
      <w:tr w:rsidR="004B0EFF" w:rsidRPr="0081638A" w14:paraId="0D10C581" w14:textId="77777777" w:rsidTr="00E41FE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A636E8" w14:textId="77777777" w:rsidR="004B0EFF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954256" w14:textId="1E37BAE0" w:rsidR="004B0EFF" w:rsidRPr="0081638A" w:rsidRDefault="004B0EFF" w:rsidP="004B0EFF">
            <w:r>
              <w:t>z</w:t>
            </w:r>
            <w:r w:rsidRPr="00ED6ADC">
              <w:t>agadnienia związane z zawodem nauczyciela: role zawodowe nauczyciela, wzór osobowy, postawę i kunszt nauczycielski, powinności nauczyciela i rozwój zawodowy, program wewnętrzny nauczyciela, przygotowanie zawodowe nauczyciela, etykę nauczycielską, zasady odpowiedzialności prawnej opiekuna, nauczyciela i wychowawcy, konieczność dokształcania i doskonalenia zawodowego jako warunków awansu zawodowego, problem stresu i wypalenia zawodowego nauczycieli – przyczyny, symptomy, strategie zaradcze, choroby związane z wykonywaniem zawodu nauczyciela i profilaktykę w tym zakresie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1EE3AB" w14:textId="54C4BD80" w:rsidR="004B0EFF" w:rsidRPr="004B0EFF" w:rsidRDefault="004B0EFF" w:rsidP="004B0EFF">
            <w:pPr>
              <w:rPr>
                <w:b/>
                <w:bCs/>
              </w:rPr>
            </w:pPr>
            <w:r w:rsidRPr="004B0EFF">
              <w:rPr>
                <w:b/>
                <w:bCs/>
              </w:rPr>
              <w:t>B.2.W8.</w:t>
            </w:r>
          </w:p>
        </w:tc>
      </w:tr>
      <w:tr w:rsidR="000638E2" w:rsidRPr="0081638A" w14:paraId="1C841B17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75AA0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09737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D9E6AC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740F84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4B0EFF" w:rsidRPr="0081638A" w14:paraId="402DA06D" w14:textId="77777777" w:rsidTr="00AD331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0FF68F" w14:textId="77777777" w:rsidR="004B0EFF" w:rsidRPr="0081638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727E13" w14:textId="210A2D76" w:rsidR="004B0EFF" w:rsidRPr="0081638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>samodzielnie rozwijać wiedzę i umiejętności pedagogiczne z wykorzystaniem różnych źródeł, w tym obcojęzycznych i technologii</w:t>
            </w:r>
            <w:r>
              <w:t xml:space="preserve"> oraz </w:t>
            </w:r>
            <w:r w:rsidRPr="008C0DC7">
              <w:t>nawiązywać współpracę z nauczycielami oraz ze środowiskiem pozaszkolnym</w:t>
            </w:r>
            <w:r w:rsidR="00DE429A"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5B8C99" w14:textId="1E7EBB7F" w:rsidR="004B0EFF" w:rsidRPr="00DE429A" w:rsidRDefault="004B0EFF" w:rsidP="00DE429A">
            <w:pPr>
              <w:rPr>
                <w:b/>
                <w:bCs/>
              </w:rPr>
            </w:pPr>
            <w:r w:rsidRPr="00DE429A">
              <w:rPr>
                <w:rFonts w:cs="Arial"/>
                <w:b/>
                <w:bCs/>
              </w:rPr>
              <w:t>B2.U7</w:t>
            </w:r>
          </w:p>
        </w:tc>
      </w:tr>
      <w:tr w:rsidR="004B0EFF" w:rsidRPr="0081638A" w14:paraId="1CB5871D" w14:textId="77777777" w:rsidTr="00AD33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703D15" w14:textId="77777777" w:rsidR="004B0EFF" w:rsidRPr="0081638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E40D0B" w14:textId="139203F1" w:rsidR="004B0EFF" w:rsidRPr="0081638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C0DC7">
              <w:t>rozpoznawać sytuacje zagrożeń w przedszkolu, szkole lub placówce systemu oświaty; rozpoznawać i identyfikować style i nurty wychowania w praktyce edukacyjnej i w działaniach opiekuńczo-wychowawczych;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D54498" w14:textId="2CDF2127" w:rsidR="004B0EFF" w:rsidRPr="00DE429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DE429A">
              <w:rPr>
                <w:rFonts w:cs="Arial"/>
                <w:b/>
                <w:bCs/>
              </w:rPr>
              <w:t>B2.U1, B2.U2</w:t>
            </w:r>
          </w:p>
        </w:tc>
      </w:tr>
      <w:tr w:rsidR="004B0EFF" w14:paraId="65FBD360" w14:textId="77777777" w:rsidTr="00AD33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0D1BCE" w14:textId="77777777" w:rsidR="004B0EFF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F0977C" w14:textId="5E49C052" w:rsidR="004B0EFF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C0DC7">
              <w:t>formułować oceny etyczne związane z wykonywaniem zawodu nauczyciela</w:t>
            </w:r>
            <w:r w:rsidR="00DE429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F04E61" w14:textId="335AD624" w:rsidR="004B0EFF" w:rsidRPr="00DE429A" w:rsidRDefault="004B0EFF" w:rsidP="004B0EF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DE429A">
              <w:rPr>
                <w:rFonts w:cs="Arial"/>
                <w:b/>
                <w:bCs/>
              </w:rPr>
              <w:t>B.2.U6.</w:t>
            </w:r>
          </w:p>
        </w:tc>
      </w:tr>
      <w:tr w:rsidR="000638E2" w:rsidRPr="0081638A" w14:paraId="5DF94099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B49B55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B7EEC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65065D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60CF3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38E2" w:rsidRPr="0081638A" w14:paraId="02B8CC1B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301775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00B03B" w14:textId="266D5856" w:rsidR="000638E2" w:rsidRPr="0081638A" w:rsidRDefault="00DE429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rPr>
                <w:rFonts w:cs="Arial"/>
              </w:rPr>
              <w:t>do</w:t>
            </w:r>
            <w:r>
              <w:rPr>
                <w:rFonts w:cs="Arial"/>
              </w:rPr>
              <w:t xml:space="preserve"> </w:t>
            </w:r>
            <w:r w:rsidRPr="008C0DC7">
              <w:rPr>
                <w:rFonts w:cs="Arial"/>
              </w:rPr>
              <w:t>samodzielnego pogłębiania wiedzy pedagogicznej</w:t>
            </w:r>
            <w:r w:rsidRPr="00EE36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w celu </w:t>
            </w:r>
            <w:r w:rsidRPr="00EE3604">
              <w:rPr>
                <w:rFonts w:cs="Arial"/>
              </w:rPr>
              <w:t>projektowania działań zmierzających do rozwoju szkoły lub placówki systemu oświaty oraz stymulowania poprawy jakości pracy tych instytucji</w:t>
            </w:r>
            <w:r>
              <w:rPr>
                <w:rFonts w:cs="Arial"/>
              </w:rPr>
              <w:t xml:space="preserve"> na rzecz </w:t>
            </w:r>
            <w:r w:rsidRPr="008C0DC7">
              <w:rPr>
                <w:rFonts w:cs="Arial"/>
              </w:rPr>
              <w:t>współpracy z nauczycielami w celu doskonalenia swojego warsztatu pracy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375A145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0638E2" w:rsidRPr="0081638A" w14:paraId="34006FA8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1EB99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B0AB" w14:textId="2D90DE0A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</w:t>
            </w:r>
            <w:r w:rsidR="00DE429A">
              <w:rPr>
                <w:rFonts w:cs="Arial"/>
              </w:rPr>
              <w:t>15</w:t>
            </w:r>
            <w:r>
              <w:rPr>
                <w:rFonts w:cs="Arial"/>
              </w:rPr>
              <w:t xml:space="preserve"> godzin), ćwiczenia laboratoryjne (30 godzin)</w:t>
            </w:r>
          </w:p>
        </w:tc>
      </w:tr>
      <w:tr w:rsidR="000638E2" w:rsidRPr="0081638A" w14:paraId="11D3CCB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C84A3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638E2" w:rsidRPr="0081638A" w14:paraId="00CCBA95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14CD2" w14:textId="0AFE5751" w:rsidR="000638E2" w:rsidRPr="0081638A" w:rsidRDefault="00DE429A" w:rsidP="009F7FFE">
            <w:pPr>
              <w:ind w:right="170"/>
              <w:rPr>
                <w:rFonts w:cs="Arial"/>
                <w:bCs/>
              </w:rPr>
            </w:pPr>
            <w:r w:rsidRPr="00EE3604">
              <w:rPr>
                <w:rFonts w:eastAsia="Arial Unicode MS" w:cs="Arial"/>
                <w:lang w:eastAsia="ar-SA"/>
              </w:rPr>
              <w:t>Ogólna (potoczna) wiedza o wychowaniu oraz znajomość zagadnień omawianych równolegle w toku wykładów z psychologii</w:t>
            </w:r>
            <w:r>
              <w:rPr>
                <w:rFonts w:eastAsia="Arial Unicode MS" w:cs="Arial"/>
                <w:lang w:eastAsia="ar-SA"/>
              </w:rPr>
              <w:t xml:space="preserve"> ogólnej</w:t>
            </w:r>
            <w:r w:rsidRPr="00EE3604">
              <w:rPr>
                <w:rFonts w:eastAsia="Arial Unicode MS" w:cs="Arial"/>
                <w:lang w:eastAsia="ar-SA"/>
              </w:rPr>
              <w:t>.</w:t>
            </w:r>
          </w:p>
        </w:tc>
      </w:tr>
      <w:tr w:rsidR="000638E2" w:rsidRPr="0081638A" w14:paraId="34EC4D0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1E92A3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638E2" w:rsidRPr="00FC74E5" w14:paraId="6988A223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2A34" w14:textId="77777777" w:rsidR="000638E2" w:rsidRPr="00784A69" w:rsidRDefault="000638E2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3E7F11C4" w14:textId="33B4D1C8" w:rsidR="00DE429A" w:rsidRDefault="00DE429A" w:rsidP="006B53F1">
            <w:pPr>
              <w:pStyle w:val="Akapitzlist"/>
              <w:numPr>
                <w:ilvl w:val="0"/>
                <w:numId w:val="63"/>
              </w:numPr>
              <w:spacing w:before="0" w:after="200" w:line="276" w:lineRule="auto"/>
            </w:pPr>
            <w:r>
              <w:t>P</w:t>
            </w:r>
            <w:r w:rsidRPr="008C0DC7">
              <w:t>edagogik</w:t>
            </w:r>
            <w:r>
              <w:t>a</w:t>
            </w:r>
            <w:r w:rsidRPr="008C0DC7">
              <w:t xml:space="preserve"> jako dyscyplin</w:t>
            </w:r>
            <w:r>
              <w:t>a</w:t>
            </w:r>
            <w:r w:rsidRPr="008C0DC7">
              <w:t xml:space="preserve"> naukow</w:t>
            </w:r>
            <w:r>
              <w:t>a</w:t>
            </w:r>
            <w:r w:rsidRPr="008C0DC7">
              <w:t>: umiejscowienie pedagogiki wśród dziedzin nauk społecznych i humanistycznych, zakresy pedagogiki, paradygmaty pedagogiczne, podstawowe pojęcia pedagogiczne, w tym wychowania, kształcenia, edukacji i samowychowania; zmiany i wyzwania edukacyjne XXI wieku</w:t>
            </w:r>
            <w:r>
              <w:t>.</w:t>
            </w:r>
          </w:p>
          <w:p w14:paraId="57A36E73" w14:textId="77777777" w:rsidR="007C0152" w:rsidRDefault="00DE429A" w:rsidP="006B53F1">
            <w:pPr>
              <w:pStyle w:val="Akapitzlist"/>
              <w:numPr>
                <w:ilvl w:val="0"/>
                <w:numId w:val="63"/>
              </w:numPr>
              <w:spacing w:before="0" w:after="200" w:line="276" w:lineRule="auto"/>
            </w:pPr>
            <w:r w:rsidRPr="00EE3604">
              <w:t>Wychowanie w kontekście rozwoju: ontologiczne, aksjologiczne i antropologiczne podstawy wychowania; istota i funkcje wychowania oraz proces wychowania, jego struktura, właściwości i dynamika.</w:t>
            </w:r>
          </w:p>
          <w:p w14:paraId="7D4D1847" w14:textId="77777777" w:rsidR="007C0152" w:rsidRDefault="00DE429A" w:rsidP="006B53F1">
            <w:pPr>
              <w:pStyle w:val="Akapitzlist"/>
              <w:numPr>
                <w:ilvl w:val="0"/>
                <w:numId w:val="63"/>
              </w:numPr>
              <w:spacing w:before="0" w:after="200" w:line="276" w:lineRule="auto"/>
            </w:pPr>
            <w:r w:rsidRPr="00EE3604">
              <w:t>System oświaty: organizacja i funkcjonowanie systemu oświaty, podstawowe zagadnienia prawa oświatowego, krajowe i międzynarodowe regulacje dotyczące praw człowieka, dziecka, ucznia oraz osób z niepełnosprawnościami.</w:t>
            </w:r>
          </w:p>
          <w:p w14:paraId="13EFE9C9" w14:textId="77777777" w:rsidR="007C0152" w:rsidRDefault="00DE429A" w:rsidP="006B53F1">
            <w:pPr>
              <w:pStyle w:val="Akapitzlist"/>
              <w:numPr>
                <w:ilvl w:val="0"/>
                <w:numId w:val="63"/>
              </w:numPr>
              <w:spacing w:before="0" w:after="200" w:line="276" w:lineRule="auto"/>
            </w:pPr>
            <w:r>
              <w:t>P</w:t>
            </w:r>
            <w:r w:rsidRPr="008C0DC7">
              <w:t>roces planowania pracy pedagogicznej: cel, formy, środki i metody kształcenia; sposoby konstruowania pracy pedagogicznej nakierowanej na cel; zagadnienie ukrytego programu szkoły</w:t>
            </w:r>
            <w:r>
              <w:t>.</w:t>
            </w:r>
          </w:p>
          <w:p w14:paraId="394578FD" w14:textId="683CEBC3" w:rsidR="00DE429A" w:rsidRPr="007C0152" w:rsidRDefault="00DE429A" w:rsidP="006B53F1">
            <w:pPr>
              <w:pStyle w:val="Akapitzlist"/>
              <w:numPr>
                <w:ilvl w:val="0"/>
                <w:numId w:val="63"/>
              </w:numPr>
              <w:spacing w:before="0" w:after="200" w:line="276" w:lineRule="auto"/>
            </w:pPr>
            <w:r w:rsidRPr="00EE3604">
              <w:t xml:space="preserve">Rola nauczyciela i koncepcje pracy nauczyciela: etyka zawodowa nauczyciela, nauczycielska pragmatyka zawodowa – prawa i obowiązki nauczycieli, zasady odpowiedzialności prawnej opiekuna, nauczyciela, wychowawcy za bezpieczeństwo oraz ochronę zdrowia uczniów. </w:t>
            </w:r>
          </w:p>
          <w:p w14:paraId="79B07243" w14:textId="6D88EEFE" w:rsidR="000638E2" w:rsidRPr="004D44FF" w:rsidRDefault="000638E2" w:rsidP="009F7FF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Ćwiczenia</w:t>
            </w:r>
            <w:r w:rsidRPr="004D44FF">
              <w:rPr>
                <w:rFonts w:cs="Arial"/>
                <w:b/>
                <w:bCs/>
              </w:rPr>
              <w:t>:</w:t>
            </w:r>
          </w:p>
          <w:p w14:paraId="283A5B2F" w14:textId="77777777" w:rsidR="007C0152" w:rsidRPr="007C0152" w:rsidRDefault="007C0152" w:rsidP="006B53F1">
            <w:pPr>
              <w:pStyle w:val="Akapitzlist"/>
              <w:numPr>
                <w:ilvl w:val="0"/>
                <w:numId w:val="59"/>
              </w:numPr>
              <w:spacing w:line="276" w:lineRule="auto"/>
              <w:ind w:right="170"/>
              <w:rPr>
                <w:rFonts w:cs="Arial"/>
              </w:rPr>
            </w:pPr>
            <w:r>
              <w:t>R</w:t>
            </w:r>
            <w:r w:rsidRPr="002E4B06">
              <w:t>ozpoznawa</w:t>
            </w:r>
            <w:r>
              <w:t>nie</w:t>
            </w:r>
            <w:r w:rsidRPr="002E4B06">
              <w:t xml:space="preserve"> sytuacj</w:t>
            </w:r>
            <w:r>
              <w:t>i</w:t>
            </w:r>
            <w:r w:rsidRPr="002E4B06">
              <w:t xml:space="preserve"> zagrożeń w przedszkolu, szkole lub placówce systemu oświaty</w:t>
            </w:r>
            <w:r>
              <w:t>.</w:t>
            </w:r>
          </w:p>
          <w:p w14:paraId="00E58A1F" w14:textId="77777777" w:rsidR="007C0152" w:rsidRPr="007C0152" w:rsidRDefault="007C0152" w:rsidP="006B53F1">
            <w:pPr>
              <w:pStyle w:val="Akapitzlist"/>
              <w:numPr>
                <w:ilvl w:val="0"/>
                <w:numId w:val="59"/>
              </w:numPr>
              <w:spacing w:line="276" w:lineRule="auto"/>
              <w:ind w:right="170"/>
              <w:rPr>
                <w:rFonts w:cs="Arial"/>
              </w:rPr>
            </w:pPr>
            <w:r>
              <w:t>A</w:t>
            </w:r>
            <w:r w:rsidRPr="002E4B06">
              <w:t>naliz</w:t>
            </w:r>
            <w:r>
              <w:t>a</w:t>
            </w:r>
            <w:r w:rsidRPr="002E4B06">
              <w:t xml:space="preserve"> i interpret</w:t>
            </w:r>
            <w:r>
              <w:t>acja</w:t>
            </w:r>
            <w:r w:rsidRPr="002E4B06">
              <w:t xml:space="preserve"> problem</w:t>
            </w:r>
            <w:r>
              <w:t>ów</w:t>
            </w:r>
            <w:r w:rsidRPr="002E4B06">
              <w:t xml:space="preserve"> wychowawc</w:t>
            </w:r>
            <w:r>
              <w:t>zych.</w:t>
            </w:r>
          </w:p>
          <w:p w14:paraId="15CD86D9" w14:textId="77777777" w:rsidR="007C0152" w:rsidRPr="007C0152" w:rsidRDefault="007C0152" w:rsidP="006B53F1">
            <w:pPr>
              <w:pStyle w:val="Akapitzlist"/>
              <w:numPr>
                <w:ilvl w:val="0"/>
                <w:numId w:val="59"/>
              </w:numPr>
              <w:spacing w:line="276" w:lineRule="auto"/>
              <w:ind w:right="170"/>
              <w:rPr>
                <w:rFonts w:cs="Arial"/>
              </w:rPr>
            </w:pPr>
            <w:r>
              <w:t xml:space="preserve">Analiza, </w:t>
            </w:r>
            <w:r w:rsidRPr="002E4B06">
              <w:t>rozpoznawa</w:t>
            </w:r>
            <w:r>
              <w:t>nie</w:t>
            </w:r>
            <w:r w:rsidRPr="002E4B06">
              <w:t xml:space="preserve"> i identyfik</w:t>
            </w:r>
            <w:r>
              <w:t>acja</w:t>
            </w:r>
            <w:r w:rsidRPr="002E4B06">
              <w:t xml:space="preserve"> styl</w:t>
            </w:r>
            <w:r>
              <w:t>ów</w:t>
            </w:r>
            <w:r w:rsidRPr="002E4B06">
              <w:t xml:space="preserve"> i nurt</w:t>
            </w:r>
            <w:r>
              <w:t>ów</w:t>
            </w:r>
            <w:r w:rsidRPr="002E4B06">
              <w:t xml:space="preserve"> wychowania w praktyce edukacyjnej i w działaniach opiekuńczo-wychowawczych</w:t>
            </w:r>
            <w:r>
              <w:t>.</w:t>
            </w:r>
          </w:p>
          <w:p w14:paraId="5562B9CA" w14:textId="77777777" w:rsidR="007C0152" w:rsidRPr="007C0152" w:rsidRDefault="007C0152" w:rsidP="006B53F1">
            <w:pPr>
              <w:pStyle w:val="Akapitzlist"/>
              <w:numPr>
                <w:ilvl w:val="0"/>
                <w:numId w:val="59"/>
              </w:numPr>
              <w:spacing w:line="276" w:lineRule="auto"/>
              <w:ind w:right="170"/>
              <w:rPr>
                <w:rFonts w:cs="Arial"/>
              </w:rPr>
            </w:pPr>
            <w:r w:rsidRPr="00EE3604">
              <w:t>Ocena jakości pracy nauczyciela, zasady projektowania ścieżki własnego rozwoju zawodowego, rola początkującego nauczyciela w szkolnej rzeczywistości, uwarunkowania sukcesu w pracy nauczyciela oraz choroby związane z wykonywaniem zawodu nauczyciela</w:t>
            </w:r>
            <w:r>
              <w:t xml:space="preserve"> – analiza przykładów z praktyki edukacyjnej</w:t>
            </w:r>
            <w:r w:rsidRPr="00EE3604">
              <w:t>.</w:t>
            </w:r>
          </w:p>
          <w:p w14:paraId="6A556821" w14:textId="574035F4" w:rsidR="000638E2" w:rsidRPr="007C0152" w:rsidRDefault="007C0152" w:rsidP="006B53F1">
            <w:pPr>
              <w:pStyle w:val="Akapitzlist"/>
              <w:numPr>
                <w:ilvl w:val="0"/>
                <w:numId w:val="59"/>
              </w:numPr>
              <w:spacing w:line="276" w:lineRule="auto"/>
              <w:ind w:right="170"/>
              <w:rPr>
                <w:rFonts w:cs="Arial"/>
              </w:rPr>
            </w:pPr>
            <w:r>
              <w:t>Analiza aspektów etycznych w zawodzie nauczyciela.</w:t>
            </w:r>
          </w:p>
        </w:tc>
      </w:tr>
      <w:tr w:rsidR="000638E2" w:rsidRPr="0081638A" w14:paraId="3CE9237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C104F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0638E2" w:rsidRPr="0051191B" w14:paraId="35F47A07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9015A1" w14:textId="77777777" w:rsidR="007C0152" w:rsidRPr="007C0152" w:rsidRDefault="007C0152" w:rsidP="006B53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EE3604">
              <w:t xml:space="preserve">Kwieciński Z., Śliwerski B., (red.), </w:t>
            </w:r>
            <w:r>
              <w:t xml:space="preserve">2019, </w:t>
            </w:r>
            <w:r w:rsidRPr="007C0152">
              <w:rPr>
                <w:i/>
                <w:iCs/>
              </w:rPr>
              <w:t>Pedagogika. Podręcznik akademicki</w:t>
            </w:r>
            <w:r w:rsidRPr="00EE3604">
              <w:t>, Warszawa</w:t>
            </w:r>
            <w:r>
              <w:t xml:space="preserve">: Wydawnictwo Naukowe </w:t>
            </w:r>
            <w:r w:rsidRPr="00EE3604">
              <w:t>PWN</w:t>
            </w:r>
            <w:r>
              <w:t>.</w:t>
            </w:r>
          </w:p>
          <w:p w14:paraId="11DAD82B" w14:textId="47287E6E" w:rsidR="007C0152" w:rsidRPr="007C0152" w:rsidRDefault="007C0152" w:rsidP="006B53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7C0152">
              <w:rPr>
                <w:rFonts w:eastAsia="Times New Roman"/>
                <w:lang w:eastAsia="pl-PL"/>
              </w:rPr>
              <w:t xml:space="preserve">Nowak M., </w:t>
            </w:r>
            <w:r>
              <w:rPr>
                <w:rFonts w:eastAsia="Times New Roman"/>
                <w:lang w:eastAsia="pl-PL"/>
              </w:rPr>
              <w:t xml:space="preserve">2001, </w:t>
            </w:r>
            <w:r w:rsidRPr="007C0152">
              <w:rPr>
                <w:rFonts w:eastAsia="Times New Roman"/>
                <w:i/>
                <w:iCs/>
                <w:lang w:eastAsia="pl-PL"/>
              </w:rPr>
              <w:t>Podstawy pedagogiki otwartej</w:t>
            </w:r>
            <w:r w:rsidRPr="007C0152">
              <w:rPr>
                <w:rFonts w:eastAsia="Times New Roman"/>
                <w:lang w:eastAsia="pl-PL"/>
              </w:rPr>
              <w:t xml:space="preserve">, </w:t>
            </w:r>
            <w:r>
              <w:rPr>
                <w:rFonts w:eastAsia="Times New Roman"/>
                <w:lang w:eastAsia="pl-PL"/>
              </w:rPr>
              <w:t xml:space="preserve">Lublin: </w:t>
            </w:r>
            <w:r w:rsidRPr="007C0152">
              <w:rPr>
                <w:rFonts w:eastAsia="Times New Roman"/>
                <w:lang w:eastAsia="pl-PL"/>
              </w:rPr>
              <w:t>KUL</w:t>
            </w:r>
            <w:r>
              <w:rPr>
                <w:rFonts w:eastAsia="Times New Roman"/>
                <w:lang w:eastAsia="pl-PL"/>
              </w:rPr>
              <w:t>,</w:t>
            </w:r>
          </w:p>
          <w:p w14:paraId="0A0D674A" w14:textId="77777777" w:rsidR="007C0152" w:rsidRDefault="007C0152" w:rsidP="006B53F1">
            <w:pPr>
              <w:numPr>
                <w:ilvl w:val="0"/>
                <w:numId w:val="64"/>
              </w:numPr>
              <w:spacing w:line="276" w:lineRule="auto"/>
              <w:contextualSpacing/>
            </w:pPr>
            <w:r w:rsidRPr="00EE3604">
              <w:t xml:space="preserve">Śliwerski B., (red.), </w:t>
            </w:r>
            <w:r>
              <w:t xml:space="preserve">2006, </w:t>
            </w:r>
            <w:r w:rsidRPr="007C0152">
              <w:rPr>
                <w:i/>
                <w:iCs/>
              </w:rPr>
              <w:t>Pedagogika, t. 2, Pedagogika wobec edukacji, polityki oświatowej i badań naukowych</w:t>
            </w:r>
            <w:r w:rsidRPr="00EE3604">
              <w:t>,</w:t>
            </w:r>
            <w:r>
              <w:t xml:space="preserve"> Gdańsk: Gdańskie Wydawnictwo Psychologiczne.</w:t>
            </w:r>
          </w:p>
          <w:p w14:paraId="03CF17D5" w14:textId="77777777" w:rsidR="000638E2" w:rsidRDefault="007C0152" w:rsidP="006B53F1">
            <w:pPr>
              <w:numPr>
                <w:ilvl w:val="0"/>
                <w:numId w:val="64"/>
              </w:numPr>
              <w:spacing w:line="276" w:lineRule="auto"/>
              <w:contextualSpacing/>
            </w:pPr>
            <w:r w:rsidRPr="00EE3604">
              <w:t xml:space="preserve">Śliwerski B., </w:t>
            </w:r>
            <w:r w:rsidR="00872DFD">
              <w:t xml:space="preserve">2012, </w:t>
            </w:r>
            <w:r w:rsidRPr="007C0152">
              <w:rPr>
                <w:i/>
                <w:iCs/>
              </w:rPr>
              <w:t>Pedagogika ogólna. Podstawowe prawidłowości</w:t>
            </w:r>
            <w:r w:rsidRPr="00EE3604">
              <w:t xml:space="preserve">, </w:t>
            </w:r>
            <w:r>
              <w:t>Kraków:</w:t>
            </w:r>
            <w:r w:rsidR="00872DFD">
              <w:t xml:space="preserve"> </w:t>
            </w:r>
            <w:r w:rsidRPr="00EE3604">
              <w:t>Impuls, Kraków 2012.</w:t>
            </w:r>
          </w:p>
          <w:p w14:paraId="06779DFC" w14:textId="0E4CB8B4" w:rsidR="00872DFD" w:rsidRPr="007C0152" w:rsidRDefault="00872DFD" w:rsidP="00872DFD">
            <w:pPr>
              <w:spacing w:line="276" w:lineRule="auto"/>
              <w:contextualSpacing/>
            </w:pPr>
          </w:p>
        </w:tc>
      </w:tr>
      <w:tr w:rsidR="000638E2" w:rsidRPr="0081638A" w14:paraId="61CA685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FA4232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0638E2" w:rsidRPr="0051191B" w14:paraId="1048CB5B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C6E08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Becker-Pestka D., Kowalik E., </w:t>
            </w:r>
            <w:r>
              <w:t xml:space="preserve">2016, </w:t>
            </w:r>
            <w:r w:rsidRPr="00872DFD">
              <w:rPr>
                <w:i/>
                <w:iCs/>
              </w:rPr>
              <w:t xml:space="preserve">Aktualne problemy pedagogiczne, Konteksty i wyzwania, </w:t>
            </w:r>
            <w:proofErr w:type="spellStart"/>
            <w:r w:rsidRPr="00872DFD">
              <w:rPr>
                <w:i/>
                <w:iCs/>
              </w:rPr>
              <w:t>CeDeWu</w:t>
            </w:r>
            <w:proofErr w:type="spellEnd"/>
            <w:r w:rsidRPr="00EE3604">
              <w:t>, Warszawa</w:t>
            </w:r>
            <w:r>
              <w:t>.</w:t>
            </w:r>
          </w:p>
          <w:p w14:paraId="0DE6F33C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EE3604">
              <w:t>Hejnicka-Bezwińska</w:t>
            </w:r>
            <w:proofErr w:type="spellEnd"/>
            <w:r w:rsidRPr="00EE3604">
              <w:t xml:space="preserve"> T.,</w:t>
            </w:r>
            <w:r>
              <w:t xml:space="preserve"> 2011,</w:t>
            </w:r>
            <w:r w:rsidRPr="00EE3604">
              <w:t xml:space="preserve"> </w:t>
            </w:r>
            <w:r w:rsidRPr="00872DFD">
              <w:rPr>
                <w:i/>
                <w:iCs/>
              </w:rPr>
              <w:t>Pedagogika ogólna. Dyskursy o statusie naukowym i dydaktycznym</w:t>
            </w:r>
            <w:r w:rsidRPr="00EE3604">
              <w:t>, Bydgoszcz.</w:t>
            </w:r>
          </w:p>
          <w:p w14:paraId="4629FB2B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Kron F. W., </w:t>
            </w:r>
            <w:r>
              <w:t xml:space="preserve">2012, </w:t>
            </w:r>
            <w:r w:rsidRPr="00872DFD">
              <w:rPr>
                <w:i/>
                <w:iCs/>
              </w:rPr>
              <w:t>Pedagogika, kluczowe pojęcia</w:t>
            </w:r>
            <w:r w:rsidRPr="00EE3604">
              <w:t>, Sopot.</w:t>
            </w:r>
          </w:p>
          <w:p w14:paraId="00AD3B15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Dembiński M., </w:t>
            </w:r>
            <w:r>
              <w:t xml:space="preserve">2013, </w:t>
            </w:r>
            <w:r w:rsidRPr="00872DFD">
              <w:rPr>
                <w:i/>
                <w:iCs/>
              </w:rPr>
              <w:t>Pedagogiczne tworzenie istoty ludzkiej</w:t>
            </w:r>
            <w:r w:rsidRPr="00EE3604">
              <w:t>, P</w:t>
            </w:r>
            <w:r>
              <w:t>oznań</w:t>
            </w:r>
            <w:r w:rsidRPr="00EE3604">
              <w:t>.</w:t>
            </w:r>
          </w:p>
          <w:p w14:paraId="38B75DE8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Pituła B., </w:t>
            </w:r>
            <w:r>
              <w:t xml:space="preserve">2010, </w:t>
            </w:r>
            <w:r w:rsidRPr="00872DFD">
              <w:rPr>
                <w:i/>
                <w:iCs/>
              </w:rPr>
              <w:t>Stałe cechy osobowości nauczyciela determinantami jakości jego pracy zawodowej</w:t>
            </w:r>
            <w:r w:rsidRPr="00EE3604">
              <w:t>, Bydgoszcz.</w:t>
            </w:r>
          </w:p>
          <w:p w14:paraId="4C545C99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Dudzikowa M, </w:t>
            </w:r>
            <w:proofErr w:type="spellStart"/>
            <w:r w:rsidRPr="00EE3604">
              <w:t>Czerepaniak</w:t>
            </w:r>
            <w:proofErr w:type="spellEnd"/>
            <w:r w:rsidRPr="00EE3604">
              <w:t>-Walczak M (red.), 2007-2010</w:t>
            </w:r>
            <w:r>
              <w:t xml:space="preserve">, </w:t>
            </w:r>
            <w:r w:rsidRPr="00872DFD">
              <w:rPr>
                <w:i/>
                <w:iCs/>
              </w:rPr>
              <w:t>Wychowanie</w:t>
            </w:r>
            <w:r w:rsidRPr="00EE3604">
              <w:t>, t. 1- 5, Gdańsk.</w:t>
            </w:r>
          </w:p>
          <w:p w14:paraId="00846A11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Kunowski S., </w:t>
            </w:r>
            <w:r>
              <w:t xml:space="preserve">2001 i </w:t>
            </w:r>
            <w:proofErr w:type="spellStart"/>
            <w:r>
              <w:t>późń</w:t>
            </w:r>
            <w:proofErr w:type="spellEnd"/>
            <w:r>
              <w:t xml:space="preserve">., </w:t>
            </w:r>
            <w:r w:rsidRPr="00872DFD">
              <w:rPr>
                <w:i/>
                <w:iCs/>
              </w:rPr>
              <w:t>Podstawy współczesnej pedagogiki</w:t>
            </w:r>
            <w:r w:rsidRPr="00EE3604">
              <w:t>, Łódź</w:t>
            </w:r>
            <w:r>
              <w:t>.</w:t>
            </w:r>
          </w:p>
          <w:p w14:paraId="6CAAE5E0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Sroczyński W., </w:t>
            </w:r>
            <w:r>
              <w:t xml:space="preserve">2013, </w:t>
            </w:r>
            <w:r w:rsidRPr="00872DFD">
              <w:rPr>
                <w:i/>
                <w:iCs/>
              </w:rPr>
              <w:t>Drogi rozwoju pedagogiki a edukacja, w: Edukacja w kreowaniu współczesnej rzeczywistości</w:t>
            </w:r>
            <w:r w:rsidRPr="00EE3604">
              <w:t>, Siedlce.</w:t>
            </w:r>
          </w:p>
          <w:p w14:paraId="7921A231" w14:textId="77777777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Śliwerski B., (red.), </w:t>
            </w:r>
            <w:r>
              <w:t xml:space="preserve">2006, </w:t>
            </w:r>
            <w:r w:rsidRPr="00872DFD">
              <w:rPr>
                <w:i/>
                <w:iCs/>
              </w:rPr>
              <w:t>Pedagogika, t.3, Subdyscypliny wiedzy pedagogicznej</w:t>
            </w:r>
            <w:r w:rsidRPr="00EE3604">
              <w:t>, Gdańsk</w:t>
            </w:r>
            <w:r>
              <w:t>.</w:t>
            </w:r>
          </w:p>
          <w:p w14:paraId="0742A3B1" w14:textId="555D2B3D" w:rsidR="00872DFD" w:rsidRPr="00872DFD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Witkowski L., </w:t>
            </w:r>
            <w:r>
              <w:t xml:space="preserve">2013, </w:t>
            </w:r>
            <w:r w:rsidRPr="00872DFD">
              <w:rPr>
                <w:i/>
                <w:iCs/>
              </w:rPr>
              <w:t>Przełom dwoistości w pedagogice ogólnej. Historia, teoria, krytyka</w:t>
            </w:r>
            <w:r w:rsidRPr="00EE3604">
              <w:t>, Kraków.</w:t>
            </w:r>
          </w:p>
          <w:p w14:paraId="453B556B" w14:textId="59D08A67" w:rsidR="000638E2" w:rsidRPr="0051191B" w:rsidRDefault="00872DFD" w:rsidP="006B53F1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E3604">
              <w:t xml:space="preserve">Zając D., </w:t>
            </w:r>
            <w:r>
              <w:t xml:space="preserve">2011, </w:t>
            </w:r>
            <w:r w:rsidRPr="00872DFD">
              <w:rPr>
                <w:i/>
                <w:iCs/>
              </w:rPr>
              <w:t>Etyka zawodowa nauczycieli</w:t>
            </w:r>
            <w:r w:rsidRPr="00EE3604">
              <w:t>, Bydgoszcz.</w:t>
            </w:r>
          </w:p>
        </w:tc>
      </w:tr>
      <w:tr w:rsidR="000638E2" w:rsidRPr="0081638A" w14:paraId="5A4BC59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AE2199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FB19FF" w:rsidRPr="0081638A" w14:paraId="74E574F3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EE3F3A" w14:textId="77777777" w:rsidR="00FB19FF" w:rsidRDefault="00FB19FF" w:rsidP="00FB19FF">
            <w:pPr>
              <w:autoSpaceDE w:val="0"/>
              <w:autoSpaceDN w:val="0"/>
              <w:adjustRightInd w:val="0"/>
              <w:ind w:right="170"/>
            </w:pPr>
            <w:r w:rsidRPr="00EE3604">
              <w:rPr>
                <w:rFonts w:cs="Arial"/>
                <w:lang w:eastAsia="ar-SA"/>
              </w:rPr>
              <w:t>Metody podające: wykład informacyjny, wspomagany technikami multimedialnymi, tezy poparte przykładami praktycznymi (studium doświadczeń praktycznych popartych badaniami naukowymi na podstawie literatury przedmiotu); wykład problemowy.</w:t>
            </w:r>
            <w:r>
              <w:t xml:space="preserve"> </w:t>
            </w:r>
          </w:p>
          <w:p w14:paraId="38501FEC" w14:textId="7653BFB3" w:rsidR="00FB19FF" w:rsidRPr="0081638A" w:rsidRDefault="00FB19FF" w:rsidP="00FB19F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03754">
              <w:rPr>
                <w:rFonts w:cs="Arial"/>
                <w:lang w:eastAsia="ar-SA"/>
              </w:rPr>
              <w:t>Ćwiczenia: dyskusja dydaktyczna, analiza problemowa treści, ćwiczenia praktyczne na postawione pytania do zajęć.</w:t>
            </w:r>
          </w:p>
        </w:tc>
      </w:tr>
      <w:tr w:rsidR="000638E2" w:rsidRPr="0081638A" w14:paraId="0D8C4B9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C494C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0638E2" w:rsidRPr="0081638A" w14:paraId="0C131951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3BD922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05D6E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638E2" w:rsidRPr="0081638A" w14:paraId="53C15031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BEFC63" w14:textId="77777777" w:rsidR="000638E2" w:rsidRPr="00156A91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  <w:r w:rsidRPr="00156A91">
              <w:rPr>
                <w:rFonts w:cs="Arial"/>
              </w:rPr>
              <w:t>, W</w:t>
            </w:r>
            <w:r>
              <w:rPr>
                <w:rFonts w:cs="Arial"/>
              </w:rPr>
              <w:t>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E53223" w14:textId="77165878" w:rsidR="000638E2" w:rsidRPr="0081638A" w:rsidRDefault="00FB19F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03754">
              <w:rPr>
                <w:rFonts w:cs="Arial"/>
              </w:rPr>
              <w:t xml:space="preserve">Efekty z wiedzy będą weryfikowane na podstawie pisemnych odpowiedzi udzielonych na pytania sprawdzające podczas egzaminu sprawdzającego stopień opanowania przez studentów materiału wykładowego oraz wskazanych pozycji literatury. </w:t>
            </w:r>
          </w:p>
        </w:tc>
      </w:tr>
      <w:tr w:rsidR="000638E2" w:rsidRPr="0081638A" w14:paraId="503D7D47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2E3BB9" w14:textId="7EDF64F9" w:rsidR="000638E2" w:rsidRPr="00156A91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C7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na podstawie obserwacji aktywności studentów, realizacji zlecanych ćwiczeń, obserwacji i oceny umiejętności </w:t>
            </w:r>
            <w:r>
              <w:rPr>
                <w:rFonts w:cs="Arial"/>
                <w:bCs/>
              </w:rPr>
              <w:lastRenderedPageBreak/>
              <w:t>praktycznych. Ocenianie ciągłe.</w:t>
            </w:r>
          </w:p>
        </w:tc>
      </w:tr>
      <w:tr w:rsidR="000638E2" w:rsidRPr="0081638A" w14:paraId="1C4C843A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FBE3C8" w14:textId="5CBB0C44" w:rsidR="000638E2" w:rsidRPr="00156A91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K0</w:t>
            </w:r>
            <w:r w:rsidR="00FB19FF">
              <w:rPr>
                <w:rFonts w:cs="Arial"/>
              </w:rPr>
              <w:t>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B71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oceny aktywności i postawy studenta podczas zajęć.</w:t>
            </w:r>
          </w:p>
        </w:tc>
      </w:tr>
      <w:tr w:rsidR="000638E2" w:rsidRPr="0081638A" w14:paraId="5226CEE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79650F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638E2" w:rsidRPr="009E73C8" w14:paraId="7E5C8245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828A" w14:textId="77777777" w:rsidR="000638E2" w:rsidRDefault="000638E2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Zaliczenie z ćwiczeń uzyskuje student na podstawie:</w:t>
            </w:r>
          </w:p>
          <w:p w14:paraId="4B2AA336" w14:textId="560AD801" w:rsidR="00FB19FF" w:rsidRDefault="00FB19FF" w:rsidP="00FB19FF">
            <w:r>
              <w:t>Przedmiot kończy się egzaminem dwuetapowym.</w:t>
            </w:r>
            <w:r w:rsidRPr="00303754">
              <w:rPr>
                <w:rFonts w:cs="Arial"/>
              </w:rPr>
              <w:t xml:space="preserve"> Efekty z wiedzy będą weryfikowane na podstawie pisemnych odpowiedzi udzielonych na pytania sprawdzające podczas egzaminu sprawdzającego stopień opanowania przez studentów materiału wykładowego oraz wskazanych pozycji literatury. Efekty z umiejętności i kompetencji będą weryfikowane poprzez przygotowanie prezentacji i/lub innej pracy pisemnej na zadany temat, obserwacja </w:t>
            </w:r>
            <w:proofErr w:type="spellStart"/>
            <w:r w:rsidRPr="00303754">
              <w:rPr>
                <w:rFonts w:cs="Arial"/>
              </w:rPr>
              <w:t>zachowań</w:t>
            </w:r>
            <w:proofErr w:type="spellEnd"/>
            <w:r w:rsidRPr="00303754">
              <w:rPr>
                <w:rFonts w:cs="Arial"/>
              </w:rPr>
              <w:t xml:space="preserve">, zaangażowanie w dyskusji pozwalające ocenić umiejętności praktyczne studenta, rozwiązywanie zadań problemowych, w trakcie których student jest obserwowany przez nauczyciela oraz oceniany pod kątem systematyczności i aktywności, jego zaangażowania w dyskusję i pracę </w:t>
            </w:r>
            <w:proofErr w:type="spellStart"/>
            <w:r w:rsidRPr="00303754">
              <w:rPr>
                <w:rFonts w:cs="Arial"/>
              </w:rPr>
              <w:t>zespołową.</w:t>
            </w:r>
            <w:r>
              <w:t>m</w:t>
            </w:r>
            <w:proofErr w:type="spellEnd"/>
            <w:r>
              <w:t xml:space="preserve"> - pisemnym i ustnym . </w:t>
            </w:r>
          </w:p>
          <w:p w14:paraId="3DC42E3A" w14:textId="77777777" w:rsidR="00FB19FF" w:rsidRDefault="00FB19FF" w:rsidP="00FB19FF">
            <w:r>
              <w:t xml:space="preserve">Na części pisemnej: praca pisemna – test z wiedzy (pytania zamknięte i otwarte). Za zaliczenie w formie pisemnej student otrzymuje 20 punktów. </w:t>
            </w:r>
          </w:p>
          <w:p w14:paraId="2A2E3838" w14:textId="77777777" w:rsidR="00FB19FF" w:rsidRDefault="00FB19FF" w:rsidP="00FB19FF">
            <w:r>
              <w:t xml:space="preserve">Na części ustnej: zaprezentowanie ustne analizy wybranego zagadnienia pedagogicznego. </w:t>
            </w:r>
          </w:p>
          <w:p w14:paraId="4A2F8B51" w14:textId="77777777" w:rsidR="00FB19FF" w:rsidRDefault="00FB19FF" w:rsidP="00FB19FF">
            <w:r>
              <w:t>Zaliczenie w formie ustnej student otrzymuje 20 punktów.</w:t>
            </w:r>
          </w:p>
          <w:p w14:paraId="1571730D" w14:textId="77777777" w:rsidR="000638E2" w:rsidRPr="007E6E30" w:rsidRDefault="000638E2" w:rsidP="009F7FFE">
            <w:pPr>
              <w:tabs>
                <w:tab w:val="left" w:pos="2010"/>
              </w:tabs>
              <w:ind w:left="530" w:right="170"/>
              <w:rPr>
                <w:rFonts w:cs="Arial"/>
              </w:rPr>
            </w:pPr>
            <w:r w:rsidRPr="007E6E30">
              <w:rPr>
                <w:rFonts w:cs="Arial"/>
              </w:rPr>
              <w:t>Skala ocen:</w:t>
            </w:r>
          </w:p>
          <w:p w14:paraId="3C577CB6" w14:textId="77777777" w:rsidR="000638E2" w:rsidRPr="00F76C0D" w:rsidRDefault="000638E2" w:rsidP="009F7F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0358146F" w14:textId="77777777" w:rsidR="000638E2" w:rsidRPr="00F76C0D" w:rsidRDefault="000638E2" w:rsidP="009F7F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5149048" w14:textId="77777777" w:rsidR="000638E2" w:rsidRPr="00F76C0D" w:rsidRDefault="000638E2" w:rsidP="009F7F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0F00F91" w14:textId="77777777" w:rsidR="000638E2" w:rsidRPr="00F76C0D" w:rsidRDefault="000638E2" w:rsidP="009F7F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74921FB7" w14:textId="77777777" w:rsidR="000638E2" w:rsidRPr="00F76C0D" w:rsidRDefault="000638E2" w:rsidP="009F7F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4D79ADB" w14:textId="77777777" w:rsidR="000638E2" w:rsidRPr="009E73C8" w:rsidRDefault="000638E2" w:rsidP="009F7FFE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</w:tc>
      </w:tr>
      <w:tr w:rsidR="000638E2" w:rsidRPr="0081638A" w14:paraId="6A48B38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FE928B" w14:textId="77777777" w:rsidR="000638E2" w:rsidRPr="0081638A" w:rsidRDefault="000638E2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638E2" w:rsidRPr="0081638A" w14:paraId="1D944D6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1C9532" w14:textId="77777777" w:rsidR="000638E2" w:rsidRPr="0081638A" w:rsidRDefault="000638E2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638E2" w:rsidRPr="0081638A" w14:paraId="346382E8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69F84E" w14:textId="77777777" w:rsidR="000638E2" w:rsidRPr="0081638A" w:rsidRDefault="000638E2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67A64C" w14:textId="77777777" w:rsidR="000638E2" w:rsidRPr="0081638A" w:rsidRDefault="000638E2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638E2" w:rsidRPr="008E68A1" w14:paraId="7CDE15BA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1DB31" w14:textId="77777777" w:rsidR="000638E2" w:rsidRPr="008E68A1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>Udział w wykładach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C9A2" w14:textId="33BED942" w:rsidR="000638E2" w:rsidRPr="008E68A1" w:rsidRDefault="008C4008" w:rsidP="008C4008">
            <w:r>
              <w:t>15</w:t>
            </w:r>
            <w:r w:rsidR="000638E2" w:rsidRPr="008E68A1">
              <w:t xml:space="preserve"> godzin</w:t>
            </w:r>
          </w:p>
        </w:tc>
      </w:tr>
      <w:tr w:rsidR="000638E2" w:rsidRPr="008E68A1" w14:paraId="725D64D0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48484" w14:textId="1B39CDEF" w:rsidR="000638E2" w:rsidRPr="008E68A1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E68A1">
              <w:rPr>
                <w:rFonts w:cs="Arial"/>
              </w:rPr>
              <w:t>Udział w ćwiczeniach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CB736" w14:textId="1D23E80A" w:rsidR="000638E2" w:rsidRPr="008E68A1" w:rsidRDefault="008C400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 go</w:t>
            </w:r>
            <w:r w:rsidR="000638E2" w:rsidRPr="008E68A1">
              <w:rPr>
                <w:rFonts w:cs="Arial"/>
                <w:bCs/>
              </w:rPr>
              <w:t>dzin</w:t>
            </w:r>
          </w:p>
        </w:tc>
      </w:tr>
      <w:tr w:rsidR="008C4008" w:rsidRPr="008E68A1" w14:paraId="1EC2CD35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1635F" w14:textId="14C16775" w:rsidR="008C4008" w:rsidRPr="008E68A1" w:rsidRDefault="008C4008" w:rsidP="008C400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1452E">
              <w:t>Praca samodzielna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DE4E3" w14:textId="2CD0FBB4" w:rsidR="008C4008" w:rsidRPr="008E68A1" w:rsidRDefault="008C4008" w:rsidP="008C4008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10 </w:t>
            </w:r>
            <w:r w:rsidRPr="00E1452E">
              <w:t>godzin</w:t>
            </w:r>
          </w:p>
        </w:tc>
      </w:tr>
      <w:tr w:rsidR="008C4008" w:rsidRPr="008E68A1" w14:paraId="49961FEB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71D95" w14:textId="7447B7C6" w:rsidR="008C4008" w:rsidRPr="008E68A1" w:rsidRDefault="008C4008" w:rsidP="008C400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 xml:space="preserve">Studiowanie literatury przedmiotu 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6A0DD" w14:textId="12A461CB" w:rsidR="008C4008" w:rsidRPr="008E68A1" w:rsidRDefault="008C4008" w:rsidP="008C4008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10 godzin</w:t>
            </w:r>
          </w:p>
        </w:tc>
      </w:tr>
      <w:tr w:rsidR="008C4008" w:rsidRPr="008E68A1" w14:paraId="4A9BC44C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21B1D" w14:textId="47486C1B" w:rsidR="008C4008" w:rsidRPr="008E68A1" w:rsidRDefault="008C4008" w:rsidP="008C400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Przygotowanie do ćwiczeń i egzaminu 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6F683" w14:textId="40682CF6" w:rsidR="008C4008" w:rsidRPr="008E68A1" w:rsidRDefault="008C4008" w:rsidP="008C4008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10 godzin</w:t>
            </w:r>
          </w:p>
        </w:tc>
      </w:tr>
      <w:tr w:rsidR="000638E2" w:rsidRPr="008E68A1" w14:paraId="309BB334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347ED" w14:textId="77777777" w:rsidR="000638E2" w:rsidRPr="008E68A1" w:rsidRDefault="000638E2" w:rsidP="009F7FFE">
            <w:pPr>
              <w:ind w:right="170"/>
              <w:rPr>
                <w:rFonts w:cs="Arial"/>
                <w:b/>
                <w:bCs/>
              </w:rPr>
            </w:pPr>
            <w:r w:rsidRPr="008E68A1">
              <w:rPr>
                <w:rFonts w:cs="Arial"/>
              </w:rPr>
              <w:t>Sumaryczne obciążenie pracą studenta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B027F" w14:textId="2F9E7A8F" w:rsidR="000638E2" w:rsidRPr="008E68A1" w:rsidRDefault="008C4008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0638E2" w:rsidRPr="008E68A1">
              <w:rPr>
                <w:rFonts w:cs="Arial"/>
              </w:rPr>
              <w:t xml:space="preserve"> godzin</w:t>
            </w:r>
          </w:p>
        </w:tc>
      </w:tr>
      <w:tr w:rsidR="000638E2" w:rsidRPr="008E68A1" w14:paraId="2089B658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6AF66" w14:textId="77777777" w:rsidR="000638E2" w:rsidRPr="008E68A1" w:rsidRDefault="000638E2" w:rsidP="009F7FFE">
            <w:pPr>
              <w:ind w:right="170"/>
              <w:rPr>
                <w:rFonts w:cs="Arial"/>
                <w:b/>
                <w:bCs/>
              </w:rPr>
            </w:pPr>
            <w:r w:rsidRPr="008E68A1">
              <w:rPr>
                <w:rFonts w:cs="Arial"/>
              </w:rPr>
              <w:lastRenderedPageBreak/>
              <w:t>Punkty ECTS za przedmiot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3D045" w14:textId="77777777" w:rsidR="000638E2" w:rsidRPr="008E68A1" w:rsidRDefault="000638E2" w:rsidP="009F7FFE">
            <w:pPr>
              <w:ind w:right="170"/>
              <w:rPr>
                <w:rFonts w:cs="Arial"/>
                <w:bCs/>
              </w:rPr>
            </w:pPr>
            <w:r w:rsidRPr="008E68A1">
              <w:rPr>
                <w:rFonts w:cs="Arial"/>
                <w:bCs/>
              </w:rPr>
              <w:t>4 ECTS</w:t>
            </w:r>
          </w:p>
        </w:tc>
      </w:tr>
    </w:tbl>
    <w:p w14:paraId="75930FF2" w14:textId="25C3138B" w:rsidR="000638E2" w:rsidRDefault="000638E2" w:rsidP="000638E2">
      <w:pPr>
        <w:ind w:left="0"/>
      </w:pPr>
    </w:p>
    <w:p w14:paraId="47D18513" w14:textId="77777777" w:rsidR="000638E2" w:rsidRDefault="000638E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930"/>
        <w:gridCol w:w="1055"/>
        <w:gridCol w:w="1257"/>
        <w:gridCol w:w="585"/>
        <w:gridCol w:w="1898"/>
      </w:tblGrid>
      <w:tr w:rsidR="000638E2" w:rsidRPr="0081638A" w14:paraId="141D8920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EB11FA" w14:textId="77777777" w:rsidR="000638E2" w:rsidRPr="0081638A" w:rsidRDefault="000638E2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0638E2" w:rsidRPr="0081638A" w14:paraId="5CEE44D6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25A4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638E2" w:rsidRPr="0081638A" w14:paraId="3BED6326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D3A6E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B79C21" w14:textId="25892BAB" w:rsidR="000638E2" w:rsidRPr="0081638A" w:rsidRDefault="009722E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Psychologia rozwojowa</w:t>
            </w:r>
          </w:p>
        </w:tc>
      </w:tr>
      <w:tr w:rsidR="000638E2" w:rsidRPr="0081638A" w14:paraId="2CE3BAC7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017562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00FC81" w14:textId="3A1307EE" w:rsidR="000638E2" w:rsidRPr="0081638A" w:rsidRDefault="009722E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rPr>
                <w:lang w:val="en-US"/>
              </w:rPr>
              <w:t>D</w:t>
            </w:r>
            <w:r w:rsidRPr="00392FBD">
              <w:rPr>
                <w:lang w:val="en-US"/>
              </w:rPr>
              <w:t>evelopment psychology</w:t>
            </w:r>
          </w:p>
        </w:tc>
      </w:tr>
      <w:tr w:rsidR="000638E2" w:rsidRPr="0081638A" w14:paraId="7624D151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813CEF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721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638E2" w:rsidRPr="0081638A" w14:paraId="6EA48DD0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7EFF1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D208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638E2" w:rsidRPr="0081638A" w14:paraId="67169585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E1510F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EF86E4" w14:textId="6BF4FD74" w:rsidR="000638E2" w:rsidRPr="0081638A" w:rsidRDefault="009722E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0638E2" w:rsidRPr="0081638A" w14:paraId="592F7210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72EE19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252CA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0638E2" w:rsidRPr="0081638A" w14:paraId="3E846EDD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37B6C4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6B46B5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0638E2" w:rsidRPr="0081638A" w14:paraId="41E46563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9DD75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5B3A9D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0638E2" w:rsidRPr="0081638A" w14:paraId="765A158D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126453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9FAA6E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0638E2" w:rsidRPr="00156A91" w14:paraId="5F8D7498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F9A905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D62D1D" w14:textId="4F17EFD7" w:rsidR="000638E2" w:rsidRPr="00156A91" w:rsidRDefault="009722E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0638E2" w:rsidRPr="00156A91">
              <w:rPr>
                <w:rFonts w:cs="Arial"/>
                <w:bCs/>
              </w:rPr>
              <w:t xml:space="preserve"> ECTS</w:t>
            </w:r>
          </w:p>
        </w:tc>
      </w:tr>
      <w:tr w:rsidR="009722E6" w:rsidRPr="0081638A" w14:paraId="3E54B6D6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BEDADC" w14:textId="77777777" w:rsidR="009722E6" w:rsidRPr="0081638A" w:rsidRDefault="009722E6" w:rsidP="009722E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DF1C7D" w14:textId="76F0DB8C" w:rsidR="009722E6" w:rsidRPr="0081638A" w:rsidRDefault="009722E6" w:rsidP="009722E6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dr </w:t>
            </w:r>
            <w:r w:rsidRPr="00392FBD">
              <w:t>Joanna Zienkiewicz</w:t>
            </w:r>
          </w:p>
        </w:tc>
      </w:tr>
      <w:tr w:rsidR="009722E6" w:rsidRPr="0081638A" w14:paraId="4BF1E3A8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F6F7E6" w14:textId="77777777" w:rsidR="009722E6" w:rsidRPr="0081638A" w:rsidRDefault="009722E6" w:rsidP="009722E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1F75AA" w14:textId="0AF58A76" w:rsidR="009722E6" w:rsidRPr="0081638A" w:rsidRDefault="009722E6" w:rsidP="009722E6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392FBD">
              <w:t>r Joanna Zienkiewicz</w:t>
            </w:r>
          </w:p>
        </w:tc>
      </w:tr>
      <w:tr w:rsidR="000638E2" w:rsidRPr="0081638A" w14:paraId="3D03E358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B78943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199207" w14:textId="65514B01" w:rsidR="000638E2" w:rsidRPr="0081638A" w:rsidRDefault="009722E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92FBD">
              <w:t xml:space="preserve">Opanowanie wiedzy z zakresu psychologii rozwoju niezbędnej do rozumienia </w:t>
            </w:r>
            <w:proofErr w:type="spellStart"/>
            <w:r w:rsidRPr="00392FBD">
              <w:t>zachowań</w:t>
            </w:r>
            <w:proofErr w:type="spellEnd"/>
            <w:r w:rsidRPr="00392FBD">
              <w:t xml:space="preserve"> ludzi. Wyposażenia w wiedzę i umiejętności z zakresu psychologii rozwoju niezbędn</w:t>
            </w:r>
            <w:r>
              <w:t>ych</w:t>
            </w:r>
            <w:r w:rsidRPr="00392FBD">
              <w:t xml:space="preserve"> do wykorzystania w praktyce pedagogicznej.</w:t>
            </w:r>
          </w:p>
        </w:tc>
      </w:tr>
      <w:tr w:rsidR="000638E2" w:rsidRPr="0081638A" w14:paraId="72309AA6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3587C6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A6AAD7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F4FA3C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38E2" w:rsidRPr="0081638A" w14:paraId="777B1019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A9BDC0" w14:textId="77777777" w:rsidR="000638E2" w:rsidRPr="0081638A" w:rsidRDefault="000638E2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E15AE0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767FAF8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13F3C0" w14:textId="77777777" w:rsidR="000638E2" w:rsidRPr="0081638A" w:rsidRDefault="000638E2" w:rsidP="009F7FFE">
            <w:pPr>
              <w:ind w:right="170"/>
              <w:rPr>
                <w:rFonts w:cs="Arial"/>
                <w:b/>
              </w:rPr>
            </w:pPr>
          </w:p>
        </w:tc>
      </w:tr>
      <w:tr w:rsidR="009722E6" w:rsidRPr="0081638A" w14:paraId="2E761D7E" w14:textId="77777777" w:rsidTr="009D4225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2578F5" w14:textId="77777777" w:rsidR="009722E6" w:rsidRPr="0081638A" w:rsidRDefault="009722E6" w:rsidP="009722E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9E1BCF" w14:textId="547686DF" w:rsidR="009722E6" w:rsidRPr="009722E6" w:rsidRDefault="009722E6" w:rsidP="009722E6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1150A">
              <w:t xml:space="preserve">proces rozwoju ucznia w okresie dzieciństwa, adolescencji i wczesnej dorosłości: rozwój fizyczny, motoryczny i psychoseksualny; rozwój procesów poznawczych (myślenia, mowy, spostrzegania, uwagi, pamięci); rozwój społeczno-emocjonalny i moralny; zmiany fizyczne i psychiczne w okresie dojrzewania; normę rozwojową; rozwój w kontekście wychowania; dysharmonie i zaburzenia rozwojowe u uczniów; zaburzenia zachowania; </w:t>
            </w:r>
            <w:r w:rsidRPr="0031150A">
              <w:lastRenderedPageBreak/>
              <w:t>zagadnienia nieśmiałości i nadpobudliwości</w:t>
            </w:r>
            <w:r w:rsidR="00867597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9D8EA4" w14:textId="69DC1988" w:rsidR="009722E6" w:rsidRPr="009722E6" w:rsidRDefault="009722E6" w:rsidP="009722E6">
            <w:pPr>
              <w:rPr>
                <w:b/>
                <w:bCs/>
              </w:rPr>
            </w:pPr>
            <w:r w:rsidRPr="009722E6">
              <w:rPr>
                <w:b/>
                <w:bCs/>
              </w:rPr>
              <w:lastRenderedPageBreak/>
              <w:t>B.1.W2.</w:t>
            </w:r>
          </w:p>
        </w:tc>
      </w:tr>
      <w:tr w:rsidR="000638E2" w:rsidRPr="0081638A" w14:paraId="22A7C433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BCE9E3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6562CA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E8B9122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4BB691" w14:textId="77777777" w:rsidR="000638E2" w:rsidRPr="0081638A" w:rsidRDefault="000638E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A259F" w:rsidRPr="0081638A" w14:paraId="762303BF" w14:textId="77777777" w:rsidTr="00360F4C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1EA52F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B3A895" w14:textId="24C0EA7E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o</w:t>
            </w:r>
            <w:r w:rsidRPr="0031150A">
              <w:t>bserwować procesy rozwojowe uczniów; obserwować zachowania społeczne i ich uwarunkowania; skutecznie i świadomie komunikować się; porozumieć się w sytuacji konfliktowej; rozpoznawać bariery i trudności uczniów w procesie uczenia się, komunikowania się oraz w funkcjonowaniu społecznym, w tym uwarunkowane czynnikami środowiskowymi</w:t>
            </w:r>
            <w:r w:rsidR="00867597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DBBC81" w14:textId="77777777" w:rsidR="00DA259F" w:rsidRPr="00E97F32" w:rsidRDefault="00DA259F" w:rsidP="00DA259F">
            <w:pPr>
              <w:rPr>
                <w:b/>
                <w:bCs/>
              </w:rPr>
            </w:pPr>
            <w:r w:rsidRPr="00E97F32">
              <w:rPr>
                <w:b/>
                <w:bCs/>
              </w:rPr>
              <w:t xml:space="preserve">B.1.U1. </w:t>
            </w:r>
          </w:p>
          <w:p w14:paraId="25DB8831" w14:textId="77777777" w:rsidR="00DA259F" w:rsidRPr="00E97F32" w:rsidRDefault="00DA259F" w:rsidP="00DA259F">
            <w:pPr>
              <w:rPr>
                <w:b/>
                <w:bCs/>
              </w:rPr>
            </w:pPr>
            <w:r w:rsidRPr="00E97F32">
              <w:rPr>
                <w:b/>
                <w:bCs/>
              </w:rPr>
              <w:t xml:space="preserve">B.1.U2. </w:t>
            </w:r>
          </w:p>
          <w:p w14:paraId="720485C8" w14:textId="77777777" w:rsidR="00DA259F" w:rsidRPr="00E97F32" w:rsidRDefault="00DA259F" w:rsidP="00DA259F">
            <w:pPr>
              <w:rPr>
                <w:b/>
                <w:bCs/>
              </w:rPr>
            </w:pPr>
            <w:r w:rsidRPr="00E97F32">
              <w:rPr>
                <w:b/>
                <w:bCs/>
              </w:rPr>
              <w:t xml:space="preserve">B.1.U3. </w:t>
            </w:r>
          </w:p>
          <w:p w14:paraId="328D3C86" w14:textId="77777777" w:rsidR="00DA259F" w:rsidRPr="00E97F32" w:rsidRDefault="00DA259F" w:rsidP="00DA259F">
            <w:pPr>
              <w:rPr>
                <w:b/>
                <w:bCs/>
              </w:rPr>
            </w:pPr>
            <w:r w:rsidRPr="00E97F32">
              <w:rPr>
                <w:b/>
                <w:bCs/>
              </w:rPr>
              <w:t xml:space="preserve">B.1.U4. </w:t>
            </w:r>
          </w:p>
          <w:p w14:paraId="525731EC" w14:textId="6F57A5B0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7F32">
              <w:rPr>
                <w:b/>
                <w:bCs/>
              </w:rPr>
              <w:t>B.1.U5.</w:t>
            </w:r>
          </w:p>
        </w:tc>
      </w:tr>
      <w:tr w:rsidR="00DA259F" w:rsidRPr="0081638A" w14:paraId="684B4905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EE06D2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888C57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F7CCEBA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13AFC8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A259F" w:rsidRPr="0081638A" w14:paraId="1C58942A" w14:textId="77777777" w:rsidTr="004D2ED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3D3BF4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31D222" w14:textId="5EE17616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92FBD">
              <w:t xml:space="preserve">do </w:t>
            </w:r>
            <w:r w:rsidRPr="00B94FF9">
              <w:t>ciągłego doskonalenia swojej wiedzy merytorycznej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D576207" w14:textId="553CB470" w:rsidR="00DA259F" w:rsidRPr="003D72F8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3D72F8">
              <w:rPr>
                <w:b/>
                <w:bCs/>
              </w:rPr>
              <w:t>B.1.K1.</w:t>
            </w:r>
          </w:p>
        </w:tc>
      </w:tr>
      <w:tr w:rsidR="00DA259F" w:rsidRPr="0081638A" w14:paraId="6ADD6B04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D9CB9E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2F88" w14:textId="6140FF9A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ćwiczenia </w:t>
            </w:r>
            <w:r w:rsidR="00867597">
              <w:rPr>
                <w:rFonts w:cs="Arial"/>
              </w:rPr>
              <w:t>audy</w:t>
            </w:r>
            <w:r>
              <w:rPr>
                <w:rFonts w:cs="Arial"/>
              </w:rPr>
              <w:t>toryjne (</w:t>
            </w:r>
            <w:r w:rsidR="00867597">
              <w:rPr>
                <w:rFonts w:cs="Arial"/>
              </w:rPr>
              <w:t>15</w:t>
            </w:r>
            <w:r>
              <w:rPr>
                <w:rFonts w:cs="Arial"/>
              </w:rPr>
              <w:t xml:space="preserve"> godzin)</w:t>
            </w:r>
          </w:p>
        </w:tc>
      </w:tr>
      <w:tr w:rsidR="00DA259F" w:rsidRPr="0081638A" w14:paraId="25FB558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5F66E6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A259F" w:rsidRPr="0081638A" w14:paraId="06AC6A9C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C086F" w14:textId="4F8A4158" w:rsidR="00DA259F" w:rsidRPr="0081638A" w:rsidRDefault="00867597" w:rsidP="00DA259F">
            <w:pPr>
              <w:ind w:right="170"/>
              <w:rPr>
                <w:rFonts w:cs="Arial"/>
                <w:bCs/>
              </w:rPr>
            </w:pPr>
            <w:r w:rsidRPr="00392FBD">
              <w:t>Wiedza z psychologii ogólnej.</w:t>
            </w:r>
          </w:p>
        </w:tc>
      </w:tr>
      <w:tr w:rsidR="00DA259F" w:rsidRPr="0081638A" w14:paraId="721FC67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82A5CF" w14:textId="091BE215" w:rsidR="00DA259F" w:rsidRPr="0081638A" w:rsidRDefault="003D72F8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2FBD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DA259F" w:rsidRPr="00FC74E5" w14:paraId="69C5086F" w14:textId="77777777" w:rsidTr="00867597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F1DC" w14:textId="5E5A427C" w:rsidR="00DA259F" w:rsidRDefault="00867597" w:rsidP="00DA259F">
            <w:pPr>
              <w:tabs>
                <w:tab w:val="left" w:pos="1125"/>
              </w:tabs>
              <w:ind w:right="170"/>
              <w:rPr>
                <w:b/>
              </w:rPr>
            </w:pPr>
            <w:r>
              <w:rPr>
                <w:b/>
              </w:rPr>
              <w:t>Ćwiczenia</w:t>
            </w:r>
            <w:r w:rsidR="00DA259F">
              <w:rPr>
                <w:b/>
              </w:rPr>
              <w:t>:</w:t>
            </w:r>
          </w:p>
          <w:p w14:paraId="7DEA912A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Przedmiot psychologii rozwoju – właściwości rozwoju człowieka. </w:t>
            </w:r>
          </w:p>
          <w:p w14:paraId="044B3D59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t>S</w:t>
            </w:r>
            <w:r w:rsidRPr="00392FBD">
              <w:t xml:space="preserve">połeczno-biologiczne podstawy rozwoju. </w:t>
            </w:r>
          </w:p>
          <w:p w14:paraId="3D38B636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Przedmiot psychologii społecznej. </w:t>
            </w:r>
          </w:p>
          <w:p w14:paraId="45BE4030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Grupa społeczna. Postawy. </w:t>
            </w:r>
          </w:p>
          <w:p w14:paraId="615CE314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Uprzedzenia i stereotypy. </w:t>
            </w:r>
          </w:p>
          <w:p w14:paraId="51CA5E3E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Konformizm. </w:t>
            </w:r>
          </w:p>
          <w:p w14:paraId="2B2BBF43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>Uzasadnianie własnego postępowania.</w:t>
            </w:r>
          </w:p>
          <w:p w14:paraId="75883226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>Atrybucja.</w:t>
            </w:r>
          </w:p>
          <w:p w14:paraId="57206CDF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Mechanizmy wpływu społecznego. </w:t>
            </w:r>
          </w:p>
          <w:p w14:paraId="498C2B98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Rozwój prenatalny. Rozwój niemowlęcy i </w:t>
            </w:r>
            <w:proofErr w:type="spellStart"/>
            <w:r w:rsidRPr="00392FBD">
              <w:t>poniemowlęcy</w:t>
            </w:r>
            <w:proofErr w:type="spellEnd"/>
            <w:r w:rsidRPr="00392FBD">
              <w:t xml:space="preserve">. </w:t>
            </w:r>
          </w:p>
          <w:p w14:paraId="7F4822CC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Dzieciństwo – miejsce i rola w przebiegu życia ludzkiego. </w:t>
            </w:r>
          </w:p>
          <w:p w14:paraId="7E336361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>Rozwój dziecka przedszkolnego.</w:t>
            </w:r>
          </w:p>
          <w:p w14:paraId="6B7A3C86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 Rozwój dziecka w młodszym wieku szkolnym. </w:t>
            </w:r>
          </w:p>
          <w:p w14:paraId="0DECB30F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Rozwój dziecka w okresie wczesnej adolescencji. </w:t>
            </w:r>
          </w:p>
          <w:p w14:paraId="63532D3A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Rozwój dziecka w okresie późnej adolescencji. </w:t>
            </w:r>
          </w:p>
          <w:p w14:paraId="1C315161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 xml:space="preserve">Rozwój człowieka w okresie wczesnej dorosłości. </w:t>
            </w:r>
          </w:p>
          <w:p w14:paraId="7BA56A30" w14:textId="77777777" w:rsidR="003D72F8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92FBD">
              <w:t>Wiek dojrzały – starzenie się.</w:t>
            </w:r>
            <w:r>
              <w:t xml:space="preserve"> </w:t>
            </w:r>
          </w:p>
          <w:p w14:paraId="5D8F9E9E" w14:textId="2B0BB82D" w:rsidR="00DA259F" w:rsidRPr="003D72F8" w:rsidRDefault="00DA259F" w:rsidP="006B53F1">
            <w:pPr>
              <w:pStyle w:val="Akapitzlist"/>
              <w:numPr>
                <w:ilvl w:val="0"/>
                <w:numId w:val="66"/>
              </w:num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t>R</w:t>
            </w:r>
            <w:r w:rsidRPr="0031150A">
              <w:t xml:space="preserve">ozwój w kontekście wychowania; dysharmonie i zaburzenia rozwojowe u uczniów; zaburzenia </w:t>
            </w:r>
            <w:r w:rsidRPr="0031150A">
              <w:lastRenderedPageBreak/>
              <w:t>zachowania; zagadnienia nieśmiałości i nadpobudliwości</w:t>
            </w:r>
            <w:r>
              <w:t>.</w:t>
            </w:r>
          </w:p>
        </w:tc>
      </w:tr>
      <w:tr w:rsidR="00DA259F" w:rsidRPr="0081638A" w14:paraId="53F4011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E17FE3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DA259F" w:rsidRPr="0051191B" w14:paraId="03FE4867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A031B" w14:textId="52B8F01E" w:rsidR="003D72F8" w:rsidRPr="003D72F8" w:rsidRDefault="003D72F8" w:rsidP="006B53F1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392FBD">
              <w:t>Schaffer</w:t>
            </w:r>
            <w:proofErr w:type="spellEnd"/>
            <w:r w:rsidRPr="00392FBD">
              <w:t xml:space="preserve"> D.R., Kipp K.</w:t>
            </w:r>
            <w:r w:rsidR="00867597">
              <w:t xml:space="preserve">, </w:t>
            </w:r>
            <w:r w:rsidRPr="00392FBD">
              <w:t>2015</w:t>
            </w:r>
            <w:r w:rsidR="00867597">
              <w:t>,</w:t>
            </w:r>
            <w:r w:rsidRPr="00392FBD">
              <w:t xml:space="preserve"> </w:t>
            </w:r>
            <w:r w:rsidRPr="00867597">
              <w:rPr>
                <w:i/>
                <w:iCs/>
              </w:rPr>
              <w:t>Psychologia rozwoju od dziecka do dorosłości</w:t>
            </w:r>
            <w:r w:rsidRPr="00392FBD">
              <w:t xml:space="preserve"> (wybrane rozdziały)</w:t>
            </w:r>
            <w:r w:rsidR="00867597">
              <w:t>.</w:t>
            </w:r>
          </w:p>
          <w:p w14:paraId="3D95DDDA" w14:textId="62F28289" w:rsidR="003D72F8" w:rsidRDefault="003D72F8" w:rsidP="006B53F1">
            <w:pPr>
              <w:numPr>
                <w:ilvl w:val="0"/>
                <w:numId w:val="67"/>
              </w:numPr>
              <w:contextualSpacing/>
            </w:pPr>
            <w:proofErr w:type="spellStart"/>
            <w:r>
              <w:t>Brazelton</w:t>
            </w:r>
            <w:proofErr w:type="spellEnd"/>
            <w:r>
              <w:t xml:space="preserve"> T.B., </w:t>
            </w:r>
            <w:proofErr w:type="spellStart"/>
            <w:r>
              <w:t>Sparrow</w:t>
            </w:r>
            <w:proofErr w:type="spellEnd"/>
            <w:r>
              <w:t xml:space="preserve"> J.D.</w:t>
            </w:r>
            <w:r w:rsidR="00867597">
              <w:t xml:space="preserve">, </w:t>
            </w:r>
            <w:r>
              <w:t xml:space="preserve">2013, </w:t>
            </w:r>
            <w:r w:rsidRPr="00867597">
              <w:rPr>
                <w:i/>
                <w:iCs/>
              </w:rPr>
              <w:t>Rozwój dziecka od 3 do 6 lat</w:t>
            </w:r>
            <w:r>
              <w:t>, Sopot: G</w:t>
            </w:r>
            <w:r w:rsidR="00867597">
              <w:t xml:space="preserve">dańskie </w:t>
            </w:r>
            <w:r>
              <w:t>W</w:t>
            </w:r>
            <w:r w:rsidR="00867597">
              <w:t xml:space="preserve">ydawnictwo </w:t>
            </w:r>
            <w:r>
              <w:t>P</w:t>
            </w:r>
            <w:r w:rsidR="00867597">
              <w:t>sychologiczne.</w:t>
            </w:r>
          </w:p>
          <w:p w14:paraId="1F07A980" w14:textId="008BD526" w:rsidR="00DA259F" w:rsidRPr="0051191B" w:rsidRDefault="003D72F8" w:rsidP="006B53F1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>
              <w:t>Brazelton</w:t>
            </w:r>
            <w:proofErr w:type="spellEnd"/>
            <w:r>
              <w:t xml:space="preserve"> T.B., </w:t>
            </w:r>
            <w:proofErr w:type="spellStart"/>
            <w:r>
              <w:t>Sparrow</w:t>
            </w:r>
            <w:proofErr w:type="spellEnd"/>
            <w:r>
              <w:t xml:space="preserve"> J.D.</w:t>
            </w:r>
            <w:r w:rsidR="00867597">
              <w:t xml:space="preserve">, </w:t>
            </w:r>
            <w:r>
              <w:t xml:space="preserve">2013, </w:t>
            </w:r>
            <w:r w:rsidRPr="00867597">
              <w:rPr>
                <w:i/>
                <w:iCs/>
              </w:rPr>
              <w:t>Rozwój dziecka od 0 do 3 lat</w:t>
            </w:r>
            <w:r>
              <w:t xml:space="preserve">, </w:t>
            </w:r>
            <w:r w:rsidR="00867597">
              <w:t>Sopot: Gdańskie Wydawnictwo Psychologiczne.</w:t>
            </w:r>
          </w:p>
        </w:tc>
      </w:tr>
      <w:tr w:rsidR="00DA259F" w:rsidRPr="0081638A" w14:paraId="38A0B51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2C5409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DA259F" w:rsidRPr="0051191B" w14:paraId="2CEDCFB4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D63C6" w14:textId="77777777" w:rsidR="00522AE9" w:rsidRPr="00522AE9" w:rsidRDefault="00522AE9" w:rsidP="006B53F1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92FBD">
              <w:t>Bee H.</w:t>
            </w:r>
            <w:r>
              <w:t xml:space="preserve">, </w:t>
            </w:r>
            <w:r w:rsidRPr="00392FBD">
              <w:t xml:space="preserve">2004, </w:t>
            </w:r>
            <w:r w:rsidRPr="00522AE9">
              <w:rPr>
                <w:i/>
                <w:iCs/>
              </w:rPr>
              <w:t>Psychologia rozwoju człowieka</w:t>
            </w:r>
            <w:r w:rsidRPr="00392FBD">
              <w:t xml:space="preserve"> (wybrane rozdziały)</w:t>
            </w:r>
            <w:r>
              <w:t>.</w:t>
            </w:r>
          </w:p>
          <w:p w14:paraId="26D79097" w14:textId="01A6D580" w:rsidR="00522AE9" w:rsidRPr="00522AE9" w:rsidRDefault="00522AE9" w:rsidP="006B53F1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392FBD">
              <w:t>Turne</w:t>
            </w:r>
            <w:proofErr w:type="spellEnd"/>
            <w:r>
              <w:t xml:space="preserve"> J.S.</w:t>
            </w:r>
            <w:r w:rsidRPr="00392FBD">
              <w:t xml:space="preserve">, </w:t>
            </w:r>
            <w:proofErr w:type="spellStart"/>
            <w:r w:rsidRPr="00392FBD">
              <w:t>Helms</w:t>
            </w:r>
            <w:proofErr w:type="spellEnd"/>
            <w:r>
              <w:t xml:space="preserve"> D.S.</w:t>
            </w:r>
            <w:r w:rsidRPr="00392FBD">
              <w:t xml:space="preserve">, </w:t>
            </w:r>
            <w:r>
              <w:t xml:space="preserve">1999, </w:t>
            </w:r>
            <w:r w:rsidRPr="00522AE9">
              <w:rPr>
                <w:i/>
                <w:iCs/>
              </w:rPr>
              <w:t>Rozwój człowieka</w:t>
            </w:r>
            <w:r w:rsidRPr="00392FBD">
              <w:t>, Warszawa</w:t>
            </w:r>
            <w:r>
              <w:t>.</w:t>
            </w:r>
          </w:p>
          <w:p w14:paraId="3EDFDB53" w14:textId="2EA5A5EF" w:rsidR="00DA259F" w:rsidRPr="0051191B" w:rsidRDefault="00522AE9" w:rsidP="006B53F1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92FBD">
              <w:t xml:space="preserve">Stypułkowska </w:t>
            </w:r>
            <w:r>
              <w:t xml:space="preserve">J. </w:t>
            </w:r>
            <w:r w:rsidRPr="00392FBD">
              <w:t xml:space="preserve">(red.), </w:t>
            </w:r>
            <w:r>
              <w:t xml:space="preserve">2004, </w:t>
            </w:r>
            <w:r w:rsidRPr="00522AE9">
              <w:rPr>
                <w:i/>
                <w:iCs/>
              </w:rPr>
              <w:t>Problemy rozwoju i wychowania</w:t>
            </w:r>
            <w:r w:rsidRPr="00392FBD">
              <w:t>, Warszawa.</w:t>
            </w:r>
          </w:p>
        </w:tc>
      </w:tr>
      <w:tr w:rsidR="00DA259F" w:rsidRPr="0081638A" w14:paraId="272E27D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45E9FB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DA259F" w:rsidRPr="0081638A" w14:paraId="0A03F7C2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8564F" w14:textId="1B0AF76E" w:rsidR="00DA259F" w:rsidRPr="0081638A" w:rsidRDefault="003D72F8" w:rsidP="00522AE9">
            <w:pPr>
              <w:rPr>
                <w:rFonts w:cs="Arial"/>
                <w:bCs/>
              </w:rPr>
            </w:pPr>
            <w:r w:rsidRPr="00392FBD">
              <w:t>Ćwiczenia realizowane metodą dyskusji, analizy literatury oraz analizy przypadków umożliwiających kształtowanie umiejętności zastosowania wiedzy teoretycznej w praktyce pedagogicznej.</w:t>
            </w:r>
          </w:p>
        </w:tc>
      </w:tr>
      <w:tr w:rsidR="00DA259F" w:rsidRPr="0081638A" w14:paraId="40D199C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4485E6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A259F" w:rsidRPr="0081638A" w14:paraId="7B1B4840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053D3C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0B0DC0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DA259F" w:rsidRPr="0081638A" w14:paraId="6464A258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AFC6B8" w14:textId="5CD5CF6C" w:rsidR="00DA259F" w:rsidRPr="00156A91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676A44" w14:textId="7F65F9B9" w:rsidR="003D72F8" w:rsidRPr="00522AE9" w:rsidRDefault="003D72F8" w:rsidP="00522AE9">
            <w:pPr>
              <w:autoSpaceDE w:val="0"/>
              <w:autoSpaceDN w:val="0"/>
              <w:adjustRightInd w:val="0"/>
              <w:ind w:right="170"/>
            </w:pPr>
            <w:r w:rsidRPr="00392FBD">
              <w:t>Efekty z wiedzy będą weryfikowane na podstawie odpowiedzi udzielonych na pytania sprawdzające (test wyboru).</w:t>
            </w:r>
          </w:p>
        </w:tc>
      </w:tr>
      <w:tr w:rsidR="00522AE9" w:rsidRPr="0081638A" w14:paraId="7440BD51" w14:textId="77777777" w:rsidTr="003B2C35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B4FC8A" w14:textId="0C0BAD3C" w:rsidR="00522AE9" w:rsidRPr="00156A91" w:rsidRDefault="00522AE9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</w:t>
            </w:r>
          </w:p>
        </w:tc>
        <w:tc>
          <w:tcPr>
            <w:tcW w:w="81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E331" w14:textId="1D1AAEAF" w:rsidR="00522AE9" w:rsidRPr="00522AE9" w:rsidRDefault="00522AE9" w:rsidP="00522AE9">
            <w:pPr>
              <w:autoSpaceDE w:val="0"/>
              <w:autoSpaceDN w:val="0"/>
              <w:adjustRightInd w:val="0"/>
              <w:ind w:right="170"/>
            </w:pPr>
            <w:r w:rsidRPr="00392FBD">
              <w:t>Efekt</w:t>
            </w:r>
            <w:r>
              <w:t>y</w:t>
            </w:r>
            <w:r w:rsidRPr="00392FBD">
              <w:t xml:space="preserve"> z umiejętności </w:t>
            </w:r>
            <w:r>
              <w:t xml:space="preserve">i kompetencji społecznych </w:t>
            </w:r>
            <w:r w:rsidRPr="00392FBD">
              <w:t xml:space="preserve">będą </w:t>
            </w:r>
            <w:r>
              <w:t>weryfikowane</w:t>
            </w:r>
            <w:r w:rsidRPr="00392FBD">
              <w:t xml:space="preserve"> podczas dyskusji i prezentacji w ramach ćwiczeń problemowych, symulacji oraz analizy omawianych zjawisk poprzez obserwację </w:t>
            </w:r>
            <w:proofErr w:type="spellStart"/>
            <w:r w:rsidRPr="00392FBD">
              <w:t>zachowań</w:t>
            </w:r>
            <w:proofErr w:type="spellEnd"/>
            <w:r w:rsidRPr="00392FBD">
              <w:t>, zaangażowanie w</w:t>
            </w:r>
            <w:r>
              <w:t> </w:t>
            </w:r>
            <w:r w:rsidRPr="00392FBD">
              <w:t>dyskusji pozwalające ocenić umiejętności praktyczne studenta.</w:t>
            </w:r>
          </w:p>
        </w:tc>
      </w:tr>
      <w:tr w:rsidR="00522AE9" w:rsidRPr="0081638A" w14:paraId="5CA8DE95" w14:textId="77777777" w:rsidTr="003B2C35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ABC98E" w14:textId="119E5934" w:rsidR="00522AE9" w:rsidRPr="00156A91" w:rsidRDefault="00522AE9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39D" w14:textId="09B6E497" w:rsidR="00522AE9" w:rsidRPr="0081638A" w:rsidRDefault="00522AE9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</w:p>
        </w:tc>
      </w:tr>
      <w:tr w:rsidR="00DA259F" w:rsidRPr="0081638A" w14:paraId="3FA7B14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6FDE15" w14:textId="77777777" w:rsidR="00DA259F" w:rsidRPr="0081638A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A259F" w:rsidRPr="009E73C8" w14:paraId="082F62D4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25DF" w14:textId="77777777" w:rsidR="00522AE9" w:rsidRDefault="00522AE9" w:rsidP="00522AE9">
            <w:r w:rsidRPr="00392FBD">
              <w:t xml:space="preserve">Ćwiczenia: </w:t>
            </w:r>
            <w:r>
              <w:t>zaliczenie z oceną.</w:t>
            </w:r>
            <w:r w:rsidRPr="00392FBD">
              <w:t xml:space="preserve"> Podstawą zaliczenia ćwiczeń jest zebranie min. 4,5 pkt z 8 możliwych do uzyskania, na które składają się: obecność na zajęciach (min. 80%) – 1 pkt, przygotowanie prezentacji – 3 pkt (0 – brak, 1 – przygotowanie w stopniu minimalnym, 2 – przygotowanie w stopniu wystarczającym, 3 – przygotowanie w stopniu bardzo dobrym, wykorzystującym wiedzę teoretyczną i jej zastosowanie w praktyce), aktywny udział w dyskusji – 4 pkt (maksymalnie 0,5 pkt za zajęcia). </w:t>
            </w:r>
          </w:p>
          <w:p w14:paraId="04571D27" w14:textId="45942ED3" w:rsidR="00DA259F" w:rsidRPr="007E6E30" w:rsidRDefault="00DA259F" w:rsidP="00DA259F">
            <w:pPr>
              <w:tabs>
                <w:tab w:val="left" w:pos="2010"/>
              </w:tabs>
              <w:ind w:left="530" w:right="170"/>
              <w:rPr>
                <w:rFonts w:cs="Arial"/>
              </w:rPr>
            </w:pPr>
            <w:r w:rsidRPr="007E6E30">
              <w:rPr>
                <w:rFonts w:cs="Arial"/>
              </w:rPr>
              <w:t>Skala ocen:</w:t>
            </w:r>
          </w:p>
          <w:p w14:paraId="1D062282" w14:textId="092FC6DD" w:rsidR="00DA259F" w:rsidRPr="00F76C0D" w:rsidRDefault="00DA259F" w:rsidP="00DA259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0–5</w:t>
            </w:r>
            <w:r w:rsidR="00522AE9">
              <w:rPr>
                <w:rFonts w:cs="Arial"/>
              </w:rPr>
              <w:t>5</w:t>
            </w:r>
            <w:r w:rsidRPr="00F76C0D">
              <w:rPr>
                <w:rFonts w:cs="Arial"/>
              </w:rPr>
              <w:t xml:space="preserve">% – niedostateczny (2,0), </w:t>
            </w:r>
          </w:p>
          <w:p w14:paraId="0F6697B1" w14:textId="408DE5C4" w:rsidR="00DA259F" w:rsidRPr="00F76C0D" w:rsidRDefault="00DA259F" w:rsidP="00DA259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5</w:t>
            </w:r>
            <w:r w:rsidR="00522AE9">
              <w:rPr>
                <w:rFonts w:cs="Arial"/>
              </w:rPr>
              <w:t>6</w:t>
            </w:r>
            <w:r w:rsidRPr="00F76C0D">
              <w:rPr>
                <w:rFonts w:cs="Arial"/>
              </w:rPr>
              <w:t xml:space="preserve">–60% – dostateczny (3,0), </w:t>
            </w:r>
          </w:p>
          <w:p w14:paraId="6DD61932" w14:textId="77777777" w:rsidR="00DA259F" w:rsidRPr="00F76C0D" w:rsidRDefault="00DA259F" w:rsidP="00DA259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9918056" w14:textId="77777777" w:rsidR="00DA259F" w:rsidRPr="00F76C0D" w:rsidRDefault="00DA259F" w:rsidP="00DA259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6DF52FBE" w14:textId="77777777" w:rsidR="00DA259F" w:rsidRPr="00F76C0D" w:rsidRDefault="00DA259F" w:rsidP="00DA259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 xml:space="preserve">81–90% – dobry plus (4,5), </w:t>
            </w:r>
          </w:p>
          <w:p w14:paraId="72357751" w14:textId="77777777" w:rsidR="00DA259F" w:rsidRPr="009E73C8" w:rsidRDefault="00DA259F" w:rsidP="00DA259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</w:tc>
      </w:tr>
      <w:tr w:rsidR="00DA259F" w:rsidRPr="0081638A" w14:paraId="1A6BC00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EF10FF" w14:textId="77777777" w:rsidR="00DA259F" w:rsidRPr="0081638A" w:rsidRDefault="00DA259F" w:rsidP="00DA259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DA259F" w:rsidRPr="0081638A" w14:paraId="112EC40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B2D1FE" w14:textId="77777777" w:rsidR="00DA259F" w:rsidRPr="0081638A" w:rsidRDefault="00DA259F" w:rsidP="00DA259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DA259F" w:rsidRPr="0081638A" w14:paraId="24093377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22462F" w14:textId="77777777" w:rsidR="00DA259F" w:rsidRPr="0081638A" w:rsidRDefault="00DA259F" w:rsidP="00DA259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EB6187" w14:textId="77777777" w:rsidR="00DA259F" w:rsidRPr="0081638A" w:rsidRDefault="00DA259F" w:rsidP="00DA259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A259F" w:rsidRPr="008E68A1" w14:paraId="2C9332B1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1148" w14:textId="77777777" w:rsidR="00DA259F" w:rsidRPr="008E68A1" w:rsidRDefault="00DA259F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>Udział w wykładach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BC1B6" w14:textId="55D34424" w:rsidR="00DA259F" w:rsidRPr="008E68A1" w:rsidRDefault="00867597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</w:t>
            </w:r>
            <w:r w:rsidR="00DA259F" w:rsidRPr="008E68A1">
              <w:rPr>
                <w:rFonts w:cs="Arial"/>
                <w:bCs/>
              </w:rPr>
              <w:t xml:space="preserve"> godzin</w:t>
            </w:r>
          </w:p>
        </w:tc>
      </w:tr>
      <w:tr w:rsidR="00DA259F" w:rsidRPr="008E68A1" w14:paraId="32C4E89C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C8665" w14:textId="1B738791" w:rsidR="00DA259F" w:rsidRPr="008E68A1" w:rsidRDefault="00867597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Praca samodzielna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C9F37" w14:textId="28001409" w:rsidR="00DA259F" w:rsidRPr="008E68A1" w:rsidRDefault="00867597" w:rsidP="00DA259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DA259F" w:rsidRPr="008E68A1">
              <w:rPr>
                <w:rFonts w:cs="Arial"/>
                <w:bCs/>
              </w:rPr>
              <w:t>0 godzin</w:t>
            </w:r>
          </w:p>
        </w:tc>
      </w:tr>
      <w:tr w:rsidR="00867597" w:rsidRPr="008E68A1" w14:paraId="5324388B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3A3CF" w14:textId="0B4927C3" w:rsidR="00867597" w:rsidRDefault="00867597" w:rsidP="00867597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92FBD">
              <w:t>Sumaryczne obciążenie pracą studenta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0233A" w14:textId="1087131F" w:rsidR="00867597" w:rsidRDefault="00867597" w:rsidP="00867597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25</w:t>
            </w:r>
            <w:r w:rsidRPr="00392FBD">
              <w:t xml:space="preserve"> godzin</w:t>
            </w:r>
          </w:p>
        </w:tc>
      </w:tr>
      <w:tr w:rsidR="00867597" w:rsidRPr="008E68A1" w14:paraId="18DCB3F9" w14:textId="77777777" w:rsidTr="009F7FFE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008D6" w14:textId="77777777" w:rsidR="00867597" w:rsidRPr="008E68A1" w:rsidRDefault="00867597" w:rsidP="00867597">
            <w:pPr>
              <w:ind w:right="170"/>
              <w:rPr>
                <w:rFonts w:cs="Arial"/>
                <w:b/>
                <w:bCs/>
              </w:rPr>
            </w:pPr>
            <w:r w:rsidRPr="008E68A1">
              <w:rPr>
                <w:rFonts w:cs="Arial"/>
              </w:rPr>
              <w:t>Punkty ECTS za przedmiot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FE1F8" w14:textId="1CDFFD09" w:rsidR="00867597" w:rsidRPr="008E68A1" w:rsidRDefault="00867597" w:rsidP="00867597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25</w:t>
            </w:r>
            <w:r w:rsidRPr="008E68A1">
              <w:rPr>
                <w:rFonts w:cs="Arial"/>
                <w:bCs/>
              </w:rPr>
              <w:t xml:space="preserve"> ECTS</w:t>
            </w:r>
          </w:p>
        </w:tc>
      </w:tr>
    </w:tbl>
    <w:p w14:paraId="4DB7F872" w14:textId="77777777" w:rsidR="000638E2" w:rsidRDefault="000638E2" w:rsidP="000638E2">
      <w:pPr>
        <w:ind w:left="0"/>
      </w:pPr>
    </w:p>
    <w:p w14:paraId="0263F718" w14:textId="4BAFE493" w:rsidR="000638E2" w:rsidRDefault="000638E2" w:rsidP="0079011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E68A1" w:rsidRPr="0081638A" w14:paraId="5B1D55D6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92358E" w14:textId="72CEC19C" w:rsidR="008E68A1" w:rsidRPr="0081638A" w:rsidRDefault="008E68A1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E68A1" w:rsidRPr="0081638A" w14:paraId="43AECFD3" w14:textId="77777777" w:rsidTr="00556D3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72D700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E68A1" w:rsidRPr="0081638A" w14:paraId="5BD237A2" w14:textId="77777777" w:rsidTr="00556D3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67ADA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7E2EB2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46084B">
              <w:rPr>
                <w:rFonts w:cs="Arial"/>
                <w:b/>
                <w:bCs/>
              </w:rPr>
              <w:t>Językoznawcze podst</w:t>
            </w:r>
            <w:r>
              <w:rPr>
                <w:rFonts w:cs="Arial"/>
                <w:b/>
                <w:bCs/>
              </w:rPr>
              <w:t>awy mowy – teoria zaburzeń mowy</w:t>
            </w:r>
          </w:p>
        </w:tc>
      </w:tr>
      <w:tr w:rsidR="008E68A1" w:rsidRPr="001B56BB" w14:paraId="747FD4F0" w14:textId="77777777" w:rsidTr="00556D3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D1AF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FE0577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EF684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L</w:t>
            </w:r>
            <w:r w:rsidRPr="0046084B">
              <w:rPr>
                <w:rFonts w:cs="Arial"/>
                <w:lang w:val="en-US"/>
              </w:rPr>
              <w:t>inguistic basis of speech – Theory of speech disorders</w:t>
            </w:r>
          </w:p>
        </w:tc>
      </w:tr>
      <w:tr w:rsidR="008E68A1" w:rsidRPr="0081638A" w14:paraId="6F49B68B" w14:textId="77777777" w:rsidTr="00556D3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18EC0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B7A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E68A1" w:rsidRPr="0081638A" w14:paraId="7D731B71" w14:textId="77777777" w:rsidTr="00556D3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ECDEC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2AF12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E68A1" w:rsidRPr="0081638A" w14:paraId="7849BB2D" w14:textId="77777777" w:rsidTr="00556D3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F0C4EC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BF69C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8E68A1" w:rsidRPr="0081638A" w14:paraId="0BB1F5BA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9E9CE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F6A8A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8E68A1" w:rsidRPr="0081638A" w14:paraId="4B7EFEAE" w14:textId="77777777" w:rsidTr="00556D3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2CA43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A5461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8E68A1" w:rsidRPr="0081638A" w14:paraId="66CA47E7" w14:textId="77777777" w:rsidTr="00556D3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FD2BA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7FB833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E68A1" w:rsidRPr="0081638A" w14:paraId="068BE44E" w14:textId="77777777" w:rsidTr="00556D3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355EC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1EDC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E68A1" w:rsidRPr="0081638A" w14:paraId="17F2F99E" w14:textId="77777777" w:rsidTr="00556D3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C2453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6811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8E68A1" w:rsidRPr="0081638A" w14:paraId="640728D1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5EE6F5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F268F" w14:textId="71A239FF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6084B">
              <w:rPr>
                <w:rFonts w:cs="Arial"/>
              </w:rPr>
              <w:t>dr</w:t>
            </w:r>
            <w:r>
              <w:rPr>
                <w:rFonts w:cs="Arial"/>
              </w:rPr>
              <w:t xml:space="preserve"> hab. Alina Maciejewska, prof. u</w:t>
            </w:r>
            <w:r w:rsidRPr="0046084B">
              <w:rPr>
                <w:rFonts w:cs="Arial"/>
              </w:rPr>
              <w:t>cz</w:t>
            </w:r>
            <w:r>
              <w:rPr>
                <w:rFonts w:cs="Arial"/>
              </w:rPr>
              <w:t>.</w:t>
            </w:r>
          </w:p>
        </w:tc>
      </w:tr>
      <w:tr w:rsidR="008E68A1" w:rsidRPr="0081638A" w14:paraId="068C0C0E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B5D73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DDAB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dr Adrianna Urban-Rafałek</w:t>
            </w:r>
          </w:p>
        </w:tc>
      </w:tr>
      <w:tr w:rsidR="008E68A1" w:rsidRPr="0081638A" w14:paraId="5931ECA3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B7255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20538C" w14:textId="28FD0BDA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Zapoznanie studenta</w:t>
            </w:r>
            <w:r w:rsidRPr="00C97B9A">
              <w:rPr>
                <w:rFonts w:cs="Arial"/>
              </w:rPr>
              <w:t xml:space="preserve"> z podstawami teoretycznymi </w:t>
            </w:r>
            <w:r>
              <w:rPr>
                <w:rFonts w:cs="Arial"/>
              </w:rPr>
              <w:t>logopedii;</w:t>
            </w:r>
            <w:r w:rsidRPr="00C97B9A">
              <w:rPr>
                <w:rFonts w:cs="Arial"/>
              </w:rPr>
              <w:t xml:space="preserve"> jej przedmiotu, rozwoju, klasyfikacji zaburzeń mowy i etapów postępowania logopedycznego.</w:t>
            </w:r>
            <w:r>
              <w:rPr>
                <w:rFonts w:cs="Arial"/>
              </w:rPr>
              <w:t xml:space="preserve"> Przedstawienie logopedii jako dyscypliny wiedzy. Zapoznanie studenta z poszczególnymi zaburzeniami mowy i ich istotą. </w:t>
            </w:r>
          </w:p>
        </w:tc>
      </w:tr>
      <w:tr w:rsidR="008E68A1" w:rsidRPr="0081638A" w14:paraId="71FEB7BD" w14:textId="77777777" w:rsidTr="00556D3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500DB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2A2F6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69055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68A1" w:rsidRPr="0081638A" w14:paraId="0254DAD6" w14:textId="77777777" w:rsidTr="00556D3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DBC565" w14:textId="77777777" w:rsidR="008E68A1" w:rsidRPr="0081638A" w:rsidRDefault="008E68A1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3097B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0395A7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5155CA" w14:textId="77777777" w:rsidR="008E68A1" w:rsidRPr="0081638A" w:rsidRDefault="008E68A1" w:rsidP="00556D3A">
            <w:pPr>
              <w:ind w:right="170"/>
              <w:rPr>
                <w:rFonts w:cs="Arial"/>
                <w:b/>
              </w:rPr>
            </w:pPr>
          </w:p>
        </w:tc>
      </w:tr>
      <w:tr w:rsidR="008E68A1" w:rsidRPr="0081638A" w14:paraId="4E5EBB63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5BFCEA" w14:textId="77777777" w:rsidR="008E68A1" w:rsidRPr="00242FC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026731" w14:textId="6E987C2B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ma zaawansowaną </w:t>
            </w:r>
            <w:r w:rsidRPr="0023079D">
              <w:rPr>
                <w:rFonts w:cs="Arial"/>
              </w:rPr>
              <w:t>wiedzę z zakresu językoznawstwa (dotyczącą podsystemów fonetyczno-fonologicznego, morfologicznego, syntaktycznego, leksykalno-semantyczneg</w:t>
            </w:r>
            <w:r>
              <w:rPr>
                <w:rFonts w:cs="Arial"/>
              </w:rPr>
              <w:t xml:space="preserve">o, tekstu, dyskursu, narracji) oraz dotyczącą istoty poszczególnych zaburzeń mowy </w:t>
            </w:r>
            <w:r w:rsidRPr="0023079D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23079D">
              <w:rPr>
                <w:rFonts w:cs="Arial"/>
              </w:rPr>
              <w:t>postępowaniu logopedycznym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3D868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8E68A1" w:rsidRPr="0081638A" w14:paraId="2286364F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47B6B5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390D42" w14:textId="77BC482B" w:rsidR="008E68A1" w:rsidRPr="00242FC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 xml:space="preserve">w zaawansowanym stopniu terminologię specjalistyczną z zakresu językoznawstwa, w tym logopedii, związaną z zaburzeniami mowy, przydatną w postępowaniu logopedycznym, metodologię, zakres badań logopedycznych oraz najnowsze tendencje </w:t>
            </w:r>
            <w:r>
              <w:rPr>
                <w:rFonts w:cs="Arial"/>
              </w:rPr>
              <w:t>rozwojowe w tym obszarze badawczym</w:t>
            </w:r>
            <w:r w:rsidRPr="00C97B9A">
              <w:rPr>
                <w:rFonts w:cs="Arial"/>
              </w:rPr>
              <w:t xml:space="preserve"> i </w:t>
            </w:r>
            <w:r>
              <w:rPr>
                <w:rFonts w:cs="Arial"/>
              </w:rPr>
              <w:t xml:space="preserve">obszarach </w:t>
            </w:r>
            <w:r w:rsidRPr="00C97B9A">
              <w:rPr>
                <w:rFonts w:cs="Arial"/>
              </w:rPr>
              <w:t>p</w:t>
            </w:r>
            <w:r>
              <w:rPr>
                <w:rFonts w:cs="Arial"/>
              </w:rPr>
              <w:t>owiązanych z nim oraz transformację przedmiotu logopedii;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BE45BD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K_W02, K_W04</w:t>
            </w:r>
          </w:p>
        </w:tc>
      </w:tr>
      <w:tr w:rsidR="008E68A1" w:rsidRPr="0081638A" w14:paraId="465A40C6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DE3597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BAA0E0" w14:textId="0C6A0E95" w:rsidR="008E68A1" w:rsidRPr="00C97B9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 xml:space="preserve">w zaawansowanym stopniu językoznawcze, logopedyczne </w:t>
            </w:r>
            <w:r w:rsidRPr="0021427E">
              <w:rPr>
                <w:rFonts w:cs="Arial"/>
              </w:rPr>
              <w:t xml:space="preserve">klasyfikacje zaburzeń mowy, zagadnienia </w:t>
            </w:r>
            <w:r>
              <w:rPr>
                <w:rFonts w:cs="Arial"/>
              </w:rPr>
              <w:t xml:space="preserve">dotyczące </w:t>
            </w:r>
            <w:r w:rsidRPr="0021427E">
              <w:rPr>
                <w:rFonts w:cs="Arial"/>
              </w:rPr>
              <w:t>logopedii i</w:t>
            </w:r>
            <w:r>
              <w:rPr>
                <w:rFonts w:cs="Arial"/>
              </w:rPr>
              <w:t> </w:t>
            </w:r>
            <w:r w:rsidRPr="0021427E">
              <w:rPr>
                <w:rFonts w:cs="Arial"/>
              </w:rPr>
              <w:t xml:space="preserve">audiologii </w:t>
            </w:r>
            <w:r>
              <w:rPr>
                <w:rFonts w:cs="Arial"/>
              </w:rPr>
              <w:t xml:space="preserve">oraz etapy postępowania logopedycznego.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BA5BA2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K_W07</w:t>
            </w:r>
          </w:p>
        </w:tc>
      </w:tr>
      <w:tr w:rsidR="008E68A1" w:rsidRPr="0081638A" w14:paraId="1041AE8A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73CD7D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9EFAEA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60CE04A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05455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68A1" w:rsidRPr="0081638A" w14:paraId="3E95D292" w14:textId="77777777" w:rsidTr="00556D3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D1A3B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83B864" w14:textId="70C96E3F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>wykorzystywać posiadaną wiedzę z zakresu językoznawstwa, w</w:t>
            </w:r>
            <w:r>
              <w:rPr>
                <w:rFonts w:cs="Arial"/>
              </w:rPr>
              <w:t> </w:t>
            </w:r>
            <w:r w:rsidRPr="008E68A1">
              <w:rPr>
                <w:rFonts w:cs="Arial"/>
              </w:rPr>
              <w:t>tym</w:t>
            </w:r>
            <w:r>
              <w:rPr>
                <w:rFonts w:cs="Arial"/>
              </w:rPr>
              <w:t> </w:t>
            </w:r>
            <w:r w:rsidRPr="008E68A1">
              <w:rPr>
                <w:rFonts w:cs="Arial"/>
              </w:rPr>
              <w:t xml:space="preserve">logopedii i definiować </w:t>
            </w:r>
            <w:r>
              <w:rPr>
                <w:rFonts w:cs="Arial"/>
              </w:rPr>
              <w:t xml:space="preserve">obszary badawcze logopedii, interpretować </w:t>
            </w:r>
            <w:r w:rsidRPr="0021427E">
              <w:rPr>
                <w:rFonts w:cs="Arial"/>
              </w:rPr>
              <w:t>sprawności biologiczne warunkujące język i</w:t>
            </w:r>
            <w:r>
              <w:rPr>
                <w:rFonts w:cs="Arial"/>
              </w:rPr>
              <w:t> </w:t>
            </w:r>
            <w:r w:rsidRPr="0021427E">
              <w:rPr>
                <w:rFonts w:cs="Arial"/>
              </w:rPr>
              <w:t>zachowania językowe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45C4A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8E68A1" w:rsidRPr="0081638A" w14:paraId="56C35651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C02C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C38109" w14:textId="18A3656C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 xml:space="preserve">posługiwać się specjalistycznymi terminami z zakresu językoznawstwa związanymi </w:t>
            </w:r>
            <w:r>
              <w:rPr>
                <w:rFonts w:cs="Arial"/>
              </w:rPr>
              <w:t>z teorią zaburzeń mowy, analizować i porównywać różne definicje</w:t>
            </w:r>
            <w:r w:rsidRPr="00A6176F">
              <w:rPr>
                <w:rFonts w:cs="Arial"/>
              </w:rPr>
              <w:t xml:space="preserve"> m</w:t>
            </w:r>
            <w:r>
              <w:rPr>
                <w:rFonts w:cs="Arial"/>
              </w:rPr>
              <w:t xml:space="preserve">owy, wskazywać na ich zalety;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39E99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8E68A1" w:rsidRPr="0081638A" w14:paraId="56A71904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D3430F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C063ED" w14:textId="796F0AA6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>analizować i interpretować z wykorzystaniem posiadanej wiedzy z</w:t>
            </w:r>
            <w:r>
              <w:rPr>
                <w:rFonts w:cs="Arial"/>
              </w:rPr>
              <w:t> </w:t>
            </w:r>
            <w:r w:rsidRPr="008E68A1">
              <w:rPr>
                <w:rFonts w:cs="Arial"/>
              </w:rPr>
              <w:t>zakresu językoznawstwa, w tym logopedii, zaburzenia mowy u</w:t>
            </w:r>
            <w:r>
              <w:rPr>
                <w:rFonts w:cs="Arial"/>
              </w:rPr>
              <w:t> </w:t>
            </w:r>
            <w:r w:rsidRPr="008E68A1">
              <w:rPr>
                <w:rFonts w:cs="Arial"/>
              </w:rPr>
              <w:t xml:space="preserve">osób w różnym wieku, dokonać opisu wybranego zaburzenia mowy z uwzględnieniem objawów </w:t>
            </w:r>
            <w:r w:rsidRPr="00A6176F">
              <w:rPr>
                <w:rFonts w:cs="Arial"/>
              </w:rPr>
              <w:t>i przyczyn zaburze</w:t>
            </w:r>
            <w:r>
              <w:rPr>
                <w:rFonts w:cs="Arial"/>
              </w:rPr>
              <w:t>ń, uwzględniając klasyfikacje zaburzeń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64DE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8E68A1" w:rsidRPr="0081638A" w14:paraId="14EC4611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778B96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32F139" w14:textId="5F6AAECB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68A1">
              <w:rPr>
                <w:rFonts w:cs="Arial"/>
              </w:rPr>
              <w:t>wykorzystywać posiadaną wiedzę z zakresu językoznawstwa, w</w:t>
            </w:r>
            <w:r>
              <w:rPr>
                <w:rFonts w:cs="Arial"/>
              </w:rPr>
              <w:t> </w:t>
            </w:r>
            <w:r w:rsidRPr="008E68A1">
              <w:rPr>
                <w:rFonts w:cs="Arial"/>
              </w:rPr>
              <w:t>tym</w:t>
            </w:r>
            <w:r>
              <w:rPr>
                <w:rFonts w:cs="Arial"/>
              </w:rPr>
              <w:t> </w:t>
            </w:r>
            <w:r w:rsidRPr="008E68A1">
              <w:rPr>
                <w:rFonts w:cs="Arial"/>
              </w:rPr>
              <w:t xml:space="preserve">logopedii, by móc rozpoznawać </w:t>
            </w:r>
            <w:r w:rsidRPr="00A6176F">
              <w:rPr>
                <w:rFonts w:cs="Arial"/>
              </w:rPr>
              <w:t>stany i czynności mowy w</w:t>
            </w:r>
            <w:r>
              <w:rPr>
                <w:rFonts w:cs="Arial"/>
              </w:rPr>
              <w:t> </w:t>
            </w:r>
            <w:r w:rsidRPr="00A6176F">
              <w:rPr>
                <w:rFonts w:cs="Arial"/>
              </w:rPr>
              <w:t>zaburzeniach wyodrębnionych w logopedycznej klasyfikacji zaburzeń mowy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5D21F3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8E68A1" w:rsidRPr="0081638A" w14:paraId="7BA0108A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48A509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F02036" w14:textId="654F1B4B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zastosować </w:t>
            </w:r>
            <w:r w:rsidRPr="00A6176F">
              <w:rPr>
                <w:rFonts w:cs="Arial"/>
              </w:rPr>
              <w:t xml:space="preserve">procedury postępowania logopedycznego: </w:t>
            </w:r>
            <w:r>
              <w:rPr>
                <w:rFonts w:cs="Arial"/>
              </w:rPr>
              <w:t>(</w:t>
            </w:r>
            <w:r w:rsidRPr="00A6176F">
              <w:rPr>
                <w:rFonts w:cs="Arial"/>
              </w:rPr>
              <w:t>diagnozowanie zaburzeń, prog</w:t>
            </w:r>
            <w:r>
              <w:rPr>
                <w:rFonts w:cs="Arial"/>
              </w:rPr>
              <w:t>ramowanie i prowadzenie terapii) w przypadku wybranych zaburzeń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109E92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K_U06</w:t>
            </w:r>
          </w:p>
        </w:tc>
      </w:tr>
      <w:tr w:rsidR="008E68A1" w:rsidRPr="0081638A" w14:paraId="3B98A7B4" w14:textId="77777777" w:rsidTr="00556D3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A7859A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BD4E5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0745BC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F246F2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68A1" w:rsidRPr="0081638A" w14:paraId="4112DAFA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666C8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5F0DA0" w14:textId="1DD28554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877B7">
              <w:rPr>
                <w:rFonts w:cs="Arial"/>
              </w:rPr>
              <w:t>poszanowania godności osób z zaburzeniami mowy, respektowania zasad etyki zawodowej i wymagania tego od innych, dbania o</w:t>
            </w:r>
            <w:r>
              <w:rPr>
                <w:rFonts w:cs="Arial"/>
              </w:rPr>
              <w:t> </w:t>
            </w:r>
            <w:r w:rsidRPr="00D877B7">
              <w:rPr>
                <w:rFonts w:cs="Arial"/>
              </w:rPr>
              <w:t>dorobek i tradycje zawodu logopedy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79A9A0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8E68A1" w:rsidRPr="0081638A" w14:paraId="19FA2AC4" w14:textId="77777777" w:rsidTr="00556D3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676EA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0CE19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877B7">
              <w:rPr>
                <w:rFonts w:cs="Arial"/>
              </w:rPr>
              <w:t>podnoszenia poziomu swojej wiedzy język</w:t>
            </w:r>
            <w:r>
              <w:rPr>
                <w:rFonts w:cs="Arial"/>
              </w:rPr>
              <w:t xml:space="preserve">oznawczej, w tym logopedycznej </w:t>
            </w:r>
            <w:r w:rsidRPr="00D877B7">
              <w:rPr>
                <w:rFonts w:cs="Arial"/>
              </w:rPr>
              <w:t>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B3777C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8E68A1" w:rsidRPr="0081638A" w14:paraId="00871B67" w14:textId="77777777" w:rsidTr="00556D3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475A3A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1F5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godzin), ćwiczenia audytoryjne (15 godzin)</w:t>
            </w:r>
          </w:p>
        </w:tc>
      </w:tr>
      <w:tr w:rsidR="008E68A1" w:rsidRPr="0081638A" w14:paraId="71E0B40E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33020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E68A1" w:rsidRPr="0081638A" w14:paraId="48B504F5" w14:textId="77777777" w:rsidTr="00556D3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884A1" w14:textId="77777777" w:rsidR="008E68A1" w:rsidRPr="0081638A" w:rsidRDefault="008E68A1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Brak wymagań wstępnych. </w:t>
            </w:r>
          </w:p>
        </w:tc>
      </w:tr>
      <w:tr w:rsidR="008E68A1" w:rsidRPr="0081638A" w14:paraId="0B949BD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BF72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E68A1" w:rsidRPr="0081638A" w14:paraId="093613D4" w14:textId="77777777" w:rsidTr="00556D3A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207A" w14:textId="77777777" w:rsidR="008E68A1" w:rsidRPr="00784A69" w:rsidRDefault="008E68A1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6E2CBEB6" w14:textId="40DAEAA5" w:rsidR="008E68A1" w:rsidRPr="005A48EA" w:rsidRDefault="008E68A1" w:rsidP="008E68A1">
            <w:pPr>
              <w:pStyle w:val="Akapitzlist"/>
              <w:numPr>
                <w:ilvl w:val="0"/>
                <w:numId w:val="44"/>
              </w:numPr>
              <w:spacing w:before="0" w:after="200" w:line="276" w:lineRule="auto"/>
            </w:pPr>
            <w:r w:rsidRPr="005A48EA">
              <w:rPr>
                <w:rFonts w:cs="Arial"/>
              </w:rPr>
              <w:t xml:space="preserve">Logopedia jako nauka o biologicznych uwarunkowaniach języka i </w:t>
            </w:r>
            <w:proofErr w:type="spellStart"/>
            <w:r w:rsidRPr="005A48EA">
              <w:rPr>
                <w:rFonts w:cs="Arial"/>
              </w:rPr>
              <w:t>zachowań</w:t>
            </w:r>
            <w:proofErr w:type="spellEnd"/>
            <w:r w:rsidRPr="005A48EA">
              <w:rPr>
                <w:rFonts w:cs="Arial"/>
              </w:rPr>
              <w:t xml:space="preserve"> językowych, która</w:t>
            </w:r>
            <w:r>
              <w:rPr>
                <w:rFonts w:cs="Arial"/>
              </w:rPr>
              <w:t> </w:t>
            </w:r>
            <w:r w:rsidRPr="005A48EA">
              <w:rPr>
                <w:rFonts w:cs="Arial"/>
              </w:rPr>
              <w:t>bada relacje między stanami języka i sprawnościami komunikacyjnymi a przebiegiem biologicznych czynności, centralnych i obwodowych, warunkujących mowę. Pola aktywności logopedii:</w:t>
            </w:r>
          </w:p>
          <w:p w14:paraId="459D3684" w14:textId="77777777" w:rsidR="008E68A1" w:rsidRPr="005A48EA" w:rsidRDefault="008E68A1" w:rsidP="008E68A1">
            <w:pPr>
              <w:pStyle w:val="Akapitzlist"/>
              <w:numPr>
                <w:ilvl w:val="0"/>
                <w:numId w:val="42"/>
              </w:numPr>
              <w:spacing w:before="0" w:after="200" w:line="276" w:lineRule="auto"/>
            </w:pPr>
            <w:r w:rsidRPr="005A48EA">
              <w:rPr>
                <w:rFonts w:cs="Arial"/>
              </w:rPr>
              <w:t>profilaktyka logopedyczna (wczesna opieka logopedyczna, logopedia szkolna, logopedia artystyczna),</w:t>
            </w:r>
          </w:p>
          <w:p w14:paraId="3B413D18" w14:textId="77777777" w:rsidR="008E68A1" w:rsidRPr="005A48EA" w:rsidRDefault="008E68A1" w:rsidP="008E68A1">
            <w:pPr>
              <w:pStyle w:val="Akapitzlist"/>
              <w:numPr>
                <w:ilvl w:val="0"/>
                <w:numId w:val="42"/>
              </w:numPr>
              <w:spacing w:before="0" w:after="200" w:line="276" w:lineRule="auto"/>
            </w:pPr>
            <w:r w:rsidRPr="005A48EA">
              <w:rPr>
                <w:rFonts w:cs="Arial"/>
              </w:rPr>
              <w:t>zaburzenia mowy.</w:t>
            </w:r>
          </w:p>
          <w:p w14:paraId="50D1A513" w14:textId="77777777" w:rsidR="008E68A1" w:rsidRPr="005A48EA" w:rsidRDefault="008E68A1" w:rsidP="008E68A1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A48EA">
              <w:rPr>
                <w:rFonts w:cs="Arial"/>
              </w:rPr>
              <w:t xml:space="preserve">Język, jego status ontologiczny oraz role w </w:t>
            </w:r>
            <w:proofErr w:type="spellStart"/>
            <w:r w:rsidRPr="005A48EA">
              <w:rPr>
                <w:rFonts w:cs="Arial"/>
              </w:rPr>
              <w:t>zachowaniach</w:t>
            </w:r>
            <w:proofErr w:type="spellEnd"/>
            <w:r w:rsidRPr="005A48EA">
              <w:rPr>
                <w:rFonts w:cs="Arial"/>
              </w:rPr>
              <w:t xml:space="preserve"> grup społecznych. Sprawności biologiczne warunkujące język i zachowania językowe.</w:t>
            </w:r>
          </w:p>
          <w:p w14:paraId="15B69E33" w14:textId="77777777" w:rsidR="008E68A1" w:rsidRPr="00833976" w:rsidRDefault="008E68A1" w:rsidP="008E68A1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33976">
              <w:rPr>
                <w:rFonts w:cs="Arial"/>
              </w:rPr>
              <w:t>Klasyfikacje zaburzeń mowy: objawowa (L. Kaczmarek), przyczynowa (I. Styczek), procedur logopedycznych (S. Grabias).</w:t>
            </w:r>
          </w:p>
          <w:p w14:paraId="19DFCB45" w14:textId="77777777" w:rsidR="008E68A1" w:rsidRDefault="008E68A1" w:rsidP="008E68A1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33976">
              <w:rPr>
                <w:rFonts w:cs="Arial"/>
              </w:rPr>
              <w:t>Kompetencja językowa i jej zaburzenia:</w:t>
            </w:r>
            <w:r>
              <w:rPr>
                <w:rFonts w:cs="Arial"/>
              </w:rPr>
              <w:t xml:space="preserve"> </w:t>
            </w:r>
          </w:p>
          <w:p w14:paraId="3985C725" w14:textId="2DC25A42" w:rsidR="008E68A1" w:rsidRDefault="008E68A1" w:rsidP="008E68A1">
            <w:pPr>
              <w:pStyle w:val="Akapitzlist"/>
              <w:numPr>
                <w:ilvl w:val="0"/>
                <w:numId w:val="4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33976">
              <w:rPr>
                <w:rFonts w:cs="Arial"/>
              </w:rPr>
              <w:t>język a pozna</w:t>
            </w:r>
            <w:r>
              <w:rPr>
                <w:rFonts w:cs="Arial"/>
              </w:rPr>
              <w:t>nie: teza Herdera – Humboldta, w</w:t>
            </w:r>
            <w:r w:rsidRPr="00833976">
              <w:rPr>
                <w:rFonts w:cs="Arial"/>
              </w:rPr>
              <w:t xml:space="preserve">eryfikacja tezy na gruncie antropologii kulturowej (E. Sapir, B. </w:t>
            </w:r>
            <w:proofErr w:type="spellStart"/>
            <w:r w:rsidRPr="00833976">
              <w:rPr>
                <w:rFonts w:cs="Arial"/>
              </w:rPr>
              <w:t>Whorf</w:t>
            </w:r>
            <w:proofErr w:type="spellEnd"/>
            <w:r w:rsidRPr="00833976">
              <w:rPr>
                <w:rFonts w:cs="Arial"/>
              </w:rPr>
              <w:t>) i socjolingwistyki (teoria kodów rozwiniętych i</w:t>
            </w:r>
            <w:r>
              <w:rPr>
                <w:rFonts w:cs="Arial"/>
              </w:rPr>
              <w:t> </w:t>
            </w:r>
            <w:r w:rsidRPr="00833976">
              <w:rPr>
                <w:rFonts w:cs="Arial"/>
              </w:rPr>
              <w:t>ograniczonych B. Bernsteina)</w:t>
            </w:r>
            <w:r>
              <w:rPr>
                <w:rFonts w:cs="Arial"/>
              </w:rPr>
              <w:t>,</w:t>
            </w:r>
          </w:p>
          <w:p w14:paraId="5C35AF4E" w14:textId="616DC345" w:rsidR="008E68A1" w:rsidRPr="001E4DB1" w:rsidRDefault="008E68A1" w:rsidP="008E68A1">
            <w:pPr>
              <w:pStyle w:val="Akapitzlist"/>
              <w:numPr>
                <w:ilvl w:val="0"/>
                <w:numId w:val="4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1E4DB1">
              <w:rPr>
                <w:rFonts w:cs="Arial"/>
              </w:rPr>
              <w:t>wiedza subiektywna (teoria A. Korzybskiego), potoczny obraz świata – naiwny realizm A.</w:t>
            </w:r>
            <w:r>
              <w:rPr>
                <w:rFonts w:cs="Arial"/>
              </w:rPr>
              <w:t> </w:t>
            </w:r>
            <w:proofErr w:type="spellStart"/>
            <w:r w:rsidRPr="001E4DB1">
              <w:rPr>
                <w:rFonts w:cs="Arial"/>
              </w:rPr>
              <w:t>Schutza</w:t>
            </w:r>
            <w:proofErr w:type="spellEnd"/>
            <w:r w:rsidRPr="001E4DB1">
              <w:rPr>
                <w:rFonts w:cs="Arial"/>
              </w:rPr>
              <w:t>.</w:t>
            </w:r>
          </w:p>
          <w:p w14:paraId="12932D83" w14:textId="77777777" w:rsidR="008E68A1" w:rsidRPr="00833976" w:rsidRDefault="008E68A1" w:rsidP="008E68A1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33976">
              <w:rPr>
                <w:rFonts w:cs="Arial"/>
              </w:rPr>
              <w:t xml:space="preserve">Kompetencja komunikacyjna i jej zaburzenia: sprawność systemowa (socjolekt a </w:t>
            </w:r>
            <w:proofErr w:type="spellStart"/>
            <w:r w:rsidRPr="00833976">
              <w:rPr>
                <w:rFonts w:cs="Arial"/>
              </w:rPr>
              <w:t>biolekt</w:t>
            </w:r>
            <w:proofErr w:type="spellEnd"/>
            <w:r w:rsidRPr="00833976">
              <w:rPr>
                <w:rFonts w:cs="Arial"/>
              </w:rPr>
              <w:t>); sprawność społeczna (r</w:t>
            </w:r>
            <w:r>
              <w:rPr>
                <w:rFonts w:cs="Arial"/>
              </w:rPr>
              <w:t xml:space="preserve">ole językowe i ich wyznaczniki, </w:t>
            </w:r>
            <w:r w:rsidRPr="00833976">
              <w:rPr>
                <w:rFonts w:cs="Arial"/>
              </w:rPr>
              <w:t>składnia i formuły grzecznościowe); sprawność sytuacyjna: dialog, opowiadanie, opis; sprawność pragmatyczna: intencje informowania, działania, modalności</w:t>
            </w:r>
            <w:r>
              <w:rPr>
                <w:rFonts w:cs="Arial"/>
              </w:rPr>
              <w:t xml:space="preserve"> </w:t>
            </w:r>
            <w:r w:rsidRPr="00833976">
              <w:rPr>
                <w:rFonts w:cs="Arial"/>
              </w:rPr>
              <w:t>i emocje</w:t>
            </w:r>
            <w:r>
              <w:rPr>
                <w:rFonts w:cs="Arial"/>
              </w:rPr>
              <w:t>, sprawność narracyjna</w:t>
            </w:r>
            <w:r w:rsidRPr="00833976">
              <w:rPr>
                <w:rFonts w:cs="Arial"/>
              </w:rPr>
              <w:t>.</w:t>
            </w:r>
          </w:p>
          <w:p w14:paraId="3345BCD4" w14:textId="77777777" w:rsidR="008E68A1" w:rsidRPr="00833976" w:rsidRDefault="008E68A1" w:rsidP="008E68A1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33976">
              <w:rPr>
                <w:rFonts w:cs="Arial"/>
              </w:rPr>
              <w:t>Procedury postępowania logopedycznego: diagnozowanie, programowanie terapii, prowadzenie terapii.</w:t>
            </w:r>
          </w:p>
          <w:p w14:paraId="1569DA60" w14:textId="77777777" w:rsidR="008E68A1" w:rsidRPr="00833976" w:rsidRDefault="008E68A1" w:rsidP="008E68A1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33976">
              <w:rPr>
                <w:rFonts w:cs="Arial"/>
              </w:rPr>
              <w:t>Zaburzenia komunikacji językowej związane z danym rodzajem niepełnosprawności.</w:t>
            </w:r>
          </w:p>
          <w:p w14:paraId="18EB41AF" w14:textId="77777777" w:rsidR="008E68A1" w:rsidRPr="00784A69" w:rsidRDefault="008E68A1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1443A1E1" w14:textId="77777777" w:rsidR="008E68A1" w:rsidRDefault="008E68A1" w:rsidP="008E68A1">
            <w:pPr>
              <w:pStyle w:val="Akapitzlist"/>
              <w:numPr>
                <w:ilvl w:val="0"/>
                <w:numId w:val="4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Zaburzenia</w:t>
            </w:r>
            <w:r w:rsidRPr="00C84BDD">
              <w:rPr>
                <w:rFonts w:cs="Arial"/>
              </w:rPr>
              <w:t xml:space="preserve"> mowy w świetle wybranych klasyfikacji</w:t>
            </w:r>
            <w:r>
              <w:rPr>
                <w:rFonts w:cs="Arial"/>
              </w:rPr>
              <w:t xml:space="preserve">. </w:t>
            </w:r>
          </w:p>
          <w:p w14:paraId="01A5FD46" w14:textId="77777777" w:rsidR="008E68A1" w:rsidRDefault="008E68A1" w:rsidP="008E68A1">
            <w:pPr>
              <w:pStyle w:val="Akapitzlist"/>
              <w:numPr>
                <w:ilvl w:val="0"/>
                <w:numId w:val="4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Definicje, podstawowe objawy</w:t>
            </w:r>
            <w:r w:rsidRPr="00C84BDD">
              <w:rPr>
                <w:rFonts w:cs="Arial"/>
              </w:rPr>
              <w:t>, przyczyn</w:t>
            </w:r>
            <w:r>
              <w:rPr>
                <w:rFonts w:cs="Arial"/>
              </w:rPr>
              <w:t>y oraz obraz</w:t>
            </w:r>
            <w:r w:rsidRPr="00C84BDD">
              <w:rPr>
                <w:rFonts w:cs="Arial"/>
              </w:rPr>
              <w:t xml:space="preserve"> sprawności językowych i komunikacyjnych w poszczególnych jednostkach zaburzeń mowy</w:t>
            </w:r>
            <w:r>
              <w:rPr>
                <w:rFonts w:cs="Arial"/>
              </w:rPr>
              <w:t xml:space="preserve">. </w:t>
            </w:r>
          </w:p>
          <w:p w14:paraId="57F21350" w14:textId="77777777" w:rsidR="008E68A1" w:rsidRPr="00291809" w:rsidRDefault="008E68A1" w:rsidP="008E68A1">
            <w:pPr>
              <w:pStyle w:val="Akapitzlist"/>
              <w:numPr>
                <w:ilvl w:val="0"/>
                <w:numId w:val="4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Kompetencja językowa (Noam Chomsky</w:t>
            </w:r>
            <w:r w:rsidRPr="00291809">
              <w:rPr>
                <w:rFonts w:cs="Arial"/>
              </w:rPr>
              <w:t>) i ko</w:t>
            </w:r>
            <w:r>
              <w:rPr>
                <w:rFonts w:cs="Arial"/>
              </w:rPr>
              <w:t xml:space="preserve">mpetencja komunikacyjna (Dell </w:t>
            </w:r>
            <w:proofErr w:type="spellStart"/>
            <w:r>
              <w:rPr>
                <w:rFonts w:cs="Arial"/>
              </w:rPr>
              <w:t>Hymes</w:t>
            </w:r>
            <w:proofErr w:type="spellEnd"/>
            <w:r w:rsidRPr="00291809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– dyskusja. </w:t>
            </w:r>
          </w:p>
          <w:p w14:paraId="7CDBB655" w14:textId="6BD7FECF" w:rsidR="008E68A1" w:rsidRDefault="008E68A1" w:rsidP="008E68A1">
            <w:pPr>
              <w:pStyle w:val="Akapitzlist"/>
              <w:numPr>
                <w:ilvl w:val="0"/>
                <w:numId w:val="4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84BDD">
              <w:rPr>
                <w:rFonts w:cs="Arial"/>
              </w:rPr>
              <w:t xml:space="preserve">Zaburzenia mowy związane z niewykształconymi sprawnościami </w:t>
            </w:r>
            <w:r w:rsidRPr="003117E2">
              <w:rPr>
                <w:rFonts w:cs="Arial"/>
              </w:rPr>
              <w:t>percepcyjnymi (głuchota i</w:t>
            </w:r>
            <w:r>
              <w:rPr>
                <w:rFonts w:cs="Arial"/>
              </w:rPr>
              <w:t> </w:t>
            </w:r>
            <w:r w:rsidRPr="003117E2">
              <w:rPr>
                <w:rFonts w:cs="Arial"/>
              </w:rPr>
              <w:t xml:space="preserve">niedosłuch, alalia i </w:t>
            </w:r>
            <w:proofErr w:type="spellStart"/>
            <w:r w:rsidRPr="003117E2">
              <w:rPr>
                <w:rFonts w:cs="Arial"/>
              </w:rPr>
              <w:t>dyslalia</w:t>
            </w:r>
            <w:proofErr w:type="spellEnd"/>
            <w:r w:rsidRPr="003117E2">
              <w:rPr>
                <w:rFonts w:cs="Arial"/>
              </w:rPr>
              <w:t xml:space="preserve">, </w:t>
            </w:r>
            <w:proofErr w:type="spellStart"/>
            <w:r w:rsidRPr="003117E2">
              <w:rPr>
                <w:rFonts w:cs="Arial"/>
              </w:rPr>
              <w:t>oligofazja</w:t>
            </w:r>
            <w:proofErr w:type="spellEnd"/>
            <w:r w:rsidRPr="003117E2">
              <w:rPr>
                <w:rFonts w:cs="Arial"/>
              </w:rPr>
              <w:t xml:space="preserve">, ASD, </w:t>
            </w:r>
            <w:r>
              <w:rPr>
                <w:rFonts w:cs="Arial"/>
              </w:rPr>
              <w:t>padaczki dziecięce) – prezentacja nagrań.</w:t>
            </w:r>
          </w:p>
          <w:p w14:paraId="13EED11E" w14:textId="77777777" w:rsidR="008E68A1" w:rsidRDefault="008E68A1" w:rsidP="008E68A1">
            <w:pPr>
              <w:pStyle w:val="Akapitzlist"/>
              <w:numPr>
                <w:ilvl w:val="0"/>
                <w:numId w:val="4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3117E2">
              <w:rPr>
                <w:rFonts w:cs="Arial"/>
              </w:rPr>
              <w:t xml:space="preserve">Zaburzenia mowy związane z brakiem lub niedostatecznym wykształceniem sprawności </w:t>
            </w:r>
            <w:r w:rsidRPr="003117E2">
              <w:rPr>
                <w:rFonts w:cs="Arial"/>
              </w:rPr>
              <w:lastRenderedPageBreak/>
              <w:t>realizacyjnych, przy zdobytych kompetencjach (</w:t>
            </w:r>
            <w:proofErr w:type="spellStart"/>
            <w:r w:rsidRPr="003117E2">
              <w:rPr>
                <w:rFonts w:cs="Arial"/>
              </w:rPr>
              <w:t>dysglosja</w:t>
            </w:r>
            <w:proofErr w:type="spellEnd"/>
            <w:r w:rsidRPr="003117E2">
              <w:rPr>
                <w:rFonts w:cs="Arial"/>
              </w:rPr>
              <w:t xml:space="preserve">, </w:t>
            </w:r>
            <w:proofErr w:type="spellStart"/>
            <w:r w:rsidRPr="003117E2">
              <w:rPr>
                <w:rFonts w:cs="Arial"/>
              </w:rPr>
              <w:t>giełkot</w:t>
            </w:r>
            <w:proofErr w:type="spellEnd"/>
            <w:r w:rsidRPr="003117E2">
              <w:rPr>
                <w:rFonts w:cs="Arial"/>
              </w:rPr>
              <w:t>, jąkanie, dyzartria</w:t>
            </w:r>
            <w:r>
              <w:rPr>
                <w:rFonts w:cs="Arial"/>
              </w:rPr>
              <w:t>) – prezentacja nagrań.</w:t>
            </w:r>
          </w:p>
          <w:p w14:paraId="4BD937A7" w14:textId="77777777" w:rsidR="008E68A1" w:rsidRDefault="008E68A1" w:rsidP="008E68A1">
            <w:pPr>
              <w:pStyle w:val="Akapitzlist"/>
              <w:numPr>
                <w:ilvl w:val="0"/>
                <w:numId w:val="4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3117E2">
              <w:rPr>
                <w:rFonts w:cs="Arial"/>
              </w:rPr>
              <w:t xml:space="preserve">Zaburzenia mowy związane z rozpadem kompetencji językowej i komunikacyjnej (afazja, </w:t>
            </w:r>
            <w:proofErr w:type="spellStart"/>
            <w:r w:rsidRPr="003117E2">
              <w:rPr>
                <w:rFonts w:cs="Arial"/>
              </w:rPr>
              <w:t>pr</w:t>
            </w:r>
            <w:r>
              <w:rPr>
                <w:rFonts w:cs="Arial"/>
              </w:rPr>
              <w:t>agnozja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schizofazja</w:t>
            </w:r>
            <w:proofErr w:type="spellEnd"/>
            <w:r>
              <w:rPr>
                <w:rFonts w:cs="Arial"/>
              </w:rPr>
              <w:t>, demencja) – prezentacja nagrań.</w:t>
            </w:r>
          </w:p>
          <w:p w14:paraId="6738CDA5" w14:textId="77777777" w:rsidR="008E68A1" w:rsidRPr="003117E2" w:rsidRDefault="008E68A1" w:rsidP="008E68A1">
            <w:pPr>
              <w:pStyle w:val="Akapitzlist"/>
              <w:numPr>
                <w:ilvl w:val="0"/>
                <w:numId w:val="4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3117E2">
              <w:rPr>
                <w:rFonts w:cs="Arial"/>
              </w:rPr>
              <w:t>rocedury postępowania logopedycznego: diagnozowanie, programowanie terapii, prowadzenie terapii.</w:t>
            </w:r>
          </w:p>
        </w:tc>
      </w:tr>
      <w:tr w:rsidR="008E68A1" w:rsidRPr="0081638A" w14:paraId="67C71FA0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A35A2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E68A1" w:rsidRPr="0081638A" w14:paraId="354FA680" w14:textId="77777777" w:rsidTr="00556D3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52EA4" w14:textId="77777777" w:rsidR="008E68A1" w:rsidRPr="003117E2" w:rsidRDefault="008E68A1" w:rsidP="008E68A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117E2">
              <w:rPr>
                <w:rFonts w:cs="Arial"/>
                <w:bCs/>
              </w:rPr>
              <w:t>Grabias S., Kurkowski Z.M.,</w:t>
            </w:r>
            <w:r>
              <w:rPr>
                <w:rFonts w:cs="Arial"/>
                <w:bCs/>
              </w:rPr>
              <w:t xml:space="preserve"> (red.), 2012, </w:t>
            </w:r>
            <w:r w:rsidRPr="001E4DB1">
              <w:rPr>
                <w:rFonts w:cs="Arial"/>
                <w:bCs/>
                <w:i/>
              </w:rPr>
              <w:t>Teoria zaburzeń mowy. Podręcznik akademicki</w:t>
            </w:r>
            <w:r w:rsidRPr="003117E2">
              <w:rPr>
                <w:rFonts w:cs="Arial"/>
                <w:bCs/>
              </w:rPr>
              <w:t xml:space="preserve">, Lublin: Wydawnictwo UMCS. </w:t>
            </w:r>
          </w:p>
          <w:p w14:paraId="10AB2A8A" w14:textId="77777777" w:rsidR="008E68A1" w:rsidRPr="003117E2" w:rsidRDefault="008E68A1" w:rsidP="008E68A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117E2">
              <w:rPr>
                <w:rFonts w:cs="Arial"/>
                <w:bCs/>
              </w:rPr>
              <w:t xml:space="preserve">Grabias S., 2019, </w:t>
            </w:r>
            <w:r w:rsidRPr="001E4DB1">
              <w:rPr>
                <w:rFonts w:cs="Arial"/>
                <w:bCs/>
                <w:i/>
              </w:rPr>
              <w:t xml:space="preserve">Język w </w:t>
            </w:r>
            <w:proofErr w:type="spellStart"/>
            <w:r w:rsidRPr="001E4DB1">
              <w:rPr>
                <w:rFonts w:cs="Arial"/>
                <w:bCs/>
                <w:i/>
              </w:rPr>
              <w:t>zachowaniach</w:t>
            </w:r>
            <w:proofErr w:type="spellEnd"/>
            <w:r w:rsidRPr="001E4DB1">
              <w:rPr>
                <w:rFonts w:cs="Arial"/>
                <w:bCs/>
                <w:i/>
              </w:rPr>
              <w:t xml:space="preserve"> społecznych. Podstawy socjolingwistyki i logopedii</w:t>
            </w:r>
            <w:r w:rsidRPr="003117E2">
              <w:rPr>
                <w:rFonts w:cs="Arial"/>
                <w:bCs/>
              </w:rPr>
              <w:t>, Lublin: Wydawnictwo UMCS.</w:t>
            </w:r>
          </w:p>
          <w:p w14:paraId="118BA543" w14:textId="77777777" w:rsidR="008E68A1" w:rsidRPr="003117E2" w:rsidRDefault="008E68A1" w:rsidP="008E68A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117E2">
              <w:rPr>
                <w:rFonts w:cs="Arial"/>
                <w:bCs/>
              </w:rPr>
              <w:t xml:space="preserve">Grabias S., Panasiuk J., Woźniak T. (red.), 2015, </w:t>
            </w:r>
            <w:r w:rsidRPr="001E4DB1">
              <w:rPr>
                <w:rFonts w:cs="Arial"/>
                <w:bCs/>
                <w:i/>
              </w:rPr>
              <w:t>Logopedia. Standardy postępowania logopedycznego. Podręcznik akademicki</w:t>
            </w:r>
            <w:r>
              <w:rPr>
                <w:rFonts w:cs="Arial"/>
                <w:bCs/>
              </w:rPr>
              <w:t>,</w:t>
            </w:r>
            <w:r w:rsidRPr="003117E2">
              <w:rPr>
                <w:rFonts w:cs="Arial"/>
                <w:bCs/>
              </w:rPr>
              <w:t xml:space="preserve"> Lublin: Wydawnictwo UMCS.</w:t>
            </w:r>
          </w:p>
        </w:tc>
      </w:tr>
      <w:tr w:rsidR="008E68A1" w:rsidRPr="0081638A" w14:paraId="37DC321C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B347F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E68A1" w:rsidRPr="0081638A" w14:paraId="26200916" w14:textId="77777777" w:rsidTr="00556D3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B272E" w14:textId="77777777" w:rsidR="008E68A1" w:rsidRPr="003117E2" w:rsidRDefault="008E68A1" w:rsidP="008E68A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3117E2">
              <w:rPr>
                <w:rFonts w:cs="Arial"/>
              </w:rPr>
              <w:t>Czaplewska</w:t>
            </w:r>
            <w:proofErr w:type="spellEnd"/>
            <w:r w:rsidRPr="003117E2">
              <w:rPr>
                <w:rFonts w:cs="Arial"/>
              </w:rPr>
              <w:t xml:space="preserve"> E., Milewski S. (red.)</w:t>
            </w:r>
            <w:r>
              <w:rPr>
                <w:rFonts w:cs="Arial"/>
              </w:rPr>
              <w:t>,</w:t>
            </w:r>
            <w:r w:rsidRPr="003117E2">
              <w:rPr>
                <w:rFonts w:cs="Arial"/>
              </w:rPr>
              <w:t xml:space="preserve"> 2012, </w:t>
            </w:r>
            <w:r w:rsidRPr="00C0401B">
              <w:rPr>
                <w:rFonts w:cs="Arial"/>
                <w:i/>
              </w:rPr>
              <w:t>Diagnoza logopedyczna. Podręcznik akademicki</w:t>
            </w:r>
            <w:r>
              <w:rPr>
                <w:rFonts w:cs="Arial"/>
              </w:rPr>
              <w:t>,</w:t>
            </w:r>
            <w:r w:rsidRPr="003117E2">
              <w:rPr>
                <w:rFonts w:cs="Arial"/>
              </w:rPr>
              <w:t xml:space="preserve"> Sopot: Gdańskie Wydawnictwo Psychologiczne.</w:t>
            </w:r>
          </w:p>
          <w:p w14:paraId="309ABC5F" w14:textId="77777777" w:rsidR="008E68A1" w:rsidRDefault="008E68A1" w:rsidP="008E68A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3117E2">
              <w:rPr>
                <w:rFonts w:cs="Arial"/>
              </w:rPr>
              <w:t>Jauer-Niworowska</w:t>
            </w:r>
            <w:proofErr w:type="spellEnd"/>
            <w:r w:rsidRPr="003117E2">
              <w:rPr>
                <w:rFonts w:cs="Arial"/>
              </w:rPr>
              <w:t xml:space="preserve"> O.,</w:t>
            </w:r>
            <w:r>
              <w:rPr>
                <w:rFonts w:cs="Arial"/>
              </w:rPr>
              <w:t xml:space="preserve"> </w:t>
            </w:r>
            <w:proofErr w:type="spellStart"/>
            <w:r w:rsidRPr="003117E2">
              <w:rPr>
                <w:rFonts w:cs="Arial"/>
              </w:rPr>
              <w:t>Emiluta-Rozya</w:t>
            </w:r>
            <w:proofErr w:type="spellEnd"/>
            <w:r w:rsidRPr="003117E2">
              <w:rPr>
                <w:rFonts w:cs="Arial"/>
              </w:rPr>
              <w:t xml:space="preserve"> E.</w:t>
            </w:r>
            <w:r>
              <w:rPr>
                <w:rFonts w:cs="Arial"/>
              </w:rPr>
              <w:t xml:space="preserve"> </w:t>
            </w:r>
            <w:r w:rsidRPr="003117E2">
              <w:rPr>
                <w:rFonts w:cs="Arial"/>
              </w:rPr>
              <w:t xml:space="preserve">(red.), 2021, </w:t>
            </w:r>
            <w:r w:rsidRPr="00C0401B">
              <w:rPr>
                <w:rFonts w:cs="Arial"/>
                <w:i/>
              </w:rPr>
              <w:t>Logopedyczne i psychologiczne aspekty diagnozowania zaburzeń mowy</w:t>
            </w:r>
            <w:r w:rsidRPr="003117E2">
              <w:rPr>
                <w:rFonts w:cs="Arial"/>
              </w:rPr>
              <w:t>, Warszawa: Wydawnictwo APS.</w:t>
            </w:r>
          </w:p>
          <w:p w14:paraId="3B3945E1" w14:textId="77777777" w:rsidR="008E68A1" w:rsidRPr="003117E2" w:rsidRDefault="008E68A1" w:rsidP="008E68A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117E2">
              <w:rPr>
                <w:rFonts w:cs="Arial"/>
              </w:rPr>
              <w:t>Gałkows</w:t>
            </w:r>
            <w:r>
              <w:rPr>
                <w:rFonts w:cs="Arial"/>
              </w:rPr>
              <w:t xml:space="preserve">ki T., Jastrzębowska G., 1999, </w:t>
            </w:r>
            <w:r w:rsidRPr="00C0401B">
              <w:rPr>
                <w:rFonts w:cs="Arial"/>
                <w:i/>
              </w:rPr>
              <w:t>Logopedia. Pytania i odpowiedzi: podręcznik akademicki</w:t>
            </w:r>
            <w:r>
              <w:rPr>
                <w:rFonts w:cs="Arial"/>
              </w:rPr>
              <w:t>,</w:t>
            </w:r>
            <w:r w:rsidRPr="003117E2">
              <w:rPr>
                <w:rFonts w:cs="Arial"/>
              </w:rPr>
              <w:t xml:space="preserve"> T. 1, Opole: Wydawnictwo Uniwersytetu Opolskiego.  </w:t>
            </w:r>
          </w:p>
          <w:p w14:paraId="1F3A9983" w14:textId="77777777" w:rsidR="008E68A1" w:rsidRPr="003117E2" w:rsidRDefault="008E68A1" w:rsidP="008E68A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117E2">
              <w:rPr>
                <w:rFonts w:cs="Arial"/>
              </w:rPr>
              <w:t>Grabias S.</w:t>
            </w:r>
            <w:r>
              <w:rPr>
                <w:rFonts w:cs="Arial"/>
              </w:rPr>
              <w:t>,</w:t>
            </w:r>
            <w:r w:rsidRPr="003117E2">
              <w:rPr>
                <w:rFonts w:cs="Arial"/>
              </w:rPr>
              <w:t xml:space="preserve"> 2021, </w:t>
            </w:r>
            <w:r w:rsidRPr="00C0401B">
              <w:rPr>
                <w:rFonts w:cs="Arial"/>
                <w:i/>
              </w:rPr>
              <w:t>Wypowiedź jako narzędzie w diagnozie i terapii logopedycznej. Dialog, opowiadanie, opis</w:t>
            </w:r>
            <w:r w:rsidRPr="003117E2">
              <w:rPr>
                <w:rFonts w:cs="Arial"/>
              </w:rPr>
              <w:t xml:space="preserve">, [w]: </w:t>
            </w:r>
            <w:r>
              <w:rPr>
                <w:rFonts w:cs="Arial"/>
              </w:rPr>
              <w:t xml:space="preserve">A. Maciejewska </w:t>
            </w:r>
            <w:r w:rsidRPr="003117E2">
              <w:rPr>
                <w:rFonts w:cs="Arial"/>
              </w:rPr>
              <w:t xml:space="preserve">(red.), </w:t>
            </w:r>
            <w:r w:rsidRPr="00C0401B">
              <w:rPr>
                <w:rFonts w:cs="Arial"/>
                <w:i/>
              </w:rPr>
              <w:t>Narracja w diagnozie i terapii logopedycznej</w:t>
            </w:r>
            <w:r w:rsidRPr="003117E2">
              <w:rPr>
                <w:rFonts w:cs="Arial"/>
              </w:rPr>
              <w:t>, Siedlce: Wydawnictwo Uniwersytetu Przyrodniczo-Humanistycznego, s. 13</w:t>
            </w:r>
            <w:r>
              <w:rPr>
                <w:rFonts w:cs="Arial"/>
              </w:rPr>
              <w:t>–</w:t>
            </w:r>
            <w:r w:rsidRPr="003117E2">
              <w:rPr>
                <w:rFonts w:cs="Arial"/>
              </w:rPr>
              <w:t>29.</w:t>
            </w:r>
          </w:p>
        </w:tc>
      </w:tr>
      <w:tr w:rsidR="008E68A1" w:rsidRPr="0081638A" w14:paraId="22401FF5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096A4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E68A1" w:rsidRPr="0081638A" w14:paraId="16BA5603" w14:textId="77777777" w:rsidTr="00556D3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16C9E1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057D0">
              <w:rPr>
                <w:rFonts w:cs="Arial"/>
                <w:bCs/>
              </w:rPr>
              <w:t>W</w:t>
            </w:r>
            <w:r>
              <w:rPr>
                <w:rFonts w:cs="Arial"/>
                <w:bCs/>
              </w:rPr>
              <w:t>ykłady: w</w:t>
            </w:r>
            <w:r w:rsidRPr="004057D0">
              <w:rPr>
                <w:rFonts w:cs="Arial"/>
                <w:bCs/>
              </w:rPr>
              <w:t>ykład tradycyjny, wykład problemowy z wykorzystaniem prezentacji multimedialnych, wykład konwersatoryjny z dyskusją panelową.</w:t>
            </w:r>
          </w:p>
          <w:p w14:paraId="324B885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</w:t>
            </w:r>
            <w:r w:rsidRPr="004057D0">
              <w:rPr>
                <w:rFonts w:cs="Arial"/>
                <w:bCs/>
              </w:rPr>
              <w:t>dyskusja uzupełniająca wiedzę, filmy</w:t>
            </w:r>
            <w:r>
              <w:rPr>
                <w:rFonts w:cs="Arial"/>
                <w:bCs/>
              </w:rPr>
              <w:t xml:space="preserve"> dydaktyczne, prezentacja </w:t>
            </w:r>
            <w:r w:rsidRPr="003117E2">
              <w:rPr>
                <w:rFonts w:cs="Arial"/>
                <w:bCs/>
              </w:rPr>
              <w:t>filmowych i fonicznych (filmów i nagrań</w:t>
            </w:r>
            <w:r>
              <w:rPr>
                <w:rFonts w:cs="Arial"/>
                <w:bCs/>
              </w:rPr>
              <w:t xml:space="preserve"> </w:t>
            </w:r>
            <w:r w:rsidRPr="003117E2">
              <w:rPr>
                <w:rFonts w:cs="Arial"/>
                <w:bCs/>
              </w:rPr>
              <w:t xml:space="preserve">z </w:t>
            </w:r>
            <w:proofErr w:type="spellStart"/>
            <w:r w:rsidRPr="003117E2">
              <w:rPr>
                <w:rFonts w:cs="Arial"/>
                <w:bCs/>
              </w:rPr>
              <w:t>zachowań</w:t>
            </w:r>
            <w:proofErr w:type="spellEnd"/>
            <w:r w:rsidRPr="003117E2">
              <w:rPr>
                <w:rFonts w:cs="Arial"/>
                <w:bCs/>
              </w:rPr>
              <w:t xml:space="preserve"> oraz wypowiedzi osób dotkniętych zaburzeniami mowy i komunikacji).</w:t>
            </w:r>
          </w:p>
        </w:tc>
      </w:tr>
      <w:tr w:rsidR="008E68A1" w:rsidRPr="0081638A" w14:paraId="78A345F6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8273D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E68A1" w:rsidRPr="0081638A" w14:paraId="510D3F39" w14:textId="77777777" w:rsidTr="00556D3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BFF16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D63E0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E68A1" w:rsidRPr="0081638A" w14:paraId="6349CFFB" w14:textId="77777777" w:rsidTr="00556D3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3F460D" w14:textId="77777777" w:rsidR="008E68A1" w:rsidRPr="002F6DF0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F6DF0">
              <w:rPr>
                <w:rFonts w:cs="Arial"/>
              </w:rPr>
              <w:t>W01</w:t>
            </w:r>
            <w:r>
              <w:rPr>
                <w:rFonts w:cs="Arial"/>
              </w:rPr>
              <w:t xml:space="preserve">, W02, </w:t>
            </w:r>
            <w:r w:rsidRPr="002F6DF0">
              <w:rPr>
                <w:rFonts w:cs="Arial"/>
              </w:rPr>
              <w:t>W0</w:t>
            </w:r>
            <w:r>
              <w:rPr>
                <w:rFonts w:cs="Arial"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F1A1F" w14:textId="73499681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wiedzy będą weryfikowane na podstawie wypowiedzi ustnych studenta na zajęciach, w tym podczas prezentacji wybranego zaburzenia mowy oraz w czasie dyskusji, a także na podstawie pisemnych odpowiedzi na pytania sprawdzające podczas kolokwium końcowego oraz omawiania filmów prezentujących zachowania i wypowiedzi osób z zaburzeniami mowy i komunikacji. </w:t>
            </w:r>
          </w:p>
        </w:tc>
      </w:tr>
      <w:tr w:rsidR="008E68A1" w:rsidRPr="0081638A" w14:paraId="49A6C77C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BCBD48" w14:textId="77777777" w:rsidR="008E68A1" w:rsidRPr="002F6DF0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F6DF0">
              <w:rPr>
                <w:rFonts w:cs="Arial"/>
              </w:rPr>
              <w:t>U01, U02, U</w:t>
            </w:r>
            <w:r>
              <w:rPr>
                <w:rFonts w:cs="Arial"/>
              </w:rPr>
              <w:t>03</w:t>
            </w:r>
            <w:r w:rsidRPr="002F6DF0">
              <w:rPr>
                <w:rFonts w:cs="Arial"/>
              </w:rPr>
              <w:t xml:space="preserve">, </w:t>
            </w:r>
            <w:r w:rsidRPr="002F6DF0">
              <w:rPr>
                <w:rFonts w:cs="Arial"/>
              </w:rPr>
              <w:lastRenderedPageBreak/>
              <w:t>U04, U0</w:t>
            </w:r>
            <w:r>
              <w:rPr>
                <w:rFonts w:cs="Arial"/>
              </w:rPr>
              <w:t>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89D" w14:textId="01508EA0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Efekty z umiejętności będą weryfikowane w trakcie dyskusji podczas ćwiczeń, </w:t>
            </w:r>
            <w:r>
              <w:rPr>
                <w:rFonts w:cs="Arial"/>
                <w:bCs/>
              </w:rPr>
              <w:lastRenderedPageBreak/>
              <w:t>prezentowania projektu oraz omawiania filmów i nagrań dotyczących wybranych zaburzeń mowy i języka, a także na podstawie odpowiedzi na pytania podczas kolokwium na koniec semestru.</w:t>
            </w:r>
          </w:p>
        </w:tc>
      </w:tr>
      <w:tr w:rsidR="008E68A1" w:rsidRPr="0081638A" w14:paraId="6A9EEF83" w14:textId="77777777" w:rsidTr="00556D3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3FC1D5" w14:textId="77777777" w:rsidR="008E68A1" w:rsidRPr="002F6DF0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F6DF0">
              <w:rPr>
                <w:rFonts w:cs="Arial"/>
              </w:rPr>
              <w:lastRenderedPageBreak/>
              <w:t>K</w:t>
            </w:r>
            <w:r>
              <w:rPr>
                <w:rFonts w:cs="Arial"/>
              </w:rPr>
              <w:t>01</w:t>
            </w:r>
            <w:r w:rsidRPr="002F6DF0">
              <w:rPr>
                <w:rFonts w:cs="Arial"/>
              </w:rPr>
              <w:t>, 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D6E" w14:textId="07E0D0D0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kompetencji będą weryfikowane poprzez obserwację bieżącą studenta w trakcie wykonywania zadań problemowych, wypowiedzi w czasie zajęć, prezentacji ustnych. Student będzie oceniany pod kątem aktywność i gotowości do </w:t>
            </w:r>
            <w:r>
              <w:rPr>
                <w:rFonts w:cs="Arial"/>
              </w:rPr>
              <w:t>wykorzystania zdobytej wiedzy w analizie materiału językowego oraz</w:t>
            </w:r>
            <w:r w:rsidR="00790112">
              <w:rPr>
                <w:rFonts w:cs="Arial"/>
              </w:rPr>
              <w:t> </w:t>
            </w:r>
            <w:r>
              <w:rPr>
                <w:rFonts w:cs="Arial"/>
              </w:rPr>
              <w:t>podejmowania dyskusji.</w:t>
            </w:r>
          </w:p>
        </w:tc>
      </w:tr>
      <w:tr w:rsidR="008E68A1" w:rsidRPr="0081638A" w14:paraId="2A9E9323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576A8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E68A1" w:rsidRPr="0081638A" w14:paraId="45A28210" w14:textId="77777777" w:rsidTr="00556D3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7451" w14:textId="77777777" w:rsidR="008E68A1" w:rsidRDefault="008E68A1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81638A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81638A">
              <w:rPr>
                <w:rFonts w:cs="Arial"/>
              </w:rPr>
              <w:t xml:space="preserve"> uzyskania zaliczenia przedmiotu: </w:t>
            </w:r>
          </w:p>
          <w:p w14:paraId="549E0FA8" w14:textId="77777777" w:rsidR="008E68A1" w:rsidRPr="00E223F8" w:rsidRDefault="008E68A1" w:rsidP="008E68A1">
            <w:pPr>
              <w:pStyle w:val="Akapitzlist"/>
              <w:numPr>
                <w:ilvl w:val="0"/>
                <w:numId w:val="45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E223F8">
              <w:rPr>
                <w:rFonts w:cs="Arial"/>
              </w:rPr>
              <w:t xml:space="preserve">aktywność na zajęciach, przygotowanie prezentacji </w:t>
            </w:r>
            <w:r>
              <w:rPr>
                <w:rFonts w:cs="Arial"/>
              </w:rPr>
              <w:t>dotyczącej wybranego zaburzenia mowy – praca w małych grupach lub wykonanie zadania samodzielnie</w:t>
            </w:r>
            <w:r w:rsidRPr="00E223F8">
              <w:rPr>
                <w:rFonts w:cs="Arial"/>
              </w:rPr>
              <w:t xml:space="preserve">, </w:t>
            </w:r>
          </w:p>
          <w:p w14:paraId="4ECB7DC4" w14:textId="77777777" w:rsidR="008E68A1" w:rsidRPr="00F76C0D" w:rsidRDefault="008E68A1" w:rsidP="008E68A1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</w:t>
            </w:r>
            <w:r>
              <w:rPr>
                <w:rFonts w:cs="Arial"/>
              </w:rPr>
              <w:t xml:space="preserve"> na koniec semestru</w:t>
            </w:r>
            <w:r w:rsidRPr="00F76C0D">
              <w:rPr>
                <w:rFonts w:cs="Arial"/>
              </w:rPr>
              <w:t>:</w:t>
            </w:r>
          </w:p>
          <w:p w14:paraId="6FA4AAF5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B3F6248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9AA1F92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3E8A25D1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54D98D7A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39157742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078CF513" w14:textId="77777777" w:rsidR="008E68A1" w:rsidRPr="0081638A" w:rsidRDefault="008E68A1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8E68A1" w:rsidRPr="0081638A" w14:paraId="59ACB58B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648771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8E68A1" w:rsidRPr="0081638A" w14:paraId="6CACB92B" w14:textId="77777777" w:rsidTr="00556D3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BD77E0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E68A1" w:rsidRPr="0081638A" w14:paraId="2D2A95D9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89CEF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B94F79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E68A1" w:rsidRPr="0081638A" w14:paraId="6871B21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364D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0A97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8E68A1" w:rsidRPr="0081638A" w14:paraId="0901E6D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8F15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0900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15 godzin</w:t>
            </w:r>
          </w:p>
        </w:tc>
      </w:tr>
      <w:tr w:rsidR="008E68A1" w:rsidRPr="0081638A" w14:paraId="682C8E11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068B2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015CDD">
              <w:rPr>
                <w:rFonts w:cs="Arial"/>
                <w:sz w:val="24"/>
                <w:szCs w:val="24"/>
              </w:rPr>
              <w:t xml:space="preserve">rzygotowanie </w:t>
            </w:r>
            <w:r>
              <w:rPr>
                <w:rFonts w:cs="Arial"/>
                <w:sz w:val="24"/>
                <w:szCs w:val="24"/>
              </w:rPr>
              <w:t>prezentacji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D31C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7 godzin</w:t>
            </w:r>
          </w:p>
        </w:tc>
      </w:tr>
      <w:tr w:rsidR="008E68A1" w:rsidRPr="0081638A" w14:paraId="627516B0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3010A" w14:textId="77777777" w:rsidR="008E68A1" w:rsidRPr="00015CDD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 w:rsidRPr="00015CDD">
              <w:rPr>
                <w:rFonts w:cs="Arial"/>
                <w:sz w:val="24"/>
                <w:szCs w:val="24"/>
              </w:rPr>
              <w:t xml:space="preserve">Samodzielne przygotowanie </w:t>
            </w:r>
            <w:r>
              <w:rPr>
                <w:rFonts w:cs="Arial"/>
                <w:sz w:val="24"/>
                <w:szCs w:val="24"/>
              </w:rPr>
              <w:t xml:space="preserve">się </w:t>
            </w:r>
            <w:r w:rsidRPr="00015CDD">
              <w:rPr>
                <w:rFonts w:cs="Arial"/>
                <w:sz w:val="24"/>
                <w:szCs w:val="24"/>
              </w:rPr>
              <w:t xml:space="preserve">do wykładów 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B8E75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3 godziny</w:t>
            </w:r>
          </w:p>
        </w:tc>
      </w:tr>
      <w:tr w:rsidR="008E68A1" w:rsidRPr="0081638A" w14:paraId="2CBDB771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4454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207A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6 godzin</w:t>
            </w:r>
          </w:p>
        </w:tc>
      </w:tr>
      <w:tr w:rsidR="008E68A1" w:rsidRPr="0081638A" w14:paraId="1ED9314A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32F10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13775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4</w:t>
            </w:r>
            <w:r w:rsidRPr="0081638A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8E68A1" w:rsidRPr="0081638A" w14:paraId="3D989718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496B0" w14:textId="77777777" w:rsidR="008E68A1" w:rsidRPr="0081638A" w:rsidRDefault="008E68A1" w:rsidP="00556D3A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59743" w14:textId="77777777" w:rsidR="008E68A1" w:rsidRPr="0081638A" w:rsidRDefault="008E68A1" w:rsidP="00556D3A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8E68A1" w:rsidRPr="0081638A" w14:paraId="35F34B05" w14:textId="77777777" w:rsidTr="00556D3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93E93" w14:textId="77777777" w:rsidR="008E68A1" w:rsidRPr="0081638A" w:rsidRDefault="008E68A1" w:rsidP="00556D3A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lastRenderedPageBreak/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2527D" w14:textId="77777777" w:rsidR="008E68A1" w:rsidRPr="00EC5A5B" w:rsidRDefault="008E68A1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5191CED7" w14:textId="77777777" w:rsidR="008E68A1" w:rsidRDefault="008E68A1" w:rsidP="008E68A1"/>
    <w:p w14:paraId="3880A917" w14:textId="43960461" w:rsidR="008E68A1" w:rsidRDefault="008E68A1">
      <w:pPr>
        <w:spacing w:before="0" w:after="160" w:line="259" w:lineRule="auto"/>
        <w:ind w:left="0"/>
      </w:pPr>
      <w:r>
        <w:br w:type="page"/>
      </w:r>
    </w:p>
    <w:tbl>
      <w:tblPr>
        <w:tblW w:w="10466" w:type="dxa"/>
        <w:tblInd w:w="-7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"/>
        <w:gridCol w:w="1415"/>
        <w:gridCol w:w="33"/>
        <w:gridCol w:w="676"/>
        <w:gridCol w:w="33"/>
        <w:gridCol w:w="75"/>
        <w:gridCol w:w="33"/>
        <w:gridCol w:w="33"/>
        <w:gridCol w:w="229"/>
        <w:gridCol w:w="33"/>
        <w:gridCol w:w="272"/>
        <w:gridCol w:w="33"/>
        <w:gridCol w:w="251"/>
        <w:gridCol w:w="33"/>
        <w:gridCol w:w="250"/>
        <w:gridCol w:w="33"/>
        <w:gridCol w:w="534"/>
        <w:gridCol w:w="33"/>
        <w:gridCol w:w="676"/>
        <w:gridCol w:w="33"/>
        <w:gridCol w:w="392"/>
        <w:gridCol w:w="930"/>
        <w:gridCol w:w="33"/>
        <w:gridCol w:w="597"/>
        <w:gridCol w:w="33"/>
        <w:gridCol w:w="1224"/>
        <w:gridCol w:w="33"/>
        <w:gridCol w:w="552"/>
        <w:gridCol w:w="33"/>
        <w:gridCol w:w="1865"/>
        <w:gridCol w:w="33"/>
      </w:tblGrid>
      <w:tr w:rsidR="008E68A1" w:rsidRPr="0081638A" w14:paraId="49542EB7" w14:textId="77777777" w:rsidTr="00C3796A">
        <w:trPr>
          <w:gridBefore w:val="1"/>
          <w:wBefore w:w="33" w:type="dxa"/>
          <w:trHeight w:val="509"/>
        </w:trPr>
        <w:tc>
          <w:tcPr>
            <w:tcW w:w="1043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4403D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8E68A1" w:rsidRPr="0081638A" w14:paraId="7CDF3676" w14:textId="77777777" w:rsidTr="00C3796A">
        <w:trPr>
          <w:gridBefore w:val="1"/>
          <w:wBefore w:w="33" w:type="dxa"/>
          <w:trHeight w:val="509"/>
        </w:trPr>
        <w:tc>
          <w:tcPr>
            <w:tcW w:w="1043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90F3A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E68A1" w:rsidRPr="0081638A" w14:paraId="1B9894B6" w14:textId="77777777" w:rsidTr="00C3796A">
        <w:trPr>
          <w:gridBefore w:val="1"/>
          <w:wBefore w:w="33" w:type="dxa"/>
          <w:trHeight w:val="454"/>
        </w:trPr>
        <w:tc>
          <w:tcPr>
            <w:tcW w:w="470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3937F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23E1C2" w14:textId="77777777" w:rsidR="008E68A1" w:rsidRPr="00C81759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Medyczne podstawy logopedii. Podstawy ortodoncji</w:t>
            </w:r>
          </w:p>
        </w:tc>
      </w:tr>
      <w:tr w:rsidR="008E68A1" w:rsidRPr="00C81759" w14:paraId="7338AA6B" w14:textId="77777777" w:rsidTr="00C3796A">
        <w:trPr>
          <w:gridBefore w:val="1"/>
          <w:wBefore w:w="33" w:type="dxa"/>
          <w:trHeight w:val="454"/>
        </w:trPr>
        <w:tc>
          <w:tcPr>
            <w:tcW w:w="3432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8DDDA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7D8A8A" w14:textId="77777777" w:rsidR="008E68A1" w:rsidRPr="009722F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9722F1">
              <w:rPr>
                <w:rFonts w:cs="Arial"/>
                <w:lang w:val="en-US"/>
              </w:rPr>
              <w:t>Medical basics of speech therapy. Basics of orthodontics</w:t>
            </w:r>
          </w:p>
        </w:tc>
      </w:tr>
      <w:tr w:rsidR="008E68A1" w:rsidRPr="0081638A" w14:paraId="3317F6AE" w14:textId="77777777" w:rsidTr="00C3796A">
        <w:trPr>
          <w:gridBefore w:val="1"/>
          <w:wBefore w:w="33" w:type="dxa"/>
          <w:trHeight w:val="454"/>
        </w:trPr>
        <w:tc>
          <w:tcPr>
            <w:tcW w:w="2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EEC65A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51B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E68A1" w:rsidRPr="0081638A" w14:paraId="134F727E" w14:textId="77777777" w:rsidTr="00C3796A">
        <w:trPr>
          <w:gridBefore w:val="1"/>
          <w:wBefore w:w="33" w:type="dxa"/>
          <w:trHeight w:val="454"/>
        </w:trPr>
        <w:tc>
          <w:tcPr>
            <w:tcW w:w="669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5F4E33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7BDF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E68A1" w:rsidRPr="0081638A" w14:paraId="264EF61D" w14:textId="77777777" w:rsidTr="00C3796A">
        <w:trPr>
          <w:gridBefore w:val="1"/>
          <w:wBefore w:w="33" w:type="dxa"/>
          <w:trHeight w:val="454"/>
        </w:trPr>
        <w:tc>
          <w:tcPr>
            <w:tcW w:w="31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E8035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624D0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8E68A1" w:rsidRPr="0081638A" w14:paraId="140EA31D" w14:textId="77777777" w:rsidTr="00C3796A">
        <w:trPr>
          <w:gridBefore w:val="1"/>
          <w:wBefore w:w="33" w:type="dxa"/>
          <w:trHeight w:val="454"/>
        </w:trPr>
        <w:tc>
          <w:tcPr>
            <w:tcW w:w="7950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44730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FCB73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8E68A1" w:rsidRPr="0081638A" w14:paraId="0185AA8F" w14:textId="77777777" w:rsidTr="00C3796A">
        <w:trPr>
          <w:gridBefore w:val="1"/>
          <w:wBefore w:w="33" w:type="dxa"/>
          <w:trHeight w:val="454"/>
        </w:trPr>
        <w:tc>
          <w:tcPr>
            <w:tcW w:w="7950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943DF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1B046E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8E68A1" w:rsidRPr="0081638A" w14:paraId="741ABB96" w14:textId="77777777" w:rsidTr="00C3796A">
        <w:trPr>
          <w:gridBefore w:val="1"/>
          <w:wBefore w:w="33" w:type="dxa"/>
          <w:trHeight w:val="454"/>
        </w:trPr>
        <w:tc>
          <w:tcPr>
            <w:tcW w:w="21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ECE512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1CDB6D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E68A1" w:rsidRPr="0081638A" w14:paraId="38768C15" w14:textId="77777777" w:rsidTr="00C3796A">
        <w:trPr>
          <w:gridBefore w:val="1"/>
          <w:wBefore w:w="33" w:type="dxa"/>
          <w:trHeight w:val="454"/>
        </w:trPr>
        <w:tc>
          <w:tcPr>
            <w:tcW w:w="399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9B654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890AF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E68A1" w:rsidRPr="0081638A" w14:paraId="28461B51" w14:textId="77777777" w:rsidTr="00C3796A">
        <w:trPr>
          <w:gridBefore w:val="1"/>
          <w:wBefore w:w="33" w:type="dxa"/>
          <w:trHeight w:val="454"/>
        </w:trPr>
        <w:tc>
          <w:tcPr>
            <w:tcW w:w="28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E8E01D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A9440" w14:textId="77777777" w:rsidR="008E68A1" w:rsidRPr="00CF2DA2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CF2DA2">
              <w:rPr>
                <w:rFonts w:cs="Arial"/>
                <w:bCs/>
              </w:rPr>
              <w:t>2 ECTS</w:t>
            </w:r>
          </w:p>
        </w:tc>
      </w:tr>
      <w:tr w:rsidR="008E68A1" w:rsidRPr="0081638A" w14:paraId="606F774C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92B18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B0EC8C" w14:textId="1C9EB0EA" w:rsidR="008E68A1" w:rsidRPr="0081638A" w:rsidRDefault="00614727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Lek. med. Jarosław Dmowski</w:t>
            </w:r>
          </w:p>
        </w:tc>
      </w:tr>
      <w:tr w:rsidR="008E68A1" w:rsidRPr="0081638A" w14:paraId="2AE1B25C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40808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90177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F2DA2">
              <w:rPr>
                <w:rFonts w:cs="Arial"/>
              </w:rPr>
              <w:t>mgr Dominika Niemyjska</w:t>
            </w:r>
          </w:p>
        </w:tc>
      </w:tr>
      <w:tr w:rsidR="008E68A1" w:rsidRPr="0081638A" w14:paraId="10CE255E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8443B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7C571" w14:textId="375A2E44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07199">
              <w:rPr>
                <w:rFonts w:cs="Arial"/>
              </w:rPr>
              <w:t>Przedstawienie wiedzy na temat prawidłowego rozwoju zgryzu (norma okluzji), uwarunkowań powstawania wad zgryzu oraz ich wpływ</w:t>
            </w:r>
            <w:r>
              <w:rPr>
                <w:rFonts w:cs="Arial"/>
              </w:rPr>
              <w:t>u</w:t>
            </w:r>
            <w:r w:rsidRPr="00307199">
              <w:rPr>
                <w:rFonts w:cs="Arial"/>
              </w:rPr>
              <w:t xml:space="preserve"> na powstawanie wad wymowy. Zapoznanie z klasyfikacj</w:t>
            </w:r>
            <w:r>
              <w:rPr>
                <w:rFonts w:cs="Arial"/>
              </w:rPr>
              <w:t>ami</w:t>
            </w:r>
            <w:r w:rsidRPr="00307199">
              <w:rPr>
                <w:rFonts w:cs="Arial"/>
              </w:rPr>
              <w:t xml:space="preserve"> wad zgryzu. Poznanie metod i narzędzi </w:t>
            </w:r>
            <w:r>
              <w:rPr>
                <w:rFonts w:cs="Arial"/>
              </w:rPr>
              <w:t xml:space="preserve">przydatnych w </w:t>
            </w:r>
            <w:r w:rsidRPr="00307199">
              <w:rPr>
                <w:rFonts w:cs="Arial"/>
              </w:rPr>
              <w:t>pracy z</w:t>
            </w:r>
            <w:r w:rsidR="00790112">
              <w:rPr>
                <w:rFonts w:cs="Arial"/>
              </w:rPr>
              <w:t> </w:t>
            </w:r>
            <w:r w:rsidRPr="00307199">
              <w:rPr>
                <w:rFonts w:cs="Arial"/>
              </w:rPr>
              <w:t>pacjentem z wadą zgryzu. Kształtowanie umiejętności rozpoznawania wad zgryzu, określania patomechanizmu powstawania wad zgryzu, objawów dysfunkcji w</w:t>
            </w:r>
            <w:r w:rsidR="00790112">
              <w:rPr>
                <w:rFonts w:cs="Arial"/>
              </w:rPr>
              <w:t> </w:t>
            </w:r>
            <w:r w:rsidRPr="00307199">
              <w:rPr>
                <w:rFonts w:cs="Arial"/>
              </w:rPr>
              <w:t xml:space="preserve">kompleksie ustno-twarzowym związanych z wadą zgryzu oraz programowania terapii logopedycznej dla osoby z wadą zgryzu. </w:t>
            </w:r>
          </w:p>
        </w:tc>
      </w:tr>
      <w:tr w:rsidR="008E68A1" w:rsidRPr="0081638A" w14:paraId="604738AC" w14:textId="77777777" w:rsidTr="00C3796A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7C4C2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828DE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8AAE23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68A1" w:rsidRPr="0081638A" w14:paraId="3AEFA5C9" w14:textId="77777777" w:rsidTr="00C3796A">
        <w:trPr>
          <w:gridBefore w:val="1"/>
          <w:wBefore w:w="33" w:type="dxa"/>
          <w:trHeight w:val="807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561506" w14:textId="77777777" w:rsidR="008E68A1" w:rsidRPr="0081638A" w:rsidRDefault="008E68A1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71484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10EF392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70EAE1" w14:textId="77777777" w:rsidR="008E68A1" w:rsidRPr="0081638A" w:rsidRDefault="008E68A1" w:rsidP="00556D3A">
            <w:pPr>
              <w:ind w:right="170"/>
              <w:rPr>
                <w:rFonts w:cs="Arial"/>
                <w:b/>
              </w:rPr>
            </w:pPr>
          </w:p>
        </w:tc>
      </w:tr>
      <w:tr w:rsidR="008E68A1" w:rsidRPr="0081638A" w14:paraId="0978C532" w14:textId="77777777" w:rsidTr="00C3796A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B7E70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263383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terminologię z zakresu ortodoncji, przydatną w postępowaniu logopedycznym;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92DEC3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8E68A1" w:rsidRPr="0081638A" w14:paraId="7DDD955F" w14:textId="77777777" w:rsidTr="00C3796A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31C74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B7173C" w14:textId="1DBF69A5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F2DA2">
              <w:rPr>
                <w:rFonts w:cs="Arial"/>
              </w:rPr>
              <w:t xml:space="preserve">w zaawansowanym stopniu zagadnienia </w:t>
            </w:r>
            <w:r>
              <w:rPr>
                <w:rFonts w:cs="Arial"/>
              </w:rPr>
              <w:t xml:space="preserve">z zakresu ortodoncji, a w szczególności </w:t>
            </w:r>
            <w:r w:rsidRPr="00CF2DA2">
              <w:rPr>
                <w:rFonts w:cs="Arial"/>
              </w:rPr>
              <w:t xml:space="preserve">rozwoju układu </w:t>
            </w:r>
            <w:proofErr w:type="spellStart"/>
            <w:r w:rsidRPr="00CF2DA2">
              <w:rPr>
                <w:rFonts w:cs="Arial"/>
              </w:rPr>
              <w:t>stomatognatycznego</w:t>
            </w:r>
            <w:proofErr w:type="spellEnd"/>
            <w:r w:rsidRPr="00CF2DA2">
              <w:rPr>
                <w:rFonts w:cs="Arial"/>
              </w:rPr>
              <w:t>, etiologii, patogenezy i leczenia wad narządu żucia, normy zgryzowe na</w:t>
            </w:r>
            <w:r>
              <w:rPr>
                <w:rFonts w:cs="Arial"/>
              </w:rPr>
              <w:t> </w:t>
            </w:r>
            <w:r w:rsidRPr="00CF2DA2">
              <w:rPr>
                <w:rFonts w:cs="Arial"/>
              </w:rPr>
              <w:t xml:space="preserve">różnych etapach rozwoju osobniczego i odchylenia od </w:t>
            </w:r>
            <w:r>
              <w:rPr>
                <w:rFonts w:cs="Arial"/>
              </w:rPr>
              <w:t xml:space="preserve">tych </w:t>
            </w:r>
            <w:r w:rsidRPr="00CF2DA2">
              <w:rPr>
                <w:rFonts w:cs="Arial"/>
              </w:rPr>
              <w:t>norm</w:t>
            </w:r>
            <w:r>
              <w:rPr>
                <w:rFonts w:cs="Arial"/>
              </w:rPr>
              <w:t xml:space="preserve"> oraz </w:t>
            </w:r>
            <w:proofErr w:type="spellStart"/>
            <w:r>
              <w:rPr>
                <w:rFonts w:cs="Arial"/>
              </w:rPr>
              <w:t>aplikatywność</w:t>
            </w:r>
            <w:proofErr w:type="spellEnd"/>
            <w:r>
              <w:rPr>
                <w:rFonts w:cs="Arial"/>
              </w:rPr>
              <w:t xml:space="preserve"> tej wiedzy w postępowaniu logopedycznym.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0318DC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K_W05, K_W10</w:t>
            </w:r>
          </w:p>
        </w:tc>
      </w:tr>
      <w:tr w:rsidR="008E68A1" w:rsidRPr="0081638A" w14:paraId="1360853C" w14:textId="77777777" w:rsidTr="00C3796A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B85B7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99CB1C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E11B3B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280BFB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68A1" w:rsidRPr="0081638A" w14:paraId="56DBDB80" w14:textId="77777777" w:rsidTr="00C3796A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E41B9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039D63" w14:textId="0BC860FB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specjalistyczną z zakresu ortodoncji w kontaktach z innymi specjalistami;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B9D2E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8E68A1" w:rsidRPr="0081638A" w14:paraId="150A4729" w14:textId="77777777" w:rsidTr="00C3796A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80AE91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B5CE30" w14:textId="4612D773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diagnozować wady zgryzu u osób w różnym wieku z wykorzystaniem posiadanej wiedzy z zakresu ortodoncji;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B3D54A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8E68A1" w:rsidRPr="0081638A" w14:paraId="39ABD6B5" w14:textId="77777777" w:rsidTr="00C3796A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58AA1D" w14:textId="77777777" w:rsidR="008E68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82F98B" w14:textId="007F01AA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programować i realizować postępowanie logopedyczne z wykorzystaniem posiadanej wiedzy z zakresu ortodoncji oraz dostosować rodzaj interwencji logopedycznej do potrzeb i możliwości pacjenta.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AC2FA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K_U08, K_U10, K_U11</w:t>
            </w:r>
          </w:p>
        </w:tc>
      </w:tr>
      <w:tr w:rsidR="008E68A1" w:rsidRPr="0081638A" w14:paraId="535174F9" w14:textId="77777777" w:rsidTr="00C3796A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589F7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EA7D8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8DEBA6C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A2B04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68A1" w:rsidRPr="0081638A" w14:paraId="27C04FFD" w14:textId="77777777" w:rsidTr="00C3796A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0164D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86C45C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zespołach interdyscyplinarnych, ma świadomość wieloaspektowych uwarunkowań powstawania wad zgryzu;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C27A3B6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8E68A1" w:rsidRPr="0081638A" w14:paraId="6009A266" w14:textId="77777777" w:rsidTr="00C3796A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C972B5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423C68" w14:textId="08845812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podnoszenia poziomu oraz krytycznej oceny swojej wiedzy z zakresu ortodoncji, ciągłego dokształcania.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6143387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K_K04, K_K05</w:t>
            </w:r>
          </w:p>
        </w:tc>
      </w:tr>
      <w:tr w:rsidR="008E68A1" w:rsidRPr="0081638A" w14:paraId="6A5B18A7" w14:textId="77777777" w:rsidTr="00C3796A">
        <w:trPr>
          <w:gridBefore w:val="1"/>
          <w:wBefore w:w="33" w:type="dxa"/>
          <w:trHeight w:val="454"/>
        </w:trPr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A81385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C7D0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(30 godzin)</w:t>
            </w:r>
          </w:p>
        </w:tc>
      </w:tr>
      <w:tr w:rsidR="008E68A1" w:rsidRPr="0081638A" w14:paraId="4517FA17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CDB14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E68A1" w:rsidRPr="0081638A" w14:paraId="57287941" w14:textId="77777777" w:rsidTr="00C3796A">
        <w:trPr>
          <w:gridBefore w:val="1"/>
          <w:wBefore w:w="33" w:type="dxa"/>
          <w:trHeight w:val="320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22EC1" w14:textId="77777777" w:rsidR="008E68A1" w:rsidRPr="0081638A" w:rsidRDefault="008E68A1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Brak wymagań wstępnych.</w:t>
            </w:r>
          </w:p>
        </w:tc>
      </w:tr>
      <w:tr w:rsidR="008E68A1" w:rsidRPr="0081638A" w14:paraId="65461F63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C095F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E68A1" w:rsidRPr="0081638A" w14:paraId="06ED38D0" w14:textId="77777777" w:rsidTr="00C3796A">
        <w:trPr>
          <w:gridBefore w:val="1"/>
          <w:wBefore w:w="33" w:type="dxa"/>
          <w:trHeight w:val="1787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0011" w14:textId="77777777" w:rsidR="008E68A1" w:rsidRPr="00784A69" w:rsidRDefault="008E68A1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lastRenderedPageBreak/>
              <w:t>Wykłady</w:t>
            </w:r>
            <w:r>
              <w:rPr>
                <w:b/>
              </w:rPr>
              <w:t>:</w:t>
            </w:r>
          </w:p>
          <w:p w14:paraId="7C22639D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Zapoznanie z terminologią z zakresu</w:t>
            </w:r>
            <w:r>
              <w:rPr>
                <w:rFonts w:cs="Arial"/>
              </w:rPr>
              <w:t xml:space="preserve"> ortodoncji.</w:t>
            </w:r>
          </w:p>
          <w:p w14:paraId="4E547D43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 xml:space="preserve">Norma układu </w:t>
            </w:r>
            <w:proofErr w:type="spellStart"/>
            <w:r w:rsidRPr="00A3005A">
              <w:rPr>
                <w:rFonts w:cs="Arial"/>
              </w:rPr>
              <w:t>stomatognatycznego</w:t>
            </w:r>
            <w:proofErr w:type="spellEnd"/>
            <w:r w:rsidRPr="00A3005A">
              <w:rPr>
                <w:rFonts w:cs="Arial"/>
              </w:rPr>
              <w:t>. Zgryz prawidłowy (w uzębieniu mlecznym, w uzębieniu stałym).</w:t>
            </w:r>
          </w:p>
          <w:p w14:paraId="1A565DAA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Budowa i fizjologia narządu żucia.</w:t>
            </w:r>
          </w:p>
          <w:p w14:paraId="7E5412ED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Wzrost i rozwój narządu żucia.</w:t>
            </w:r>
          </w:p>
          <w:p w14:paraId="7A671BEF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Etiologia i epidemiologia wad zgryzu.</w:t>
            </w:r>
          </w:p>
          <w:p w14:paraId="60A79A2E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 xml:space="preserve">Klasyfikacje wad zgryzu (typologia Bauma, </w:t>
            </w:r>
            <w:proofErr w:type="spellStart"/>
            <w:r w:rsidRPr="00A3005A">
              <w:rPr>
                <w:rFonts w:cs="Arial"/>
              </w:rPr>
              <w:t>Angle'a</w:t>
            </w:r>
            <w:proofErr w:type="spellEnd"/>
            <w:r w:rsidRPr="00A3005A">
              <w:rPr>
                <w:rFonts w:cs="Arial"/>
              </w:rPr>
              <w:t>, Orlik-Grzybowskiej).</w:t>
            </w:r>
          </w:p>
          <w:p w14:paraId="18D2C861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Dysfun</w:t>
            </w:r>
            <w:r>
              <w:rPr>
                <w:rFonts w:cs="Arial"/>
              </w:rPr>
              <w:t>k</w:t>
            </w:r>
            <w:r w:rsidRPr="00A3005A">
              <w:rPr>
                <w:rFonts w:cs="Arial"/>
              </w:rPr>
              <w:t>cje twarzowo-zgryzowo-szczękowe a wady wymowy, nieprawidłowe spoczynkowe pozycje oralne.</w:t>
            </w:r>
          </w:p>
          <w:p w14:paraId="695DF9C4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Nienormatywny przebieg funkcji fizjologicznych w obrębie narządu mowy.</w:t>
            </w:r>
          </w:p>
          <w:p w14:paraId="5543CDD0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Charakterystyka wad zgryzu.</w:t>
            </w:r>
          </w:p>
          <w:p w14:paraId="253B76D6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Diagnoza i terapia funkcji kompleksu ustno-twarzowego w ujęciu ortodontyczno-logopedycznym.</w:t>
            </w:r>
          </w:p>
          <w:p w14:paraId="754AB426" w14:textId="461E656B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Leczenie wad zgryzu. Aparaty ortodontyczne. Akcesoria ortodontyczne. Przegląd stymulatorów do</w:t>
            </w:r>
            <w:r>
              <w:rPr>
                <w:rFonts w:cs="Arial"/>
              </w:rPr>
              <w:t> </w:t>
            </w:r>
            <w:r w:rsidRPr="00A3005A">
              <w:rPr>
                <w:rFonts w:cs="Arial"/>
              </w:rPr>
              <w:t>leczenia zaburzonych funkcji jamy ustnej.</w:t>
            </w:r>
          </w:p>
          <w:p w14:paraId="4DEE0FCA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Higiena jamy ustnej.</w:t>
            </w:r>
          </w:p>
          <w:p w14:paraId="40E08722" w14:textId="77777777" w:rsidR="008E68A1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Praca w zespole interdyscyplinarnym (zadania logopedy, ortodonty, fizjoterapeuty itd.).</w:t>
            </w:r>
          </w:p>
          <w:p w14:paraId="00ACF986" w14:textId="77777777" w:rsidR="008E68A1" w:rsidRPr="00A3005A" w:rsidRDefault="008E68A1" w:rsidP="008E68A1">
            <w:pPr>
              <w:pStyle w:val="Akapitzlist"/>
              <w:numPr>
                <w:ilvl w:val="0"/>
                <w:numId w:val="47"/>
              </w:numPr>
              <w:spacing w:before="0" w:after="200" w:line="276" w:lineRule="auto"/>
              <w:rPr>
                <w:rFonts w:cs="Arial"/>
              </w:rPr>
            </w:pPr>
            <w:r w:rsidRPr="00A3005A">
              <w:rPr>
                <w:rFonts w:cs="Arial"/>
              </w:rPr>
              <w:t>Przypadki kliniczne osób z wadami zgryzu – analiza oraz programowanie postępowania logopedycznego.</w:t>
            </w:r>
          </w:p>
        </w:tc>
      </w:tr>
      <w:tr w:rsidR="008E68A1" w:rsidRPr="0081638A" w14:paraId="5924271F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A940B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8E68A1" w:rsidRPr="0081638A" w14:paraId="7BD84377" w14:textId="77777777" w:rsidTr="00C3796A">
        <w:trPr>
          <w:gridBefore w:val="1"/>
          <w:wBefore w:w="33" w:type="dxa"/>
          <w:trHeight w:val="1132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DBDCE" w14:textId="77777777" w:rsidR="008E68A1" w:rsidRDefault="008E68A1" w:rsidP="008E68A1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005A">
              <w:rPr>
                <w:rFonts w:cs="Arial"/>
                <w:bCs/>
              </w:rPr>
              <w:t xml:space="preserve">Karłowska I. (red.), 2019, </w:t>
            </w:r>
            <w:r w:rsidRPr="00A3005A">
              <w:rPr>
                <w:rFonts w:cs="Arial"/>
                <w:bCs/>
                <w:i/>
                <w:iCs/>
              </w:rPr>
              <w:t>Zarys współczesnej ortodoncji: podręcznik dla studentów i lekarzy dentystów</w:t>
            </w:r>
            <w:r w:rsidRPr="00A3005A">
              <w:rPr>
                <w:rFonts w:cs="Arial"/>
                <w:bCs/>
              </w:rPr>
              <w:t>, Warszawa: Wydawnictwo Lekarskie PZWL.</w:t>
            </w:r>
          </w:p>
          <w:p w14:paraId="5367771B" w14:textId="77777777" w:rsidR="008E68A1" w:rsidRDefault="008E68A1" w:rsidP="008E68A1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005A">
              <w:rPr>
                <w:rFonts w:cs="Arial"/>
                <w:bCs/>
              </w:rPr>
              <w:t xml:space="preserve">Konopska L., 2006, </w:t>
            </w:r>
            <w:r w:rsidRPr="00A3005A">
              <w:rPr>
                <w:rFonts w:cs="Arial"/>
                <w:bCs/>
                <w:i/>
                <w:iCs/>
              </w:rPr>
              <w:t>Wymowa osób z wadą zgryzu</w:t>
            </w:r>
            <w:r w:rsidRPr="00A3005A">
              <w:rPr>
                <w:rFonts w:cs="Arial"/>
                <w:bCs/>
              </w:rPr>
              <w:t>, Szczecin: Wydawnictwo Naukowe Uniwersytetu Szczecińskiego.</w:t>
            </w:r>
          </w:p>
          <w:p w14:paraId="43511688" w14:textId="77777777" w:rsidR="008E68A1" w:rsidRDefault="008E68A1" w:rsidP="008E68A1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005A">
              <w:rPr>
                <w:rFonts w:cs="Arial"/>
                <w:bCs/>
              </w:rPr>
              <w:t>Milewski S., Kuczkowski J., Kaczorowska-</w:t>
            </w:r>
            <w:proofErr w:type="spellStart"/>
            <w:r w:rsidRPr="00A3005A">
              <w:rPr>
                <w:rFonts w:cs="Arial"/>
                <w:bCs/>
              </w:rPr>
              <w:t>Bray</w:t>
            </w:r>
            <w:proofErr w:type="spellEnd"/>
            <w:r w:rsidRPr="00A3005A">
              <w:rPr>
                <w:rFonts w:cs="Arial"/>
                <w:bCs/>
              </w:rPr>
              <w:t xml:space="preserve"> K. (red.), 2014, </w:t>
            </w:r>
            <w:r w:rsidRPr="00A3005A">
              <w:rPr>
                <w:rFonts w:cs="Arial"/>
                <w:bCs/>
                <w:i/>
                <w:iCs/>
              </w:rPr>
              <w:t>Biomedyczne podstawy logopedii</w:t>
            </w:r>
            <w:r w:rsidRPr="00A3005A">
              <w:rPr>
                <w:rFonts w:cs="Arial"/>
                <w:bCs/>
              </w:rPr>
              <w:t xml:space="preserve">, Gdańsk: Harmonia </w:t>
            </w:r>
            <w:proofErr w:type="spellStart"/>
            <w:r w:rsidRPr="00A3005A">
              <w:rPr>
                <w:rFonts w:cs="Arial"/>
                <w:bCs/>
              </w:rPr>
              <w:t>Universalis</w:t>
            </w:r>
            <w:proofErr w:type="spellEnd"/>
            <w:r w:rsidRPr="00A3005A">
              <w:rPr>
                <w:rFonts w:cs="Arial"/>
                <w:bCs/>
              </w:rPr>
              <w:t>.</w:t>
            </w:r>
          </w:p>
          <w:p w14:paraId="18DA4370" w14:textId="77777777" w:rsidR="008E68A1" w:rsidRDefault="008E68A1" w:rsidP="008E68A1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005A">
              <w:rPr>
                <w:rFonts w:cs="Arial"/>
                <w:bCs/>
              </w:rPr>
              <w:t xml:space="preserve">Pluta-Wojciechowska D., 2013, </w:t>
            </w:r>
            <w:r w:rsidRPr="00A3005A">
              <w:rPr>
                <w:rFonts w:cs="Arial"/>
                <w:bCs/>
                <w:i/>
                <w:iCs/>
              </w:rPr>
              <w:t>Zaburzenia czynności prymarnych i artykulacji. Podstawy postępowania logopedycznego</w:t>
            </w:r>
            <w:r w:rsidRPr="00A3005A">
              <w:rPr>
                <w:rFonts w:cs="Arial"/>
                <w:bCs/>
              </w:rPr>
              <w:t>, Bytom: Wydawnictwo Ergo-Sum.</w:t>
            </w:r>
          </w:p>
          <w:p w14:paraId="0859E5F9" w14:textId="2FED07C6" w:rsidR="008E68A1" w:rsidRPr="00A3005A" w:rsidRDefault="008E68A1" w:rsidP="008E68A1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A3005A">
              <w:rPr>
                <w:rFonts w:cs="Arial"/>
                <w:bCs/>
              </w:rPr>
              <w:t>Rokitiańska</w:t>
            </w:r>
            <w:proofErr w:type="spellEnd"/>
            <w:r w:rsidRPr="00A3005A">
              <w:rPr>
                <w:rFonts w:cs="Arial"/>
                <w:bCs/>
              </w:rPr>
              <w:t xml:space="preserve"> M., 2004, </w:t>
            </w:r>
            <w:r w:rsidRPr="00A3005A">
              <w:rPr>
                <w:rFonts w:cs="Arial"/>
                <w:bCs/>
                <w:i/>
                <w:iCs/>
              </w:rPr>
              <w:t>Podstawy ortodoncji dla logopedów</w:t>
            </w:r>
            <w:r w:rsidRPr="00A3005A">
              <w:rPr>
                <w:rFonts w:cs="Arial"/>
                <w:bCs/>
              </w:rPr>
              <w:t>, Bydgoszcz: Wyd</w:t>
            </w:r>
            <w:r>
              <w:rPr>
                <w:rFonts w:cs="Arial"/>
                <w:bCs/>
              </w:rPr>
              <w:t>.</w:t>
            </w:r>
            <w:r w:rsidRPr="00A3005A">
              <w:rPr>
                <w:rFonts w:cs="Arial"/>
                <w:bCs/>
              </w:rPr>
              <w:t xml:space="preserve"> Akademii Bydgoskiej.</w:t>
            </w:r>
          </w:p>
        </w:tc>
      </w:tr>
      <w:tr w:rsidR="008E68A1" w:rsidRPr="0081638A" w14:paraId="6C57CE50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A12D6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E68A1" w:rsidRPr="0081638A" w14:paraId="0566B535" w14:textId="77777777" w:rsidTr="00C3796A">
        <w:trPr>
          <w:gridBefore w:val="1"/>
          <w:wBefore w:w="33" w:type="dxa"/>
          <w:trHeight w:val="573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2C39A" w14:textId="3B751F5E" w:rsidR="008E68A1" w:rsidRPr="00A3005A" w:rsidRDefault="008E68A1" w:rsidP="008E68A1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A3005A">
              <w:rPr>
                <w:rFonts w:cs="Arial"/>
              </w:rPr>
              <w:t>Łuszczuk</w:t>
            </w:r>
            <w:proofErr w:type="spellEnd"/>
            <w:r w:rsidRPr="00A3005A">
              <w:rPr>
                <w:rFonts w:cs="Arial"/>
              </w:rPr>
              <w:t xml:space="preserve"> M., 2020, </w:t>
            </w:r>
            <w:r w:rsidRPr="00A3005A">
              <w:rPr>
                <w:rFonts w:cs="Arial"/>
                <w:i/>
                <w:iCs/>
              </w:rPr>
              <w:t xml:space="preserve">Czy (a)symetria w obrębie kompleksu </w:t>
            </w:r>
            <w:proofErr w:type="spellStart"/>
            <w:r>
              <w:rPr>
                <w:rFonts w:cs="Arial"/>
                <w:i/>
                <w:iCs/>
              </w:rPr>
              <w:t>orofacjalnego</w:t>
            </w:r>
            <w:proofErr w:type="spellEnd"/>
            <w:r>
              <w:rPr>
                <w:rFonts w:cs="Arial"/>
                <w:i/>
                <w:iCs/>
              </w:rPr>
              <w:t xml:space="preserve"> może być związana </w:t>
            </w:r>
            <w:r w:rsidRPr="00A3005A">
              <w:rPr>
                <w:rFonts w:cs="Arial"/>
                <w:i/>
                <w:iCs/>
              </w:rPr>
              <w:t>z</w:t>
            </w:r>
            <w:r>
              <w:rPr>
                <w:rFonts w:cs="Arial"/>
                <w:i/>
                <w:iCs/>
              </w:rPr>
              <w:t> </w:t>
            </w:r>
            <w:r w:rsidRPr="00A3005A">
              <w:rPr>
                <w:rFonts w:cs="Arial"/>
                <w:i/>
                <w:iCs/>
              </w:rPr>
              <w:t>preferencją ręki?</w:t>
            </w:r>
            <w:r w:rsidRPr="00A3005A">
              <w:rPr>
                <w:rFonts w:cs="Arial"/>
              </w:rPr>
              <w:t xml:space="preserve">, [w:] „Logopedia”, t. 49, nr 1, s. 83–94, </w:t>
            </w:r>
            <w:hyperlink r:id="rId6" w:history="1">
              <w:r w:rsidRPr="00A3005A">
                <w:rPr>
                  <w:rStyle w:val="Hipercze"/>
                  <w:rFonts w:cs="Arial"/>
                  <w:color w:val="auto"/>
                </w:rPr>
                <w:t>https://www.logopedia-ptl.pl/index.php/logopedia/article/view/103</w:t>
              </w:r>
            </w:hyperlink>
          </w:p>
          <w:p w14:paraId="3C66E48E" w14:textId="3CDA93BC" w:rsidR="008E68A1" w:rsidRPr="00A3005A" w:rsidRDefault="008E68A1" w:rsidP="008E68A1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A3005A">
              <w:rPr>
                <w:rFonts w:cs="Arial"/>
              </w:rPr>
              <w:t>Łuszczuk</w:t>
            </w:r>
            <w:proofErr w:type="spellEnd"/>
            <w:r w:rsidRPr="00A3005A">
              <w:rPr>
                <w:rFonts w:cs="Arial"/>
              </w:rPr>
              <w:t xml:space="preserve"> M., 2021, </w:t>
            </w:r>
            <w:r w:rsidRPr="00A3005A">
              <w:rPr>
                <w:rFonts w:cs="Arial"/>
                <w:i/>
                <w:iCs/>
              </w:rPr>
              <w:t>Ocena zgryzu osób z wadami wymowy. Wskazówki dla logopedów</w:t>
            </w:r>
            <w:r w:rsidRPr="00A3005A">
              <w:rPr>
                <w:rFonts w:cs="Arial"/>
              </w:rPr>
              <w:t>, [w:]</w:t>
            </w:r>
            <w:r>
              <w:rPr>
                <w:rFonts w:cs="Arial"/>
              </w:rPr>
              <w:t> </w:t>
            </w:r>
            <w:r w:rsidRPr="00A3005A">
              <w:rPr>
                <w:rFonts w:cs="Arial"/>
              </w:rPr>
              <w:t xml:space="preserve">„Logopedia”, t. 50, nr 1, s. 171–189, </w:t>
            </w:r>
            <w:hyperlink r:id="rId7" w:history="1">
              <w:r w:rsidRPr="00A3005A">
                <w:rPr>
                  <w:rStyle w:val="Hipercze"/>
                  <w:rFonts w:cs="Arial"/>
                  <w:color w:val="auto"/>
                </w:rPr>
                <w:t xml:space="preserve">https://www.logopediaptl.pl/index.php/logopedia/ </w:t>
              </w:r>
              <w:proofErr w:type="spellStart"/>
              <w:r w:rsidRPr="00A3005A">
                <w:rPr>
                  <w:rStyle w:val="Hipercze"/>
                  <w:rFonts w:cs="Arial"/>
                  <w:color w:val="auto"/>
                </w:rPr>
                <w:t>article</w:t>
              </w:r>
              <w:proofErr w:type="spellEnd"/>
              <w:r w:rsidRPr="00A3005A">
                <w:rPr>
                  <w:rStyle w:val="Hipercze"/>
                  <w:rFonts w:cs="Arial"/>
                  <w:color w:val="auto"/>
                </w:rPr>
                <w:t>/</w:t>
              </w:r>
              <w:proofErr w:type="spellStart"/>
              <w:r w:rsidRPr="00A3005A">
                <w:rPr>
                  <w:rStyle w:val="Hipercze"/>
                  <w:rFonts w:cs="Arial"/>
                  <w:color w:val="auto"/>
                </w:rPr>
                <w:t>view</w:t>
              </w:r>
              <w:proofErr w:type="spellEnd"/>
              <w:r w:rsidRPr="00A3005A">
                <w:rPr>
                  <w:rStyle w:val="Hipercze"/>
                  <w:rFonts w:cs="Arial"/>
                  <w:color w:val="auto"/>
                </w:rPr>
                <w:t>/144</w:t>
              </w:r>
            </w:hyperlink>
          </w:p>
          <w:p w14:paraId="525AEDEE" w14:textId="63F31E85" w:rsidR="008E68A1" w:rsidRPr="00A3005A" w:rsidRDefault="008E68A1" w:rsidP="008E68A1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A3005A">
              <w:rPr>
                <w:rFonts w:cs="Arial"/>
              </w:rPr>
              <w:t>Łuszczuk</w:t>
            </w:r>
            <w:proofErr w:type="spellEnd"/>
            <w:r w:rsidRPr="00A3005A">
              <w:rPr>
                <w:rFonts w:cs="Arial"/>
              </w:rPr>
              <w:t xml:space="preserve"> M., 2023, </w:t>
            </w:r>
            <w:r w:rsidRPr="00A3005A">
              <w:rPr>
                <w:rFonts w:cs="Arial"/>
                <w:i/>
                <w:iCs/>
              </w:rPr>
              <w:t>„Na pierwszy rzut oka”, czyli jak wykorzystać obserwację zewnątrzustną</w:t>
            </w:r>
            <w:r>
              <w:rPr>
                <w:rFonts w:cs="Arial"/>
              </w:rPr>
              <w:t xml:space="preserve"> </w:t>
            </w:r>
            <w:r w:rsidRPr="00A3005A">
              <w:rPr>
                <w:rFonts w:cs="Arial"/>
                <w:i/>
                <w:iCs/>
              </w:rPr>
              <w:t>w</w:t>
            </w:r>
            <w:r>
              <w:rPr>
                <w:rFonts w:cs="Arial"/>
                <w:i/>
                <w:iCs/>
              </w:rPr>
              <w:t> </w:t>
            </w:r>
            <w:r w:rsidRPr="00A3005A">
              <w:rPr>
                <w:rFonts w:cs="Arial"/>
                <w:i/>
                <w:iCs/>
              </w:rPr>
              <w:t>diagnozie logopedycznej</w:t>
            </w:r>
            <w:r w:rsidRPr="00A3005A">
              <w:rPr>
                <w:rFonts w:cs="Arial"/>
              </w:rPr>
              <w:t xml:space="preserve">, [w:] „Logopedia”, t. 52, nr 1, s. 251–264, </w:t>
            </w:r>
            <w:hyperlink r:id="rId8" w:history="1">
              <w:r w:rsidRPr="00A3005A">
                <w:rPr>
                  <w:rStyle w:val="Hipercze"/>
                  <w:rFonts w:cs="Arial"/>
                  <w:color w:val="auto"/>
                </w:rPr>
                <w:t>https://doi.org/ 10.24335/29m7-f394</w:t>
              </w:r>
            </w:hyperlink>
          </w:p>
        </w:tc>
      </w:tr>
      <w:tr w:rsidR="008E68A1" w:rsidRPr="0081638A" w14:paraId="1CB8DA74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425B64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E68A1" w:rsidRPr="0081638A" w14:paraId="1CF11446" w14:textId="77777777" w:rsidTr="00C3796A">
        <w:trPr>
          <w:gridBefore w:val="1"/>
          <w:wBefore w:w="33" w:type="dxa"/>
          <w:trHeight w:val="67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A166C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lastRenderedPageBreak/>
              <w:t xml:space="preserve">Wykłady: </w:t>
            </w:r>
            <w:r w:rsidRPr="003877FD">
              <w:rPr>
                <w:rFonts w:cs="Arial"/>
              </w:rPr>
              <w:t>wykład konwersatoryjn</w:t>
            </w:r>
            <w:r>
              <w:rPr>
                <w:rFonts w:cs="Arial"/>
              </w:rPr>
              <w:t>y</w:t>
            </w:r>
            <w:r w:rsidRPr="003877FD">
              <w:rPr>
                <w:rFonts w:cs="Arial"/>
              </w:rPr>
              <w:t xml:space="preserve"> z wykorzystaniem technik multimedialnych, wykład problemowy, dyskusja panelowa, metoda </w:t>
            </w:r>
            <w:proofErr w:type="spellStart"/>
            <w:r w:rsidRPr="003877FD">
              <w:rPr>
                <w:rFonts w:cs="Arial"/>
              </w:rPr>
              <w:t>case</w:t>
            </w:r>
            <w:proofErr w:type="spellEnd"/>
            <w:r w:rsidRPr="003877FD">
              <w:rPr>
                <w:rFonts w:cs="Arial"/>
              </w:rPr>
              <w:t xml:space="preserve"> </w:t>
            </w:r>
            <w:proofErr w:type="spellStart"/>
            <w:r w:rsidRPr="003877FD">
              <w:rPr>
                <w:rFonts w:cs="Arial"/>
              </w:rPr>
              <w:t>study</w:t>
            </w:r>
            <w:proofErr w:type="spellEnd"/>
            <w:r w:rsidRPr="003877FD">
              <w:rPr>
                <w:rFonts w:cs="Arial"/>
              </w:rPr>
              <w:t>, burza mózgów, metoda symulacji, metoda samokształceniowa (samodzielne dochodzenie do wiedzy), zadania praktyczne.</w:t>
            </w:r>
          </w:p>
        </w:tc>
      </w:tr>
      <w:tr w:rsidR="008E68A1" w:rsidRPr="0081638A" w14:paraId="068925C8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A38098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E68A1" w:rsidRPr="0081638A" w14:paraId="5BD355AB" w14:textId="77777777" w:rsidTr="00C3796A">
        <w:trPr>
          <w:gridBefore w:val="1"/>
          <w:wBefore w:w="33" w:type="dxa"/>
          <w:trHeight w:val="454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7B25F9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6CA3C3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E68A1" w:rsidRPr="0081638A" w14:paraId="24F9BC71" w14:textId="77777777" w:rsidTr="00C3796A">
        <w:trPr>
          <w:gridBefore w:val="1"/>
          <w:wBefore w:w="33" w:type="dxa"/>
          <w:trHeight w:val="547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8A5531" w14:textId="77777777" w:rsidR="008E68A1" w:rsidRPr="00F319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92B12">
              <w:rPr>
                <w:rFonts w:cs="Arial"/>
              </w:rPr>
              <w:t>W01</w:t>
            </w:r>
            <w:r>
              <w:rPr>
                <w:rFonts w:cs="Arial"/>
              </w:rPr>
              <w:t xml:space="preserve">, </w:t>
            </w:r>
            <w:r w:rsidRPr="00D92B12">
              <w:rPr>
                <w:rFonts w:cs="Arial"/>
              </w:rPr>
              <w:t>W02</w:t>
            </w:r>
          </w:p>
        </w:tc>
        <w:tc>
          <w:tcPr>
            <w:tcW w:w="8168" w:type="dxa"/>
            <w:gridSpan w:val="2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F30AFF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wiedzy będą weryfikowane na podstawie </w:t>
            </w:r>
            <w:r>
              <w:t>w</w:t>
            </w:r>
            <w:r w:rsidRPr="00DD4C54">
              <w:t>ypowiedzi ustn</w:t>
            </w:r>
            <w:r>
              <w:t>ych</w:t>
            </w:r>
            <w:r w:rsidRPr="00DD4C54">
              <w:t xml:space="preserve"> studenta na zajęciach</w:t>
            </w:r>
            <w:r>
              <w:t xml:space="preserve"> i</w:t>
            </w:r>
            <w:r w:rsidRPr="00DD4C54">
              <w:t xml:space="preserve"> kolokwium</w:t>
            </w:r>
            <w:r>
              <w:t xml:space="preserve"> pisemnego.</w:t>
            </w:r>
          </w:p>
        </w:tc>
      </w:tr>
      <w:tr w:rsidR="008E68A1" w:rsidRPr="0081638A" w14:paraId="2BB0B2F4" w14:textId="77777777" w:rsidTr="00C3796A">
        <w:trPr>
          <w:gridBefore w:val="1"/>
          <w:wBefore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BF12CB" w14:textId="77777777" w:rsidR="008E68A1" w:rsidRPr="00F319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92B12">
              <w:rPr>
                <w:rFonts w:cs="Arial"/>
              </w:rPr>
              <w:t>U01</w:t>
            </w:r>
            <w:r>
              <w:rPr>
                <w:rFonts w:cs="Arial"/>
              </w:rPr>
              <w:t xml:space="preserve">, </w:t>
            </w:r>
            <w:r w:rsidRPr="00D92B12">
              <w:rPr>
                <w:rFonts w:cs="Arial"/>
              </w:rPr>
              <w:t>U02</w:t>
            </w:r>
            <w:r>
              <w:rPr>
                <w:rFonts w:cs="Arial"/>
              </w:rPr>
              <w:t xml:space="preserve">, </w:t>
            </w:r>
            <w:r w:rsidRPr="00D92B12">
              <w:rPr>
                <w:rFonts w:cs="Arial"/>
              </w:rPr>
              <w:t>U03</w:t>
            </w:r>
          </w:p>
        </w:tc>
        <w:tc>
          <w:tcPr>
            <w:tcW w:w="8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C420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na podstawie </w:t>
            </w:r>
            <w:r>
              <w:t>wypowiedzi ustnych</w:t>
            </w:r>
            <w:r w:rsidRPr="00DD4C54">
              <w:t xml:space="preserve"> studenta </w:t>
            </w:r>
            <w:r>
              <w:t>podczas analizy</w:t>
            </w:r>
            <w:r w:rsidRPr="00DD4C54">
              <w:t xml:space="preserve"> przypadku</w:t>
            </w:r>
            <w:r>
              <w:t>, zaangażowania</w:t>
            </w:r>
            <w:r w:rsidRPr="00DD4C54">
              <w:t xml:space="preserve"> studenta w dyskusje pozwalające ocenić umiejętności praktyczne studenta</w:t>
            </w:r>
            <w:r>
              <w:t>, kolokwium pisemnego.</w:t>
            </w:r>
          </w:p>
        </w:tc>
      </w:tr>
      <w:tr w:rsidR="008E68A1" w:rsidRPr="0081638A" w14:paraId="0C626AB5" w14:textId="77777777" w:rsidTr="00C3796A">
        <w:trPr>
          <w:gridBefore w:val="1"/>
          <w:wBefore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CDFE60" w14:textId="77777777" w:rsidR="008E68A1" w:rsidRPr="00F319A1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A81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kompetencji społecznych będą weryfikowane na podstawie </w:t>
            </w:r>
            <w:r>
              <w:t>obserwacji</w:t>
            </w:r>
            <w:r w:rsidRPr="00D92B12">
              <w:t xml:space="preserve"> aktywności i postawy studenta podczas zajęć, ocenianie ciągłe.</w:t>
            </w:r>
          </w:p>
        </w:tc>
      </w:tr>
      <w:tr w:rsidR="008E68A1" w:rsidRPr="0081638A" w14:paraId="58585643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A44E30" w14:textId="77777777" w:rsidR="008E68A1" w:rsidRPr="0081638A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E68A1" w:rsidRPr="0081638A" w14:paraId="2FEE88E2" w14:textId="77777777" w:rsidTr="00C3796A">
        <w:trPr>
          <w:gridBefore w:val="1"/>
          <w:wBefore w:w="33" w:type="dxa"/>
          <w:trHeight w:val="803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257A" w14:textId="77777777" w:rsidR="008E68A1" w:rsidRPr="00F76C0D" w:rsidRDefault="008E68A1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17948AB2" w14:textId="77777777" w:rsidR="008E68A1" w:rsidRDefault="008E68A1" w:rsidP="008E68A1">
            <w:pPr>
              <w:pStyle w:val="Akapitzlist"/>
              <w:numPr>
                <w:ilvl w:val="0"/>
                <w:numId w:val="49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38998C2E" w14:textId="77777777" w:rsidR="008E68A1" w:rsidRPr="00F76C0D" w:rsidRDefault="008E68A1" w:rsidP="008E68A1">
            <w:pPr>
              <w:pStyle w:val="Akapitzlist"/>
              <w:numPr>
                <w:ilvl w:val="0"/>
                <w:numId w:val="49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75A39F6B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127BC7E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0C76E18D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7B7A568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6B514FAF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96AE2AA" w14:textId="77777777" w:rsidR="008E68A1" w:rsidRPr="00F76C0D" w:rsidRDefault="008E68A1" w:rsidP="008E68A1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0486516E" w14:textId="77777777" w:rsidR="008E68A1" w:rsidRPr="0081638A" w:rsidRDefault="008E68A1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8E68A1" w:rsidRPr="0081638A" w14:paraId="1B721B5A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06081C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8E68A1" w:rsidRPr="0081638A" w14:paraId="471782D4" w14:textId="77777777" w:rsidTr="00C3796A">
        <w:trPr>
          <w:gridBefore w:val="1"/>
          <w:wBefore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9004DF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E68A1" w:rsidRPr="0081638A" w14:paraId="0BCE45AB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02D21C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4366DF" w14:textId="77777777" w:rsidR="008E68A1" w:rsidRPr="0081638A" w:rsidRDefault="008E68A1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E68A1" w:rsidRPr="0081638A" w14:paraId="7F26062B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35DA2" w14:textId="77777777" w:rsidR="008E68A1" w:rsidRPr="00B26EA5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26EA5">
              <w:rPr>
                <w:rFonts w:cs="Arial"/>
              </w:rPr>
              <w:t>Udział w wykładach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BBF48" w14:textId="77777777" w:rsidR="008E68A1" w:rsidRPr="00964579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64579">
              <w:rPr>
                <w:rFonts w:cs="Arial"/>
                <w:bCs/>
              </w:rPr>
              <w:t>30 godzin</w:t>
            </w:r>
          </w:p>
        </w:tc>
      </w:tr>
      <w:tr w:rsidR="008E68A1" w:rsidRPr="0081638A" w14:paraId="59BEE099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7AEBB" w14:textId="77777777" w:rsidR="008E68A1" w:rsidRPr="00B26EA5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26EA5">
              <w:rPr>
                <w:rFonts w:cs="Arial"/>
              </w:rPr>
              <w:t>Samodzielne przygotowanie się do wykładów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739BD" w14:textId="77777777" w:rsidR="008E68A1" w:rsidRPr="00964579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64579">
              <w:rPr>
                <w:rFonts w:cs="Arial"/>
                <w:bCs/>
              </w:rPr>
              <w:t>10 godzin</w:t>
            </w:r>
          </w:p>
        </w:tc>
      </w:tr>
      <w:tr w:rsidR="008E68A1" w:rsidRPr="0081638A" w14:paraId="6BFFE0AA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B3EBA" w14:textId="77777777" w:rsidR="008E68A1" w:rsidRPr="00B26EA5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26EA5">
              <w:rPr>
                <w:rFonts w:cs="Arial"/>
              </w:rPr>
              <w:t>Samodzielne przygotowanie się do kolokwium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223AF" w14:textId="77777777" w:rsidR="008E68A1" w:rsidRPr="00964579" w:rsidRDefault="008E68A1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64579">
              <w:rPr>
                <w:rFonts w:cs="Arial"/>
                <w:bCs/>
              </w:rPr>
              <w:t>10 godzin</w:t>
            </w:r>
          </w:p>
        </w:tc>
      </w:tr>
      <w:tr w:rsidR="008E68A1" w:rsidRPr="0081638A" w14:paraId="6938EBC3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ACFC5" w14:textId="77777777" w:rsidR="008E68A1" w:rsidRPr="00B26EA5" w:rsidRDefault="008E68A1" w:rsidP="00556D3A">
            <w:pPr>
              <w:ind w:right="170"/>
              <w:rPr>
                <w:rFonts w:cs="Arial"/>
                <w:b/>
                <w:bCs/>
              </w:rPr>
            </w:pPr>
            <w:r w:rsidRPr="00B26EA5">
              <w:rPr>
                <w:rFonts w:cs="Arial"/>
              </w:rPr>
              <w:t>Sumaryczne obciążenie pracą studenta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195B5" w14:textId="77777777" w:rsidR="008E68A1" w:rsidRPr="00964579" w:rsidRDefault="008E68A1" w:rsidP="00556D3A">
            <w:pPr>
              <w:ind w:right="170"/>
              <w:rPr>
                <w:rFonts w:cs="Arial"/>
                <w:bCs/>
              </w:rPr>
            </w:pPr>
            <w:r w:rsidRPr="00964579">
              <w:rPr>
                <w:rFonts w:cs="Arial"/>
                <w:bCs/>
              </w:rPr>
              <w:t>50 godzin</w:t>
            </w:r>
          </w:p>
        </w:tc>
      </w:tr>
      <w:tr w:rsidR="008E68A1" w:rsidRPr="0081638A" w14:paraId="00C17E0F" w14:textId="77777777" w:rsidTr="00C3796A">
        <w:trPr>
          <w:gridBefore w:val="1"/>
          <w:wBefore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97BB8" w14:textId="77777777" w:rsidR="008E68A1" w:rsidRPr="00B26EA5" w:rsidRDefault="008E68A1" w:rsidP="00556D3A">
            <w:pPr>
              <w:ind w:right="170"/>
              <w:rPr>
                <w:rFonts w:cs="Arial"/>
                <w:b/>
                <w:bCs/>
              </w:rPr>
            </w:pPr>
            <w:r w:rsidRPr="00B26EA5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C2C05" w14:textId="77777777" w:rsidR="008E68A1" w:rsidRPr="00964579" w:rsidRDefault="008E68A1" w:rsidP="00556D3A">
            <w:pPr>
              <w:ind w:right="170"/>
              <w:rPr>
                <w:rFonts w:cs="Arial"/>
                <w:bCs/>
              </w:rPr>
            </w:pPr>
            <w:r w:rsidRPr="00964579">
              <w:rPr>
                <w:rFonts w:cs="Arial"/>
                <w:bCs/>
              </w:rPr>
              <w:t>2 ECTS</w:t>
            </w:r>
          </w:p>
        </w:tc>
      </w:tr>
      <w:tr w:rsidR="00C3796A" w:rsidRPr="0081638A" w14:paraId="1CB119EF" w14:textId="77777777" w:rsidTr="00C3796A">
        <w:trPr>
          <w:gridAfter w:val="1"/>
          <w:wAfter w:w="33" w:type="dxa"/>
          <w:trHeight w:val="509"/>
        </w:trPr>
        <w:tc>
          <w:tcPr>
            <w:tcW w:w="1043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95BB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C3796A" w:rsidRPr="0081638A" w14:paraId="1F30755C" w14:textId="77777777" w:rsidTr="00C3796A">
        <w:trPr>
          <w:gridAfter w:val="1"/>
          <w:wAfter w:w="33" w:type="dxa"/>
          <w:trHeight w:val="509"/>
        </w:trPr>
        <w:tc>
          <w:tcPr>
            <w:tcW w:w="1043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3CA91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3796A" w:rsidRPr="0081638A" w14:paraId="532CF46B" w14:textId="77777777" w:rsidTr="00C3796A">
        <w:trPr>
          <w:gridAfter w:val="1"/>
          <w:wAfter w:w="33" w:type="dxa"/>
          <w:trHeight w:val="454"/>
        </w:trPr>
        <w:tc>
          <w:tcPr>
            <w:tcW w:w="470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130A4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7D7CE3" w14:textId="77777777" w:rsidR="00C3796A" w:rsidRPr="00C81759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F2564C">
              <w:rPr>
                <w:rFonts w:cs="Arial"/>
                <w:b/>
                <w:bCs/>
              </w:rPr>
              <w:t>Pacjent z wadą zgryzu w gabinecie logopedy</w:t>
            </w:r>
          </w:p>
        </w:tc>
      </w:tr>
      <w:tr w:rsidR="00C3796A" w:rsidRPr="00304B9F" w14:paraId="6D2FDE6D" w14:textId="77777777" w:rsidTr="00C3796A">
        <w:trPr>
          <w:gridAfter w:val="1"/>
          <w:wAfter w:w="33" w:type="dxa"/>
          <w:trHeight w:val="454"/>
        </w:trPr>
        <w:tc>
          <w:tcPr>
            <w:tcW w:w="3432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A992B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6DB119" w14:textId="77777777" w:rsidR="00C3796A" w:rsidRPr="006774D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6774DA">
              <w:rPr>
                <w:rFonts w:cs="Arial"/>
                <w:lang w:val="en-US"/>
              </w:rPr>
              <w:t>A patient with a malocclusion in speech therapy</w:t>
            </w:r>
          </w:p>
        </w:tc>
      </w:tr>
      <w:tr w:rsidR="00C3796A" w:rsidRPr="0081638A" w14:paraId="2B7784AD" w14:textId="77777777" w:rsidTr="00C3796A">
        <w:trPr>
          <w:gridAfter w:val="1"/>
          <w:wAfter w:w="33" w:type="dxa"/>
          <w:trHeight w:val="454"/>
        </w:trPr>
        <w:tc>
          <w:tcPr>
            <w:tcW w:w="2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74ED5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F24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3796A" w:rsidRPr="0081638A" w14:paraId="3ECC17BC" w14:textId="77777777" w:rsidTr="00C3796A">
        <w:trPr>
          <w:gridAfter w:val="1"/>
          <w:wAfter w:w="33" w:type="dxa"/>
          <w:trHeight w:val="454"/>
        </w:trPr>
        <w:tc>
          <w:tcPr>
            <w:tcW w:w="669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29AB41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9BA9C1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3796A" w:rsidRPr="0081638A" w14:paraId="5ADCE66B" w14:textId="77777777" w:rsidTr="00C3796A">
        <w:trPr>
          <w:gridAfter w:val="1"/>
          <w:wAfter w:w="33" w:type="dxa"/>
          <w:trHeight w:val="454"/>
        </w:trPr>
        <w:tc>
          <w:tcPr>
            <w:tcW w:w="31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B7557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57517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C3796A" w:rsidRPr="0081638A" w14:paraId="1BD286C6" w14:textId="77777777" w:rsidTr="00C3796A">
        <w:trPr>
          <w:gridAfter w:val="1"/>
          <w:wAfter w:w="33" w:type="dxa"/>
          <w:trHeight w:val="454"/>
        </w:trPr>
        <w:tc>
          <w:tcPr>
            <w:tcW w:w="7950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808CCE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6B74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C3796A" w:rsidRPr="0081638A" w14:paraId="6189F78F" w14:textId="77777777" w:rsidTr="00C3796A">
        <w:trPr>
          <w:gridAfter w:val="1"/>
          <w:wAfter w:w="33" w:type="dxa"/>
          <w:trHeight w:val="454"/>
        </w:trPr>
        <w:tc>
          <w:tcPr>
            <w:tcW w:w="7950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891B30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E508A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C3796A" w:rsidRPr="0081638A" w14:paraId="54DE757A" w14:textId="77777777" w:rsidTr="00C3796A">
        <w:trPr>
          <w:gridAfter w:val="1"/>
          <w:wAfter w:w="33" w:type="dxa"/>
          <w:trHeight w:val="454"/>
        </w:trPr>
        <w:tc>
          <w:tcPr>
            <w:tcW w:w="21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EB23B0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C4B848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C3796A" w:rsidRPr="0081638A" w14:paraId="57A29E17" w14:textId="77777777" w:rsidTr="00C3796A">
        <w:trPr>
          <w:gridAfter w:val="1"/>
          <w:wAfter w:w="33" w:type="dxa"/>
          <w:trHeight w:val="454"/>
        </w:trPr>
        <w:tc>
          <w:tcPr>
            <w:tcW w:w="399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4DA28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622E9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C3796A" w:rsidRPr="0081638A" w14:paraId="0C52A71F" w14:textId="77777777" w:rsidTr="00C3796A">
        <w:trPr>
          <w:gridAfter w:val="1"/>
          <w:wAfter w:w="33" w:type="dxa"/>
          <w:trHeight w:val="454"/>
        </w:trPr>
        <w:tc>
          <w:tcPr>
            <w:tcW w:w="28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97B18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21B01" w14:textId="77777777" w:rsidR="00C3796A" w:rsidRPr="006774D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774DA">
              <w:rPr>
                <w:rFonts w:cs="Arial"/>
                <w:bCs/>
              </w:rPr>
              <w:t>2 ECTS</w:t>
            </w:r>
          </w:p>
        </w:tc>
      </w:tr>
      <w:tr w:rsidR="00C3796A" w:rsidRPr="0081638A" w14:paraId="190C4B23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E1F4C0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775532" w14:textId="1610B498" w:rsidR="00C3796A" w:rsidRPr="0081638A" w:rsidRDefault="00614727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Lek. med. Jarosław Dmowski</w:t>
            </w:r>
          </w:p>
        </w:tc>
      </w:tr>
      <w:tr w:rsidR="00C3796A" w:rsidRPr="0081638A" w14:paraId="05E9F1B1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AB4DBE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2253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774DA">
              <w:rPr>
                <w:rFonts w:cs="Arial"/>
              </w:rPr>
              <w:t>mgr Dominika Niemyjska</w:t>
            </w:r>
          </w:p>
        </w:tc>
      </w:tr>
      <w:tr w:rsidR="00C3796A" w:rsidRPr="0081638A" w14:paraId="4F780EB9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E9D6C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E2B64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Przedstawienie wiedzy na temat prawidłowego r</w:t>
            </w:r>
            <w:r w:rsidRPr="006774DA">
              <w:rPr>
                <w:rFonts w:cs="Arial"/>
              </w:rPr>
              <w:t>ozw</w:t>
            </w:r>
            <w:r>
              <w:rPr>
                <w:rFonts w:cs="Arial"/>
              </w:rPr>
              <w:t>oju</w:t>
            </w:r>
            <w:r w:rsidRPr="006774DA">
              <w:rPr>
                <w:rFonts w:cs="Arial"/>
              </w:rPr>
              <w:t xml:space="preserve"> zgryzu</w:t>
            </w:r>
            <w:r>
              <w:rPr>
                <w:rFonts w:cs="Arial"/>
              </w:rPr>
              <w:t xml:space="preserve"> (norma okluzji), uwarunkowań powstawania wad zgryzu oraz ich wpływu na powstawanie wad wymowy. Zapoznanie z klasyfikacją wad zgryzu. </w:t>
            </w:r>
            <w:r w:rsidRPr="006774DA">
              <w:rPr>
                <w:rFonts w:cs="Arial"/>
              </w:rPr>
              <w:t>Poznanie metod i narzędzi pracy z pacjentem z wadą zgryzu.</w:t>
            </w:r>
            <w:r>
              <w:rPr>
                <w:rFonts w:cs="Arial"/>
              </w:rPr>
              <w:t xml:space="preserve"> Kształtowanie umiejętności rozpoznawania wad zgryzu i określania ich </w:t>
            </w:r>
            <w:r w:rsidRPr="00106D55">
              <w:rPr>
                <w:rFonts w:cs="Arial"/>
              </w:rPr>
              <w:t>patomechanizm</w:t>
            </w:r>
            <w:r>
              <w:rPr>
                <w:rFonts w:cs="Arial"/>
              </w:rPr>
              <w:t>u,</w:t>
            </w:r>
            <w:r w:rsidRPr="00106D55">
              <w:rPr>
                <w:rFonts w:cs="Arial"/>
              </w:rPr>
              <w:t xml:space="preserve"> obja</w:t>
            </w:r>
            <w:r>
              <w:rPr>
                <w:rFonts w:cs="Arial"/>
              </w:rPr>
              <w:t>wów</w:t>
            </w:r>
            <w:r w:rsidRPr="00106D55">
              <w:rPr>
                <w:rFonts w:cs="Arial"/>
              </w:rPr>
              <w:t xml:space="preserve"> dysfunkcji w kompleksie ustno-twarzowym związanych z wadą zgryzu</w:t>
            </w:r>
            <w:r>
              <w:rPr>
                <w:rFonts w:cs="Arial"/>
              </w:rPr>
              <w:t xml:space="preserve"> oraz programowania terapii logopedycznej dla osoby z wadą zgryzu. Przygotowanie do pracy w zespołach interdyscyplinarnych i krytycznej oceny posiadanej wiedzy z zakresu ortodoncji. </w:t>
            </w:r>
          </w:p>
        </w:tc>
      </w:tr>
      <w:tr w:rsidR="00C3796A" w:rsidRPr="0081638A" w14:paraId="5E311302" w14:textId="77777777" w:rsidTr="00C3796A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D9A0F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0090F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C7771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3796A" w:rsidRPr="0081638A" w14:paraId="09925D16" w14:textId="77777777" w:rsidTr="00C3796A">
        <w:trPr>
          <w:gridAfter w:val="1"/>
          <w:wAfter w:w="33" w:type="dxa"/>
          <w:trHeight w:val="807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32997" w14:textId="77777777" w:rsidR="00C3796A" w:rsidRPr="0081638A" w:rsidRDefault="00C3796A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4F54F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57BF3D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45F345" w14:textId="77777777" w:rsidR="00C3796A" w:rsidRPr="0081638A" w:rsidRDefault="00C3796A" w:rsidP="00556D3A">
            <w:pPr>
              <w:ind w:right="170"/>
              <w:rPr>
                <w:rFonts w:cs="Arial"/>
                <w:b/>
              </w:rPr>
            </w:pPr>
          </w:p>
        </w:tc>
      </w:tr>
      <w:tr w:rsidR="00C3796A" w:rsidRPr="0081638A" w14:paraId="4B395D01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09BF40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FAE52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terminologię z zakresu ortodoncji przydatną w postępowaniu logopedycznym;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36AA8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C3796A" w:rsidRPr="0081638A" w14:paraId="3E157194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B1C64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10869C" w14:textId="036500BE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problematykę (etiologię, patomechanizm) powstawania wad zgryzu oraz ich wpływ na powstawanie wad wymowy;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08C90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C3796A" w:rsidRPr="0081638A" w14:paraId="6D3845FB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B318CD" w14:textId="77777777" w:rsidR="00C3796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CB48BE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klasyfikacje wad zgryzu wykorzystywane w działalności zawodowej logopedy.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B2537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K_W07</w:t>
            </w:r>
          </w:p>
        </w:tc>
      </w:tr>
      <w:tr w:rsidR="00C3796A" w:rsidRPr="0081638A" w14:paraId="758F16C8" w14:textId="77777777" w:rsidTr="00C3796A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E19AE8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007F5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221E3E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30F0B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3796A" w:rsidRPr="0081638A" w14:paraId="6184AC10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69FE5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4F9AB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wykorzystać posiadaną wiedzę z zakresu ortodoncji w postępowaniu logopedycznym;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F0088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C3796A" w:rsidRPr="0081638A" w14:paraId="1E039DEB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C9CD69" w14:textId="77777777" w:rsidR="00C3796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DA08B1" w14:textId="50BEDE1C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z zakresu ortodoncji w kontaktach ze stomatologami i chirurgami stomatologicznymi;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8C361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C3796A" w:rsidRPr="0081638A" w14:paraId="07A0B023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CE157F" w14:textId="77777777" w:rsidR="00C3796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1B4EE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diagnozować pacjenta z wadą zgryzu z wykorzystaniem posiadanej wiedzy z zakresu ortodoncji;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B02C4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C3796A" w:rsidRPr="0081638A" w14:paraId="04551314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91F59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87C1FB" w14:textId="6D3B670E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dobierać metody i narzędzia diagnostyczno-terapeutyczne w postępowaniu logopedycznym z osobą z wadą zgryzu;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29740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C3796A" w:rsidRPr="0081638A" w14:paraId="0F10CD83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C99445" w14:textId="77777777" w:rsidR="00C3796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4A092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stosować posiadaną wiedzę z zakresu ortodoncji w planowaniu, organizowaniu warsztatu nauczyciela logopedy oraz współpracować w zespołach o charakterze interdyscyplinarnym.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4D570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K_U22</w:t>
            </w:r>
          </w:p>
        </w:tc>
      </w:tr>
      <w:tr w:rsidR="00C3796A" w:rsidRPr="0081638A" w14:paraId="5160C4BC" w14:textId="77777777" w:rsidTr="00C3796A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A8DAE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E1C93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AF1DCA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AB9AD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3796A" w:rsidRPr="0081638A" w14:paraId="772285B1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683FD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65988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zespołach interdyscyplinarnych, ma świadomość wieloaspektowych uwarunkowań powstawania wad wymowy;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E9A790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C3796A" w:rsidRPr="0081638A" w14:paraId="17DB9654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6FCA5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B15860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podnoszenia poziomu swojej wiedzy z zakresu ortodoncji, umiejętności w zakresie rozpoznawania wad zgryzu oraz rozumie potrzebę ciągłego dokształcania się w tym obszarze.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F98114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C3796A" w:rsidRPr="0081638A" w14:paraId="288339D1" w14:textId="77777777" w:rsidTr="00C3796A">
        <w:trPr>
          <w:gridAfter w:val="1"/>
          <w:wAfter w:w="33" w:type="dxa"/>
          <w:trHeight w:val="454"/>
        </w:trPr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22DD9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B07B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(30 godzin)</w:t>
            </w:r>
          </w:p>
        </w:tc>
      </w:tr>
      <w:tr w:rsidR="00C3796A" w:rsidRPr="0081638A" w14:paraId="3CE5F135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4DCE08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lastRenderedPageBreak/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3796A" w:rsidRPr="0081638A" w14:paraId="69516CBC" w14:textId="77777777" w:rsidTr="00C3796A">
        <w:trPr>
          <w:gridAfter w:val="1"/>
          <w:wAfter w:w="33" w:type="dxa"/>
          <w:trHeight w:val="320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635219" w14:textId="77777777" w:rsidR="00C3796A" w:rsidRPr="0081638A" w:rsidRDefault="00C3796A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Brak wymagań wstępnych.</w:t>
            </w:r>
          </w:p>
        </w:tc>
      </w:tr>
      <w:tr w:rsidR="00C3796A" w:rsidRPr="0081638A" w14:paraId="74DFA3D8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C5587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C3796A" w:rsidRPr="0081638A" w14:paraId="650A48AE" w14:textId="77777777" w:rsidTr="00C3796A">
        <w:trPr>
          <w:gridAfter w:val="1"/>
          <w:wAfter w:w="33" w:type="dxa"/>
          <w:trHeight w:val="1787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4C6" w14:textId="77777777" w:rsidR="00C3796A" w:rsidRPr="00784A69" w:rsidRDefault="00C3796A" w:rsidP="00556D3A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32613AC9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Terminologia z zakresu ortodoncji przydatna w postępowaniu logopedycznym z osobą z wadą zgryzu.</w:t>
            </w:r>
          </w:p>
          <w:p w14:paraId="5718F61A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Prawidłowy rozwój zgryzu (norma okluzji).</w:t>
            </w:r>
          </w:p>
          <w:p w14:paraId="73A62F6A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 xml:space="preserve">Uwarunkowania wad zgryzu oraz ich wpływ </w:t>
            </w:r>
            <w:r>
              <w:rPr>
                <w:rFonts w:cs="Arial"/>
              </w:rPr>
              <w:t xml:space="preserve">na </w:t>
            </w:r>
            <w:r w:rsidRPr="003110FB">
              <w:rPr>
                <w:rFonts w:cs="Arial"/>
              </w:rPr>
              <w:t>powstawanie wad wymowy.</w:t>
            </w:r>
          </w:p>
          <w:p w14:paraId="4975EBE5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Ocena i analiza dysfunkcji w budowie kompleksu ustno-twarzowego.</w:t>
            </w:r>
          </w:p>
          <w:p w14:paraId="4BE789BB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Diagnoza czynności prymarnych i funkcji kompleksu ustno-twarzowego.</w:t>
            </w:r>
          </w:p>
          <w:p w14:paraId="0C9BA719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Klasyfikacja wad zgryzu.</w:t>
            </w:r>
          </w:p>
          <w:p w14:paraId="4A662D98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Przyczyny wad zgryzu (m.in. dysfunkcje twarzowo-zgryzowo-szczękowe, nieprawidłowa pozycja spoczynkowa języka, wady postawy, obniżone/podwyższone napięcie mięśniowe, choroby genetyczne).</w:t>
            </w:r>
          </w:p>
          <w:p w14:paraId="4CEFECF2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Narzędzia i techniki terapeutyczne w pracy z pacjentem ortodontycznym (aparaty i akcesoria ortodontyczne).</w:t>
            </w:r>
          </w:p>
          <w:p w14:paraId="2B61D9C1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Diagnoza logopedyczna pacjenta z wadą zgryzu.</w:t>
            </w:r>
          </w:p>
          <w:p w14:paraId="63EB92C9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Programowanie postępowania logopedycznego względem pacjenta z wadą zgryzu.</w:t>
            </w:r>
          </w:p>
          <w:p w14:paraId="5F6B0268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Terapia logopedyczna pacjenta z wadą zgryzu.</w:t>
            </w:r>
          </w:p>
          <w:p w14:paraId="2748445F" w14:textId="77777777" w:rsidR="00C3796A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Metody i techniki terapeutyczne w pracy z pacjentem z wadą zgryzu.</w:t>
            </w:r>
          </w:p>
          <w:p w14:paraId="1A73BC44" w14:textId="77777777" w:rsidR="00C3796A" w:rsidRPr="003110FB" w:rsidRDefault="00C3796A" w:rsidP="00C3796A">
            <w:pPr>
              <w:pStyle w:val="Akapitzlist"/>
              <w:numPr>
                <w:ilvl w:val="0"/>
                <w:numId w:val="52"/>
              </w:numPr>
              <w:spacing w:before="0" w:after="200" w:line="276" w:lineRule="auto"/>
              <w:rPr>
                <w:rFonts w:cs="Arial"/>
              </w:rPr>
            </w:pPr>
            <w:r w:rsidRPr="003110FB">
              <w:rPr>
                <w:rFonts w:cs="Arial"/>
              </w:rPr>
              <w:t>Praca w zespole interdyscyplinarnym (zadania logopedy, ortodonty, fizjoterapeuty itd.).</w:t>
            </w:r>
          </w:p>
        </w:tc>
      </w:tr>
      <w:tr w:rsidR="00C3796A" w:rsidRPr="0081638A" w14:paraId="64A9993C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931C18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C3796A" w:rsidRPr="0081638A" w14:paraId="02C1693F" w14:textId="77777777" w:rsidTr="00C3796A">
        <w:trPr>
          <w:gridAfter w:val="1"/>
          <w:wAfter w:w="33" w:type="dxa"/>
          <w:trHeight w:val="1132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88ECD" w14:textId="77777777" w:rsidR="00C3796A" w:rsidRPr="003877FD" w:rsidRDefault="00C3796A" w:rsidP="00C3796A">
            <w:pPr>
              <w:pStyle w:val="Akapitzlist"/>
              <w:numPr>
                <w:ilvl w:val="0"/>
                <w:numId w:val="50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3877FD">
              <w:rPr>
                <w:rFonts w:cs="Arial"/>
              </w:rPr>
              <w:t xml:space="preserve">Konopska L., 2006, </w:t>
            </w:r>
            <w:r w:rsidRPr="003877FD">
              <w:rPr>
                <w:rFonts w:cs="Arial"/>
                <w:i/>
                <w:iCs/>
              </w:rPr>
              <w:t>Wymowa osób z wadą zgryzu</w:t>
            </w:r>
            <w:r w:rsidRPr="003877FD">
              <w:rPr>
                <w:rFonts w:cs="Arial"/>
              </w:rPr>
              <w:t>, Szczecin: Wydawnictwo Naukowe Uniwersytetu Szczecińskiego.</w:t>
            </w:r>
          </w:p>
          <w:p w14:paraId="1B3B3FEB" w14:textId="77777777" w:rsidR="00C3796A" w:rsidRPr="003877FD" w:rsidRDefault="00C3796A" w:rsidP="00C3796A">
            <w:pPr>
              <w:pStyle w:val="Akapitzlist"/>
              <w:numPr>
                <w:ilvl w:val="0"/>
                <w:numId w:val="50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3877FD">
              <w:rPr>
                <w:rFonts w:cs="Arial"/>
              </w:rPr>
              <w:t xml:space="preserve">Michalik M. (red.), 2011, </w:t>
            </w:r>
            <w:r w:rsidRPr="003877FD">
              <w:rPr>
                <w:rFonts w:cs="Arial"/>
                <w:i/>
                <w:iCs/>
              </w:rPr>
              <w:t>Biologiczne uwarunkowania rozwoju i zaburzeń mowy</w:t>
            </w:r>
            <w:r w:rsidRPr="003877FD">
              <w:rPr>
                <w:rFonts w:cs="Arial"/>
              </w:rPr>
              <w:t xml:space="preserve">, Kraków: Collegium </w:t>
            </w:r>
            <w:proofErr w:type="spellStart"/>
            <w:r w:rsidRPr="003877FD">
              <w:rPr>
                <w:rFonts w:cs="Arial"/>
              </w:rPr>
              <w:t>Collumbinum</w:t>
            </w:r>
            <w:proofErr w:type="spellEnd"/>
            <w:r w:rsidRPr="003877FD">
              <w:rPr>
                <w:rFonts w:cs="Arial"/>
              </w:rPr>
              <w:t>.</w:t>
            </w:r>
          </w:p>
          <w:p w14:paraId="4B0FCDFF" w14:textId="77777777" w:rsidR="00C3796A" w:rsidRPr="003877FD" w:rsidRDefault="00C3796A" w:rsidP="00C3796A">
            <w:pPr>
              <w:pStyle w:val="Akapitzlist"/>
              <w:numPr>
                <w:ilvl w:val="0"/>
                <w:numId w:val="50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3877FD">
              <w:rPr>
                <w:rFonts w:cs="Arial"/>
              </w:rPr>
              <w:t>Milewski S., Kuczkowski J., Kaczorowska-</w:t>
            </w:r>
            <w:proofErr w:type="spellStart"/>
            <w:r w:rsidRPr="003877FD">
              <w:rPr>
                <w:rFonts w:cs="Arial"/>
              </w:rPr>
              <w:t>Bray</w:t>
            </w:r>
            <w:proofErr w:type="spellEnd"/>
            <w:r w:rsidRPr="003877FD">
              <w:rPr>
                <w:rFonts w:cs="Arial"/>
              </w:rPr>
              <w:t xml:space="preserve"> K., 2014, </w:t>
            </w:r>
            <w:r w:rsidRPr="003877FD">
              <w:rPr>
                <w:rFonts w:cs="Arial"/>
                <w:i/>
                <w:iCs/>
              </w:rPr>
              <w:t>Biomedyczne podstawy logopedii</w:t>
            </w:r>
            <w:r w:rsidRPr="003877FD">
              <w:rPr>
                <w:rFonts w:cs="Arial"/>
              </w:rPr>
              <w:t xml:space="preserve">, Gdańsk: Harmonia </w:t>
            </w:r>
            <w:proofErr w:type="spellStart"/>
            <w:r w:rsidRPr="003877FD">
              <w:rPr>
                <w:rFonts w:cs="Arial"/>
              </w:rPr>
              <w:t>Universalis</w:t>
            </w:r>
            <w:proofErr w:type="spellEnd"/>
            <w:r w:rsidRPr="003877FD">
              <w:rPr>
                <w:rFonts w:cs="Arial"/>
              </w:rPr>
              <w:t>.</w:t>
            </w:r>
          </w:p>
          <w:p w14:paraId="385E8F3F" w14:textId="77777777" w:rsidR="00C3796A" w:rsidRPr="003877FD" w:rsidRDefault="00C3796A" w:rsidP="00C3796A">
            <w:pPr>
              <w:pStyle w:val="Akapitzlist"/>
              <w:numPr>
                <w:ilvl w:val="0"/>
                <w:numId w:val="50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3877FD">
              <w:rPr>
                <w:rFonts w:cs="Arial"/>
              </w:rPr>
              <w:t xml:space="preserve">Pluta-Wojciechowska D., 2013, </w:t>
            </w:r>
            <w:r w:rsidRPr="003877FD">
              <w:rPr>
                <w:rFonts w:cs="Arial"/>
                <w:i/>
                <w:iCs/>
              </w:rPr>
              <w:t>Zaburzenia czynności prymarnych i artykulacji. Podstawy postępowania logopedycznego</w:t>
            </w:r>
            <w:r w:rsidRPr="003877FD">
              <w:rPr>
                <w:rFonts w:cs="Arial"/>
              </w:rPr>
              <w:t>, Bytom: Wydawnictwo Ergo-Sum.</w:t>
            </w:r>
          </w:p>
          <w:p w14:paraId="1EAA3509" w14:textId="77777777" w:rsidR="00C3796A" w:rsidRPr="003877FD" w:rsidRDefault="00C3796A" w:rsidP="00C3796A">
            <w:pPr>
              <w:pStyle w:val="Akapitzlist"/>
              <w:numPr>
                <w:ilvl w:val="0"/>
                <w:numId w:val="50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3877FD">
              <w:rPr>
                <w:rFonts w:cs="Arial"/>
              </w:rPr>
              <w:t xml:space="preserve">Karłowska I. (red.), 2019, </w:t>
            </w:r>
            <w:r w:rsidRPr="003877FD">
              <w:rPr>
                <w:rFonts w:cs="Arial"/>
                <w:i/>
                <w:iCs/>
              </w:rPr>
              <w:t>Zarys współczesnej ortodoncji: podręcznik dla studentów i lekarzy dentystów</w:t>
            </w:r>
            <w:r w:rsidRPr="003877FD">
              <w:rPr>
                <w:rFonts w:cs="Arial"/>
              </w:rPr>
              <w:t>, Warszawa: Wydawnictwo Lekarskie PZWL.</w:t>
            </w:r>
          </w:p>
        </w:tc>
      </w:tr>
      <w:tr w:rsidR="00C3796A" w:rsidRPr="0081638A" w14:paraId="097368B8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EF5A98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C3796A" w:rsidRPr="0081638A" w14:paraId="3F4619ED" w14:textId="77777777" w:rsidTr="00C3796A">
        <w:trPr>
          <w:gridAfter w:val="1"/>
          <w:wAfter w:w="33" w:type="dxa"/>
          <w:trHeight w:val="573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509C0" w14:textId="77777777" w:rsidR="00C3796A" w:rsidRDefault="00C3796A" w:rsidP="00C3796A">
            <w:pPr>
              <w:pStyle w:val="Akapitzlist"/>
              <w:numPr>
                <w:ilvl w:val="0"/>
                <w:numId w:val="51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proofErr w:type="spellStart"/>
            <w:r w:rsidRPr="003110FB">
              <w:rPr>
                <w:rFonts w:cs="Arial"/>
              </w:rPr>
              <w:t>Łuszczuk</w:t>
            </w:r>
            <w:proofErr w:type="spellEnd"/>
            <w:r w:rsidRPr="003110FB">
              <w:rPr>
                <w:rFonts w:cs="Arial"/>
              </w:rPr>
              <w:t xml:space="preserve"> M., 2021, Ocena zgryzu osób z wadami wymowy. Wskazówki dla </w:t>
            </w:r>
            <w:proofErr w:type="spellStart"/>
            <w:r w:rsidRPr="003110FB">
              <w:rPr>
                <w:rFonts w:cs="Arial"/>
              </w:rPr>
              <w:t>logopedów,„Logopedia</w:t>
            </w:r>
            <w:proofErr w:type="spellEnd"/>
            <w:r w:rsidRPr="003110FB">
              <w:rPr>
                <w:rFonts w:cs="Arial"/>
              </w:rPr>
              <w:t xml:space="preserve">”, t. 50, nr 1, s. 171–189, </w:t>
            </w:r>
            <w:hyperlink r:id="rId9" w:history="1">
              <w:r w:rsidRPr="003110FB">
                <w:rPr>
                  <w:rStyle w:val="Hipercze"/>
                  <w:rFonts w:cs="Arial"/>
                  <w:color w:val="auto"/>
                </w:rPr>
                <w:t>https://www.logopedia-ptl.pl/index.php/logopedia /</w:t>
              </w:r>
              <w:proofErr w:type="spellStart"/>
              <w:r w:rsidRPr="003110FB">
                <w:rPr>
                  <w:rStyle w:val="Hipercze"/>
                  <w:rFonts w:cs="Arial"/>
                  <w:color w:val="auto"/>
                </w:rPr>
                <w:t>article</w:t>
              </w:r>
              <w:proofErr w:type="spellEnd"/>
              <w:r w:rsidRPr="003110FB">
                <w:rPr>
                  <w:rStyle w:val="Hipercze"/>
                  <w:rFonts w:cs="Arial"/>
                  <w:color w:val="auto"/>
                </w:rPr>
                <w:t>/</w:t>
              </w:r>
              <w:proofErr w:type="spellStart"/>
              <w:r w:rsidRPr="003110FB">
                <w:rPr>
                  <w:rStyle w:val="Hipercze"/>
                  <w:rFonts w:cs="Arial"/>
                  <w:color w:val="auto"/>
                </w:rPr>
                <w:t>view</w:t>
              </w:r>
              <w:proofErr w:type="spellEnd"/>
              <w:r w:rsidRPr="003110FB">
                <w:rPr>
                  <w:rStyle w:val="Hipercze"/>
                  <w:rFonts w:cs="Arial"/>
                  <w:color w:val="auto"/>
                </w:rPr>
                <w:t>/144</w:t>
              </w:r>
            </w:hyperlink>
            <w:r>
              <w:rPr>
                <w:rFonts w:cs="Arial"/>
              </w:rPr>
              <w:t>.</w:t>
            </w:r>
          </w:p>
          <w:p w14:paraId="29D3D95A" w14:textId="68631F85" w:rsidR="00C3796A" w:rsidRPr="003110FB" w:rsidRDefault="00C3796A" w:rsidP="00C3796A">
            <w:pPr>
              <w:pStyle w:val="Akapitzlist"/>
              <w:numPr>
                <w:ilvl w:val="0"/>
                <w:numId w:val="51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proofErr w:type="spellStart"/>
            <w:r w:rsidRPr="003110FB">
              <w:rPr>
                <w:rFonts w:cs="Arial"/>
              </w:rPr>
              <w:t>Łuszczuk</w:t>
            </w:r>
            <w:proofErr w:type="spellEnd"/>
            <w:r w:rsidRPr="003110FB">
              <w:rPr>
                <w:rFonts w:cs="Arial"/>
              </w:rPr>
              <w:t xml:space="preserve"> M., 2023, „Na pierwszy rzut oka”, czyli jak wykorzystać obserwację zewnątrzustną w</w:t>
            </w:r>
            <w:r>
              <w:rPr>
                <w:rFonts w:cs="Arial"/>
              </w:rPr>
              <w:t> </w:t>
            </w:r>
            <w:r w:rsidRPr="003110FB">
              <w:rPr>
                <w:rFonts w:cs="Arial"/>
              </w:rPr>
              <w:t xml:space="preserve">diagnozie logopedycznej, „Logopedia”, t. 52, nr 1, s. 251–264, </w:t>
            </w:r>
            <w:hyperlink r:id="rId10" w:history="1">
              <w:r w:rsidRPr="003110FB">
                <w:rPr>
                  <w:rStyle w:val="Hipercze"/>
                  <w:rFonts w:cs="Arial"/>
                  <w:color w:val="auto"/>
                </w:rPr>
                <w:t>https://doi.org/10.24335/29m7-f394</w:t>
              </w:r>
            </w:hyperlink>
            <w:r w:rsidRPr="003110FB">
              <w:rPr>
                <w:rFonts w:cs="Arial"/>
              </w:rPr>
              <w:t xml:space="preserve">. </w:t>
            </w:r>
          </w:p>
        </w:tc>
      </w:tr>
      <w:tr w:rsidR="00C3796A" w:rsidRPr="0081638A" w14:paraId="3FA4AC22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5D76D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C3796A" w:rsidRPr="0081638A" w14:paraId="7C220492" w14:textId="77777777" w:rsidTr="00C3796A">
        <w:trPr>
          <w:gridAfter w:val="1"/>
          <w:wAfter w:w="33" w:type="dxa"/>
          <w:trHeight w:val="67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6C7DC7" w14:textId="77777777" w:rsidR="00C3796A" w:rsidRPr="003110FB" w:rsidRDefault="00C3796A" w:rsidP="00556D3A">
            <w:pPr>
              <w:autoSpaceDE w:val="0"/>
              <w:autoSpaceDN w:val="0"/>
              <w:adjustRightInd w:val="0"/>
              <w:ind w:left="112" w:right="170"/>
              <w:rPr>
                <w:rFonts w:cs="Arial"/>
              </w:rPr>
            </w:pPr>
            <w:r w:rsidRPr="00203EB4">
              <w:rPr>
                <w:rFonts w:cs="Arial"/>
              </w:rPr>
              <w:t>Wykład</w:t>
            </w:r>
            <w:r>
              <w:rPr>
                <w:rFonts w:cs="Arial"/>
              </w:rPr>
              <w:t xml:space="preserve">y: </w:t>
            </w:r>
            <w:r w:rsidRPr="003110FB">
              <w:rPr>
                <w:rFonts w:cs="Arial"/>
              </w:rPr>
              <w:t xml:space="preserve">wykład konwersatoryjne z wykorzystaniem technik multimedialnych, wykład problemowy, dyskusja panelowa, metoda </w:t>
            </w:r>
            <w:proofErr w:type="spellStart"/>
            <w:r w:rsidRPr="003110FB">
              <w:rPr>
                <w:rFonts w:cs="Arial"/>
              </w:rPr>
              <w:t>case</w:t>
            </w:r>
            <w:proofErr w:type="spellEnd"/>
            <w:r w:rsidRPr="003110FB">
              <w:rPr>
                <w:rFonts w:cs="Arial"/>
              </w:rPr>
              <w:t xml:space="preserve"> </w:t>
            </w:r>
            <w:proofErr w:type="spellStart"/>
            <w:r w:rsidRPr="003110FB">
              <w:rPr>
                <w:rFonts w:cs="Arial"/>
              </w:rPr>
              <w:t>study</w:t>
            </w:r>
            <w:proofErr w:type="spellEnd"/>
            <w:r w:rsidRPr="003110FB">
              <w:rPr>
                <w:rFonts w:cs="Arial"/>
              </w:rPr>
              <w:t>, burza mózgów, metoda symulacji, metoda samokształceniowa (samodzielne dochodzenie do wiedzy), zadania praktyczne.</w:t>
            </w:r>
          </w:p>
        </w:tc>
      </w:tr>
      <w:tr w:rsidR="00C3796A" w:rsidRPr="0081638A" w14:paraId="31C5D4CF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16479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3796A" w:rsidRPr="0081638A" w14:paraId="528F0B5C" w14:textId="77777777" w:rsidTr="00C3796A">
        <w:trPr>
          <w:gridAfter w:val="1"/>
          <w:wAfter w:w="33" w:type="dxa"/>
          <w:trHeight w:val="454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81D85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54BAC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3796A" w:rsidRPr="0081638A" w14:paraId="2B031DA5" w14:textId="77777777" w:rsidTr="00C3796A">
        <w:trPr>
          <w:gridAfter w:val="1"/>
          <w:wAfter w:w="33" w:type="dxa"/>
          <w:trHeight w:val="547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B3ADCD" w14:textId="77777777" w:rsidR="00C3796A" w:rsidRPr="00F319A1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</w:p>
        </w:tc>
        <w:tc>
          <w:tcPr>
            <w:tcW w:w="8168" w:type="dxa"/>
            <w:gridSpan w:val="2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1F621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wypowiedzi ustnych podczas zajęć i kolokwium pisemnego.</w:t>
            </w:r>
          </w:p>
        </w:tc>
      </w:tr>
      <w:tr w:rsidR="00C3796A" w:rsidRPr="0081638A" w14:paraId="0CE0A0A1" w14:textId="77777777" w:rsidTr="00C3796A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94FE23" w14:textId="77777777" w:rsidR="00C3796A" w:rsidRPr="00F319A1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</w:t>
            </w:r>
          </w:p>
        </w:tc>
        <w:tc>
          <w:tcPr>
            <w:tcW w:w="8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B3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wypowiedzi ustnych</w:t>
            </w:r>
            <w:r w:rsidRPr="003877FD">
              <w:rPr>
                <w:rFonts w:cs="Arial"/>
                <w:bCs/>
              </w:rPr>
              <w:t xml:space="preserve"> studenta </w:t>
            </w:r>
            <w:r>
              <w:rPr>
                <w:rFonts w:cs="Arial"/>
                <w:bCs/>
              </w:rPr>
              <w:t>podczas zajęć, zaangażowania</w:t>
            </w:r>
            <w:r w:rsidRPr="003877FD">
              <w:rPr>
                <w:rFonts w:cs="Arial"/>
                <w:bCs/>
              </w:rPr>
              <w:t xml:space="preserve"> studenta w dyskusje</w:t>
            </w:r>
            <w:r>
              <w:rPr>
                <w:rFonts w:cs="Arial"/>
                <w:bCs/>
              </w:rPr>
              <w:t xml:space="preserve">, obserwacji i </w:t>
            </w:r>
            <w:r w:rsidRPr="003877FD">
              <w:rPr>
                <w:rFonts w:cs="Arial"/>
                <w:bCs/>
              </w:rPr>
              <w:t>ocen</w:t>
            </w:r>
            <w:r>
              <w:rPr>
                <w:rFonts w:cs="Arial"/>
                <w:bCs/>
              </w:rPr>
              <w:t>y</w:t>
            </w:r>
            <w:r w:rsidRPr="003877FD">
              <w:rPr>
                <w:rFonts w:cs="Arial"/>
                <w:bCs/>
              </w:rPr>
              <w:t xml:space="preserve"> umiejętności praktyczn</w:t>
            </w:r>
            <w:r>
              <w:rPr>
                <w:rFonts w:cs="Arial"/>
                <w:bCs/>
              </w:rPr>
              <w:t>ych</w:t>
            </w:r>
            <w:r w:rsidRPr="003877FD">
              <w:rPr>
                <w:rFonts w:cs="Arial"/>
                <w:bCs/>
              </w:rPr>
              <w:t xml:space="preserve"> studenta</w:t>
            </w:r>
            <w:r>
              <w:rPr>
                <w:rFonts w:cs="Arial"/>
                <w:bCs/>
              </w:rPr>
              <w:t>, kolokwium pisemnego.</w:t>
            </w:r>
          </w:p>
        </w:tc>
      </w:tr>
      <w:tr w:rsidR="00C3796A" w:rsidRPr="0081638A" w14:paraId="7219956D" w14:textId="77777777" w:rsidTr="00C3796A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7EE894" w14:textId="77777777" w:rsidR="00C3796A" w:rsidRPr="00F319A1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00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aktywności i postawy studenta podczas zajęć. Ocenianie ciągłe.</w:t>
            </w:r>
          </w:p>
        </w:tc>
      </w:tr>
      <w:tr w:rsidR="00C3796A" w:rsidRPr="0081638A" w14:paraId="6F01FC43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86589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3796A" w:rsidRPr="0081638A" w14:paraId="1DB1A262" w14:textId="77777777" w:rsidTr="00C3796A">
        <w:trPr>
          <w:gridAfter w:val="1"/>
          <w:wAfter w:w="33" w:type="dxa"/>
          <w:trHeight w:val="84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7AE5" w14:textId="77777777" w:rsidR="00C3796A" w:rsidRPr="00F76C0D" w:rsidRDefault="00C3796A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7D727409" w14:textId="77777777" w:rsidR="00C3796A" w:rsidRDefault="00C3796A" w:rsidP="00C3796A">
            <w:pPr>
              <w:pStyle w:val="Akapitzlist"/>
              <w:numPr>
                <w:ilvl w:val="0"/>
                <w:numId w:val="5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2ADA7D19" w14:textId="77777777" w:rsidR="00C3796A" w:rsidRPr="00F76C0D" w:rsidRDefault="00C3796A" w:rsidP="00C3796A">
            <w:pPr>
              <w:pStyle w:val="Akapitzlist"/>
              <w:numPr>
                <w:ilvl w:val="0"/>
                <w:numId w:val="5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1AFDFD6E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CF0142B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14279BB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2E44D90C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22475A3B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65D5E1B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66EFEF06" w14:textId="77777777" w:rsidR="00C3796A" w:rsidRPr="0081638A" w:rsidRDefault="00C3796A" w:rsidP="00556D3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C3796A" w:rsidRPr="0081638A" w14:paraId="57E97862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AF3DFA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3796A" w:rsidRPr="0081638A" w14:paraId="7A60CF6C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BC3C44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3796A" w:rsidRPr="0081638A" w14:paraId="00F02100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025074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D55379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3796A" w:rsidRPr="0081638A" w14:paraId="6509D038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EC0E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Udział w </w:t>
            </w:r>
            <w:r>
              <w:rPr>
                <w:rFonts w:cs="Arial"/>
                <w:sz w:val="24"/>
                <w:szCs w:val="24"/>
              </w:rPr>
              <w:t>wykładach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A8DAB" w14:textId="77777777" w:rsidR="00C3796A" w:rsidRPr="00207DAE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07DAE">
              <w:rPr>
                <w:rFonts w:cs="Arial"/>
                <w:bCs/>
              </w:rPr>
              <w:t>30 godzin</w:t>
            </w:r>
          </w:p>
        </w:tc>
      </w:tr>
      <w:tr w:rsidR="00C3796A" w:rsidRPr="0081638A" w14:paraId="6AFB7687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5D69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wykładów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5A443" w14:textId="77777777" w:rsidR="00C3796A" w:rsidRPr="00207DAE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07DAE">
              <w:rPr>
                <w:rFonts w:cs="Arial"/>
                <w:bCs/>
              </w:rPr>
              <w:t>10 godzin</w:t>
            </w:r>
          </w:p>
        </w:tc>
      </w:tr>
      <w:tr w:rsidR="00C3796A" w:rsidRPr="0081638A" w14:paraId="5055A009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F113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4C566" w14:textId="77777777" w:rsidR="00C3796A" w:rsidRPr="00207DAE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07DAE">
              <w:rPr>
                <w:rFonts w:cs="Arial"/>
                <w:bCs/>
              </w:rPr>
              <w:t>10 godzin</w:t>
            </w:r>
          </w:p>
        </w:tc>
      </w:tr>
      <w:tr w:rsidR="00C3796A" w:rsidRPr="0081638A" w14:paraId="7424A156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96C22" w14:textId="77777777" w:rsidR="00C3796A" w:rsidRPr="0081638A" w:rsidRDefault="00C3796A" w:rsidP="00556D3A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63FA6" w14:textId="77777777" w:rsidR="00C3796A" w:rsidRPr="00207DAE" w:rsidRDefault="00C3796A" w:rsidP="00556D3A">
            <w:pPr>
              <w:ind w:right="170"/>
              <w:rPr>
                <w:rFonts w:cs="Arial"/>
                <w:bCs/>
              </w:rPr>
            </w:pPr>
            <w:r w:rsidRPr="00207DAE">
              <w:rPr>
                <w:rFonts w:cs="Arial"/>
                <w:bCs/>
              </w:rPr>
              <w:t>50 godzin</w:t>
            </w:r>
          </w:p>
        </w:tc>
      </w:tr>
      <w:tr w:rsidR="00C3796A" w:rsidRPr="0081638A" w14:paraId="2FDF806C" w14:textId="77777777" w:rsidTr="00C3796A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E5EDF" w14:textId="77777777" w:rsidR="00C3796A" w:rsidRPr="0081638A" w:rsidRDefault="00C3796A" w:rsidP="00556D3A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lastRenderedPageBreak/>
              <w:t>Punkty ECTS za przedmiot</w:t>
            </w:r>
          </w:p>
        </w:tc>
        <w:tc>
          <w:tcPr>
            <w:tcW w:w="43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A69F4" w14:textId="77777777" w:rsidR="00C3796A" w:rsidRPr="00207DAE" w:rsidRDefault="00C3796A" w:rsidP="00556D3A">
            <w:pPr>
              <w:ind w:right="170"/>
              <w:rPr>
                <w:rFonts w:cs="Arial"/>
                <w:bCs/>
              </w:rPr>
            </w:pPr>
            <w:r w:rsidRPr="00207DAE">
              <w:rPr>
                <w:rFonts w:cs="Arial"/>
                <w:bCs/>
              </w:rPr>
              <w:t>2 ECTS</w:t>
            </w:r>
          </w:p>
        </w:tc>
      </w:tr>
      <w:tr w:rsidR="00C3796A" w:rsidRPr="0081638A" w14:paraId="4940AD9D" w14:textId="77777777" w:rsidTr="00C3796A">
        <w:trPr>
          <w:gridAfter w:val="1"/>
          <w:wAfter w:w="33" w:type="dxa"/>
          <w:trHeight w:val="509"/>
        </w:trPr>
        <w:tc>
          <w:tcPr>
            <w:tcW w:w="1043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80977E" w14:textId="77777777" w:rsidR="00C3796A" w:rsidRPr="0081638A" w:rsidRDefault="00C3796A" w:rsidP="00556D3A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C3796A" w:rsidRPr="0081638A" w14:paraId="37567352" w14:textId="77777777" w:rsidTr="00C3796A">
        <w:trPr>
          <w:gridAfter w:val="1"/>
          <w:wAfter w:w="33" w:type="dxa"/>
          <w:trHeight w:val="509"/>
        </w:trPr>
        <w:tc>
          <w:tcPr>
            <w:tcW w:w="1043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514F2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3796A" w:rsidRPr="0081638A" w14:paraId="385C9B5E" w14:textId="77777777" w:rsidTr="00C3796A">
        <w:trPr>
          <w:gridAfter w:val="1"/>
          <w:wAfter w:w="33" w:type="dxa"/>
          <w:trHeight w:val="454"/>
        </w:trPr>
        <w:tc>
          <w:tcPr>
            <w:tcW w:w="470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92D6B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35690" w14:textId="0B939F9F" w:rsidR="00C3796A" w:rsidRPr="008F6F97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bookmarkStart w:id="0" w:name="_Toc65172305"/>
            <w:bookmarkStart w:id="1" w:name="_Toc83416593"/>
            <w:r w:rsidRPr="008F6F97">
              <w:rPr>
                <w:rFonts w:cs="Arial"/>
                <w:b/>
              </w:rPr>
              <w:t xml:space="preserve">Praktyczne </w:t>
            </w:r>
            <w:r>
              <w:rPr>
                <w:rFonts w:cs="Arial"/>
                <w:b/>
              </w:rPr>
              <w:t xml:space="preserve">śródroczne warsztaty zawodowe </w:t>
            </w:r>
            <w:r w:rsidRPr="008F6F97">
              <w:rPr>
                <w:rFonts w:cs="Arial"/>
                <w:b/>
              </w:rPr>
              <w:t>w</w:t>
            </w:r>
            <w:r>
              <w:rPr>
                <w:rFonts w:cs="Arial"/>
                <w:b/>
              </w:rPr>
              <w:t> </w:t>
            </w:r>
            <w:r w:rsidRPr="008F6F97">
              <w:rPr>
                <w:rFonts w:cs="Arial"/>
                <w:b/>
              </w:rPr>
              <w:t xml:space="preserve">Studenckiej Poradni Logopedycznej </w:t>
            </w:r>
            <w:bookmarkEnd w:id="0"/>
            <w:bookmarkEnd w:id="1"/>
            <w:proofErr w:type="spellStart"/>
            <w:r w:rsidRPr="008F6F97">
              <w:rPr>
                <w:rFonts w:cs="Arial"/>
                <w:b/>
              </w:rPr>
              <w:t>UwS</w:t>
            </w:r>
            <w:proofErr w:type="spellEnd"/>
          </w:p>
        </w:tc>
      </w:tr>
      <w:tr w:rsidR="00C3796A" w:rsidRPr="000943ED" w14:paraId="2BD9E2F2" w14:textId="77777777" w:rsidTr="00C3796A">
        <w:trPr>
          <w:gridAfter w:val="1"/>
          <w:wAfter w:w="33" w:type="dxa"/>
          <w:trHeight w:val="454"/>
        </w:trPr>
        <w:tc>
          <w:tcPr>
            <w:tcW w:w="3432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C142C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23484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2CDAF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6A492F">
              <w:rPr>
                <w:rFonts w:cs="Arial"/>
                <w:lang w:val="en-US"/>
              </w:rPr>
              <w:t>Midterm vocational training in the Students’ Speech Therapy Centre</w:t>
            </w:r>
          </w:p>
        </w:tc>
      </w:tr>
      <w:tr w:rsidR="00C3796A" w:rsidRPr="0081638A" w14:paraId="4ADA6575" w14:textId="77777777" w:rsidTr="00C3796A">
        <w:trPr>
          <w:gridAfter w:val="1"/>
          <w:wAfter w:w="33" w:type="dxa"/>
          <w:trHeight w:val="454"/>
        </w:trPr>
        <w:tc>
          <w:tcPr>
            <w:tcW w:w="2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E418E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6E1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polski</w:t>
            </w:r>
          </w:p>
        </w:tc>
      </w:tr>
      <w:tr w:rsidR="00C3796A" w:rsidRPr="0081638A" w14:paraId="0B2FA13B" w14:textId="77777777" w:rsidTr="00C3796A">
        <w:trPr>
          <w:gridAfter w:val="1"/>
          <w:wAfter w:w="33" w:type="dxa"/>
          <w:trHeight w:val="454"/>
        </w:trPr>
        <w:tc>
          <w:tcPr>
            <w:tcW w:w="669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7306D5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D9DE3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3796A" w:rsidRPr="0081638A" w14:paraId="7833D818" w14:textId="77777777" w:rsidTr="00C3796A">
        <w:trPr>
          <w:gridAfter w:val="1"/>
          <w:wAfter w:w="33" w:type="dxa"/>
          <w:trHeight w:val="454"/>
        </w:trPr>
        <w:tc>
          <w:tcPr>
            <w:tcW w:w="31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490A75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2302E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C3796A" w:rsidRPr="0081638A" w14:paraId="62C00658" w14:textId="77777777" w:rsidTr="00C3796A">
        <w:trPr>
          <w:gridAfter w:val="1"/>
          <w:wAfter w:w="33" w:type="dxa"/>
          <w:trHeight w:val="454"/>
        </w:trPr>
        <w:tc>
          <w:tcPr>
            <w:tcW w:w="7950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F6120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1F1D9E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C3796A" w:rsidRPr="0081638A" w14:paraId="5B8ADA1A" w14:textId="77777777" w:rsidTr="00C3796A">
        <w:trPr>
          <w:gridAfter w:val="1"/>
          <w:wAfter w:w="33" w:type="dxa"/>
          <w:trHeight w:val="454"/>
        </w:trPr>
        <w:tc>
          <w:tcPr>
            <w:tcW w:w="7950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C056E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D2BC3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C3796A" w:rsidRPr="0081638A" w14:paraId="76106A17" w14:textId="77777777" w:rsidTr="00C3796A">
        <w:trPr>
          <w:gridAfter w:val="1"/>
          <w:wAfter w:w="33" w:type="dxa"/>
          <w:trHeight w:val="454"/>
        </w:trPr>
        <w:tc>
          <w:tcPr>
            <w:tcW w:w="21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DDEEA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19B3B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C3796A" w:rsidRPr="0081638A" w14:paraId="543E65E6" w14:textId="77777777" w:rsidTr="00C3796A">
        <w:trPr>
          <w:gridAfter w:val="1"/>
          <w:wAfter w:w="33" w:type="dxa"/>
          <w:trHeight w:val="454"/>
        </w:trPr>
        <w:tc>
          <w:tcPr>
            <w:tcW w:w="399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C2E2D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868238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C3796A" w:rsidRPr="0081638A" w14:paraId="674ADB1E" w14:textId="77777777" w:rsidTr="00C3796A">
        <w:trPr>
          <w:gridAfter w:val="1"/>
          <w:wAfter w:w="33" w:type="dxa"/>
          <w:trHeight w:val="454"/>
        </w:trPr>
        <w:tc>
          <w:tcPr>
            <w:tcW w:w="28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D8144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8FAF75" w14:textId="1A6A5869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C3796A" w:rsidRPr="0081638A" w14:paraId="3F831F5A" w14:textId="77777777" w:rsidTr="00C3796A">
        <w:trPr>
          <w:gridAfter w:val="1"/>
          <w:wAfter w:w="33" w:type="dxa"/>
          <w:trHeight w:val="454"/>
        </w:trPr>
        <w:tc>
          <w:tcPr>
            <w:tcW w:w="5133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C4EFE8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34613C" w14:textId="1CDD1080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18F7">
              <w:t xml:space="preserve">dr </w:t>
            </w:r>
            <w:r w:rsidR="00AB5D51">
              <w:t>Ewa Dzięcioł</w:t>
            </w:r>
          </w:p>
        </w:tc>
      </w:tr>
      <w:tr w:rsidR="00C3796A" w:rsidRPr="0081638A" w14:paraId="79D5C7C7" w14:textId="77777777" w:rsidTr="00C3796A">
        <w:trPr>
          <w:gridAfter w:val="1"/>
          <w:wAfter w:w="33" w:type="dxa"/>
          <w:trHeight w:val="454"/>
        </w:trPr>
        <w:tc>
          <w:tcPr>
            <w:tcW w:w="5133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569065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EE3E3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Ewa Dzięcioł</w:t>
            </w:r>
          </w:p>
        </w:tc>
      </w:tr>
      <w:tr w:rsidR="00C3796A" w:rsidRPr="0081638A" w14:paraId="3DB091FE" w14:textId="77777777" w:rsidTr="00C3796A">
        <w:trPr>
          <w:gridAfter w:val="1"/>
          <w:wAfter w:w="33" w:type="dxa"/>
          <w:trHeight w:val="454"/>
        </w:trPr>
        <w:tc>
          <w:tcPr>
            <w:tcW w:w="5133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5E0A8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C723A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A467C">
              <w:rPr>
                <w:rFonts w:cs="Arial"/>
              </w:rPr>
              <w:t>Pogłębienie</w:t>
            </w:r>
            <w:r>
              <w:rPr>
                <w:rFonts w:cs="Arial"/>
              </w:rPr>
              <w:t xml:space="preserve"> </w:t>
            </w:r>
            <w:r w:rsidRPr="00382D7C">
              <w:rPr>
                <w:rFonts w:cs="Arial"/>
                <w:color w:val="000000" w:themeColor="text1"/>
              </w:rPr>
              <w:t>wiedzy z zakresu językoznawstwa</w:t>
            </w:r>
            <w:r>
              <w:rPr>
                <w:rFonts w:cs="Arial"/>
                <w:color w:val="000000" w:themeColor="text1"/>
              </w:rPr>
              <w:t xml:space="preserve"> (zwłaszcza </w:t>
            </w:r>
            <w:r w:rsidRPr="002A467C">
              <w:rPr>
                <w:rFonts w:cs="Arial"/>
              </w:rPr>
              <w:t>fonetyki</w:t>
            </w:r>
            <w:r>
              <w:rPr>
                <w:rFonts w:cs="Arial"/>
              </w:rPr>
              <w:t xml:space="preserve"> artykulacyjnej i </w:t>
            </w:r>
            <w:r w:rsidRPr="002A467C">
              <w:rPr>
                <w:rFonts w:cs="Arial"/>
              </w:rPr>
              <w:t>akustyki</w:t>
            </w:r>
            <w:r>
              <w:rPr>
                <w:rFonts w:cs="Arial"/>
              </w:rPr>
              <w:t xml:space="preserve"> mowy) oraz </w:t>
            </w:r>
            <w:r w:rsidRPr="002A467C">
              <w:rPr>
                <w:rFonts w:cs="Arial"/>
              </w:rPr>
              <w:t xml:space="preserve">umiejętności praktycznych </w:t>
            </w:r>
            <w:r>
              <w:rPr>
                <w:rFonts w:cs="Arial"/>
              </w:rPr>
              <w:t xml:space="preserve">kształtujących </w:t>
            </w:r>
            <w:r w:rsidRPr="002A467C">
              <w:rPr>
                <w:rFonts w:cs="Arial"/>
              </w:rPr>
              <w:t>zdolnoś</w:t>
            </w:r>
            <w:r>
              <w:rPr>
                <w:rFonts w:cs="Arial"/>
              </w:rPr>
              <w:t xml:space="preserve">ć </w:t>
            </w:r>
            <w:r w:rsidRPr="002A467C">
              <w:rPr>
                <w:rFonts w:cs="Arial"/>
              </w:rPr>
              <w:t>słuchania</w:t>
            </w:r>
            <w:r>
              <w:rPr>
                <w:rFonts w:cs="Arial"/>
              </w:rPr>
              <w:t xml:space="preserve">, </w:t>
            </w:r>
            <w:r w:rsidRPr="002A467C">
              <w:rPr>
                <w:rFonts w:cs="Arial"/>
              </w:rPr>
              <w:t>oceny różnych sposobów realizacji głosek i ciągów fonicznych. Rozwijanie umiejętności komunikacyjnych.</w:t>
            </w:r>
          </w:p>
        </w:tc>
      </w:tr>
      <w:tr w:rsidR="00C3796A" w:rsidRPr="0081638A" w14:paraId="1240B863" w14:textId="77777777" w:rsidTr="00C3796A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DD9790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0C446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AA16F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3796A" w:rsidRPr="0081638A" w14:paraId="682C8851" w14:textId="77777777" w:rsidTr="00C3796A">
        <w:trPr>
          <w:gridAfter w:val="1"/>
          <w:wAfter w:w="33" w:type="dxa"/>
          <w:trHeight w:val="807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EE6496" w14:textId="77777777" w:rsidR="00C3796A" w:rsidRPr="0081638A" w:rsidRDefault="00C3796A" w:rsidP="00556D3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95B84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DCBDB01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9D9365" w14:textId="77777777" w:rsidR="00C3796A" w:rsidRPr="0081638A" w:rsidRDefault="00C3796A" w:rsidP="00556D3A">
            <w:pPr>
              <w:ind w:right="170"/>
              <w:rPr>
                <w:rFonts w:cs="Arial"/>
                <w:b/>
              </w:rPr>
            </w:pPr>
          </w:p>
        </w:tc>
      </w:tr>
      <w:tr w:rsidR="00C3796A" w:rsidRPr="0081638A" w14:paraId="3AB2FB50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768ABB" w14:textId="77777777" w:rsidR="00C3796A" w:rsidRPr="008F6F97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6F97">
              <w:rPr>
                <w:b/>
              </w:rPr>
              <w:t>W01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B4F2B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zakresu językoznawstwa (przede wszystkim fonetyki artykulacyjnej i akustycznej) oraz ma wiedzę o wybranych </w:t>
            </w:r>
            <w:proofErr w:type="spellStart"/>
            <w:r>
              <w:rPr>
                <w:rFonts w:cs="Arial"/>
              </w:rPr>
              <w:t>zachowaniach</w:t>
            </w:r>
            <w:proofErr w:type="spellEnd"/>
            <w:r>
              <w:rPr>
                <w:rFonts w:cs="Arial"/>
              </w:rPr>
              <w:t xml:space="preserve"> językowych współczesnych </w:t>
            </w:r>
            <w:r>
              <w:rPr>
                <w:rFonts w:cs="Arial"/>
              </w:rPr>
              <w:lastRenderedPageBreak/>
              <w:t>Polaków;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D01499" w14:textId="77777777" w:rsidR="00C3796A" w:rsidRPr="00382D7C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382D7C">
              <w:rPr>
                <w:rFonts w:cs="Arial"/>
                <w:b/>
                <w:color w:val="000000" w:themeColor="text1"/>
              </w:rPr>
              <w:lastRenderedPageBreak/>
              <w:t>K_W0</w:t>
            </w:r>
            <w:r>
              <w:rPr>
                <w:rFonts w:cs="Arial"/>
                <w:b/>
                <w:color w:val="000000" w:themeColor="text1"/>
              </w:rPr>
              <w:t>1</w:t>
            </w:r>
          </w:p>
        </w:tc>
      </w:tr>
      <w:tr w:rsidR="00C3796A" w:rsidRPr="0081638A" w14:paraId="4889F547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5FFBB5" w14:textId="77777777" w:rsidR="00C3796A" w:rsidRPr="008F6F97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8F6F97">
              <w:rPr>
                <w:rFonts w:cs="Arial"/>
                <w:b/>
                <w:bCs/>
              </w:rPr>
              <w:t>W02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48522E" w14:textId="77777777" w:rsidR="00C3796A" w:rsidRPr="007125B7" w:rsidRDefault="00C3796A" w:rsidP="00556D3A">
            <w:pPr>
              <w:autoSpaceDE w:val="0"/>
              <w:autoSpaceDN w:val="0"/>
              <w:adjustRightInd w:val="0"/>
              <w:ind w:right="170"/>
            </w:pPr>
            <w:r w:rsidRPr="00382D7C">
              <w:rPr>
                <w:rFonts w:cs="Arial"/>
              </w:rPr>
              <w:t xml:space="preserve">w zaawansowanym stopniu </w:t>
            </w:r>
            <w:r>
              <w:rPr>
                <w:rFonts w:cs="Arial"/>
              </w:rPr>
              <w:t>terminologię z zakresu językoznawstwa, przydatną w postępowaniu logopedycznym;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857945" w14:textId="77777777" w:rsidR="00C3796A" w:rsidRPr="008F6F97" w:rsidRDefault="00C3796A" w:rsidP="00556D3A">
            <w:pPr>
              <w:autoSpaceDE w:val="0"/>
              <w:autoSpaceDN w:val="0"/>
              <w:adjustRightInd w:val="0"/>
              <w:ind w:left="224" w:right="170"/>
              <w:rPr>
                <w:rFonts w:cs="Arial"/>
                <w:b/>
              </w:rPr>
            </w:pPr>
            <w:r w:rsidRPr="008F6F97">
              <w:rPr>
                <w:rFonts w:cs="Arial"/>
                <w:b/>
              </w:rPr>
              <w:t>K_W02</w:t>
            </w:r>
          </w:p>
        </w:tc>
      </w:tr>
      <w:tr w:rsidR="00C3796A" w:rsidRPr="0081638A" w14:paraId="119B9AA1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937AE2" w14:textId="77777777" w:rsidR="00C3796A" w:rsidRPr="008F6F97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W03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DE24FE" w14:textId="14C07811" w:rsidR="00C3796A" w:rsidRPr="00382D7C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21491">
              <w:rPr>
                <w:rFonts w:cs="Arial"/>
              </w:rPr>
              <w:t>w zaawansowanym stopniu</w:t>
            </w:r>
            <w:r>
              <w:rPr>
                <w:rFonts w:cs="Arial"/>
              </w:rPr>
              <w:t xml:space="preserve"> wybrane fakty i zjawiska językowe, które są przydatne w opisie normatywnej wymowy współczesnych Polaków;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3DE589" w14:textId="77777777" w:rsidR="00C3796A" w:rsidRPr="008F6F97" w:rsidRDefault="00C3796A" w:rsidP="00556D3A">
            <w:pPr>
              <w:autoSpaceDE w:val="0"/>
              <w:autoSpaceDN w:val="0"/>
              <w:adjustRightInd w:val="0"/>
              <w:ind w:left="224"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C3796A" w:rsidRPr="0081638A" w14:paraId="25A668F2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87CEA9" w14:textId="77777777" w:rsidR="00C3796A" w:rsidRPr="008F6F97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8F6F97">
              <w:rPr>
                <w:rFonts w:cs="Arial"/>
                <w:b/>
                <w:bCs/>
              </w:rPr>
              <w:t>W0</w:t>
            </w: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0FD767" w14:textId="20A2DD9E" w:rsidR="00C3796A" w:rsidRPr="00FC18F7" w:rsidRDefault="00C3796A" w:rsidP="00556D3A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</w:rPr>
              <w:t>w zaawansowanym stopniu zagadnienia</w:t>
            </w:r>
            <w:r w:rsidRPr="004F1B8D">
              <w:rPr>
                <w:rFonts w:cs="Arial"/>
              </w:rPr>
              <w:t xml:space="preserve"> na temat zastosowan</w:t>
            </w:r>
            <w:r>
              <w:rPr>
                <w:rFonts w:cs="Arial"/>
              </w:rPr>
              <w:t>ia technologii informacyjnych (w tym również aplikacji) do rejestrowania normatywnych wypowiedzi użytkowników języka polskiego.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C75220" w14:textId="77777777" w:rsidR="00C3796A" w:rsidRPr="008F6F97" w:rsidRDefault="00C3796A" w:rsidP="00556D3A">
            <w:pPr>
              <w:autoSpaceDE w:val="0"/>
              <w:autoSpaceDN w:val="0"/>
              <w:adjustRightInd w:val="0"/>
              <w:ind w:left="224" w:right="170"/>
              <w:rPr>
                <w:rFonts w:cs="Arial"/>
                <w:b/>
              </w:rPr>
            </w:pPr>
            <w:r w:rsidRPr="008F6F97">
              <w:rPr>
                <w:rFonts w:cs="Arial"/>
                <w:b/>
              </w:rPr>
              <w:t>K_W14</w:t>
            </w:r>
          </w:p>
        </w:tc>
      </w:tr>
      <w:tr w:rsidR="00C3796A" w:rsidRPr="0081638A" w14:paraId="2DFAA13F" w14:textId="77777777" w:rsidTr="00C3796A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14E52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A7EFD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DA81F6E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CABE7D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3796A" w:rsidRPr="0081638A" w14:paraId="18A7328C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08AD94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EC3CEB">
              <w:rPr>
                <w:rFonts w:cs="Arial"/>
                <w:b/>
                <w:color w:val="000000" w:themeColor="text1"/>
              </w:rPr>
              <w:t>U01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F7C960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 wykorzystaniem posiadanej wiedzy z językoznawstwa samodzielnie wykonać</w:t>
            </w:r>
            <w:r w:rsidRPr="004F1B8D">
              <w:rPr>
                <w:rFonts w:cs="Arial"/>
              </w:rPr>
              <w:t xml:space="preserve"> analizę fonetyczną elementów segmentalnych i </w:t>
            </w:r>
            <w:proofErr w:type="spellStart"/>
            <w:r w:rsidRPr="004F1B8D">
              <w:rPr>
                <w:rFonts w:cs="Arial"/>
              </w:rPr>
              <w:t>suprasegmentalnych</w:t>
            </w:r>
            <w:proofErr w:type="spellEnd"/>
            <w:r>
              <w:rPr>
                <w:rFonts w:cs="Arial"/>
              </w:rPr>
              <w:t xml:space="preserve"> normatywnych </w:t>
            </w:r>
            <w:r w:rsidRPr="004F1B8D">
              <w:rPr>
                <w:rFonts w:cs="Arial"/>
              </w:rPr>
              <w:t>ciągów mownych i zjawisk fonetycznych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F55414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C3CEB">
              <w:rPr>
                <w:rFonts w:cs="Arial"/>
                <w:b/>
              </w:rPr>
              <w:t>K_U0</w:t>
            </w:r>
            <w:r>
              <w:rPr>
                <w:rFonts w:cs="Arial"/>
                <w:b/>
              </w:rPr>
              <w:t>3</w:t>
            </w:r>
          </w:p>
        </w:tc>
      </w:tr>
      <w:tr w:rsidR="00C3796A" w:rsidRPr="0081638A" w14:paraId="59E05195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4AEFF0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EC3CEB">
              <w:rPr>
                <w:rFonts w:cs="Arial"/>
                <w:b/>
                <w:color w:val="000000" w:themeColor="text1"/>
              </w:rPr>
              <w:t>U02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E3BB2F" w14:textId="0B2226E5" w:rsidR="00C3796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posługiwać się terminologią specjalistyczną z zakresu językoznawstwa w kontaktach z innymi użytkownikami języka, w tym także </w:t>
            </w:r>
            <w:r>
              <w:t>prezentując wyniki własnych badań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90AA41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C3796A" w:rsidRPr="0081638A" w14:paraId="62A68438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A6B665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EC3CEB">
              <w:rPr>
                <w:rFonts w:cs="Arial"/>
                <w:b/>
                <w:color w:val="000000" w:themeColor="text1"/>
              </w:rPr>
              <w:t>U03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AFFE6F" w14:textId="77777777" w:rsidR="00C3796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obsługiwać</w:t>
            </w:r>
            <w:r w:rsidRPr="004F1B8D">
              <w:rPr>
                <w:rFonts w:cs="Arial"/>
              </w:rPr>
              <w:t xml:space="preserve"> programy komputerowe</w:t>
            </w:r>
            <w:r>
              <w:rPr>
                <w:rFonts w:cs="Arial"/>
              </w:rPr>
              <w:t>/aplikacje</w:t>
            </w:r>
            <w:r w:rsidRPr="004F1B8D">
              <w:rPr>
                <w:rFonts w:cs="Arial"/>
              </w:rPr>
              <w:t xml:space="preserve"> do </w:t>
            </w:r>
            <w:r>
              <w:rPr>
                <w:rFonts w:cs="Arial"/>
              </w:rPr>
              <w:t xml:space="preserve">nagrywania wypowiedzi i </w:t>
            </w:r>
            <w:r w:rsidRPr="004F1B8D">
              <w:rPr>
                <w:rFonts w:cs="Arial"/>
              </w:rPr>
              <w:t>analizy głosu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C0B594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C3CEB">
              <w:rPr>
                <w:rFonts w:cs="Arial"/>
                <w:b/>
              </w:rPr>
              <w:t>K_U18</w:t>
            </w:r>
          </w:p>
          <w:p w14:paraId="5502ACA8" w14:textId="77777777" w:rsidR="00C3796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</w:p>
        </w:tc>
      </w:tr>
      <w:tr w:rsidR="00C3796A" w:rsidRPr="0081638A" w14:paraId="539C048C" w14:textId="77777777" w:rsidTr="00C3796A">
        <w:trPr>
          <w:gridAfter w:val="1"/>
          <w:wAfter w:w="33" w:type="dxa"/>
          <w:trHeight w:val="823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2B345B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U04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8462FE" w14:textId="17DFF917" w:rsidR="00C3796A" w:rsidRPr="00FC18F7" w:rsidRDefault="00C3796A" w:rsidP="00556D3A">
            <w:pPr>
              <w:autoSpaceDE w:val="0"/>
              <w:autoSpaceDN w:val="0"/>
              <w:adjustRightInd w:val="0"/>
              <w:ind w:right="170"/>
            </w:pPr>
            <w:r>
              <w:t>samodzielnie zdobywać wiedzę z zakresu językoznawstwa, w tym logopedii oraz doskonalić własne umiejętności diagnostyczne;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D6A59A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K_U20</w:t>
            </w:r>
          </w:p>
        </w:tc>
      </w:tr>
      <w:tr w:rsidR="00C3796A" w:rsidRPr="0081638A" w14:paraId="3B8011C5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675583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U05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485695" w14:textId="77777777" w:rsidR="00C3796A" w:rsidRPr="00FC18F7" w:rsidRDefault="00C3796A" w:rsidP="00556D3A">
            <w:pPr>
              <w:autoSpaceDE w:val="0"/>
              <w:autoSpaceDN w:val="0"/>
              <w:adjustRightInd w:val="0"/>
              <w:ind w:right="170"/>
            </w:pPr>
            <w:r>
              <w:t>zastosować wiedzę z zakresu językoznawstwa (zwłaszcza fonetyki artykulacyjnej i akustycznej) w kształtowaniu warsztatu logopedy.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2E83B8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C3CEB">
              <w:rPr>
                <w:rFonts w:cs="Arial"/>
                <w:b/>
              </w:rPr>
              <w:t>K_U</w:t>
            </w:r>
            <w:r>
              <w:rPr>
                <w:rFonts w:cs="Arial"/>
                <w:b/>
              </w:rPr>
              <w:t>2</w:t>
            </w:r>
            <w:r w:rsidRPr="00EC3CEB">
              <w:rPr>
                <w:rFonts w:cs="Arial"/>
                <w:b/>
              </w:rPr>
              <w:t>2</w:t>
            </w:r>
          </w:p>
        </w:tc>
      </w:tr>
      <w:tr w:rsidR="00C3796A" w:rsidRPr="0081638A" w14:paraId="109F046E" w14:textId="77777777" w:rsidTr="00C3796A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3689EF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5667B9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BD5EC2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D0E2F1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3796A" w:rsidRPr="0081638A" w14:paraId="75FF3280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79B160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C3CEB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96794E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F1B8D">
              <w:rPr>
                <w:rFonts w:cs="Arial"/>
              </w:rPr>
              <w:t>ciągłego dokształcania się i troski</w:t>
            </w:r>
            <w:r>
              <w:rPr>
                <w:rFonts w:cs="Arial"/>
              </w:rPr>
              <w:t xml:space="preserve"> o rozwój własnych kompetencji oraz</w:t>
            </w:r>
            <w:r w:rsidRPr="004F1B8D">
              <w:rPr>
                <w:rFonts w:cs="Arial"/>
              </w:rPr>
              <w:t xml:space="preserve"> sprawności językowych</w:t>
            </w:r>
            <w:r>
              <w:rPr>
                <w:rFonts w:cs="Arial"/>
              </w:rPr>
              <w:t xml:space="preserve"> </w:t>
            </w:r>
            <w:r w:rsidRPr="004F1B8D">
              <w:rPr>
                <w:rFonts w:cs="Arial"/>
              </w:rPr>
              <w:t>i komunikacyjnych.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9B87F7A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C3CEB">
              <w:rPr>
                <w:rFonts w:cs="Arial"/>
                <w:b/>
              </w:rPr>
              <w:t>K_K04</w:t>
            </w:r>
          </w:p>
        </w:tc>
      </w:tr>
      <w:tr w:rsidR="00C3796A" w:rsidRPr="0081638A" w14:paraId="3804332F" w14:textId="77777777" w:rsidTr="00C3796A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4147C4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C3CEB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2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6B205E" w14:textId="6465F935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D4097">
              <w:rPr>
                <w:rFonts w:cs="Arial"/>
              </w:rPr>
              <w:t>myślenia kreatywnego</w:t>
            </w:r>
            <w:r>
              <w:rPr>
                <w:rFonts w:cs="Arial"/>
              </w:rPr>
              <w:t xml:space="preserve">, </w:t>
            </w:r>
            <w:r w:rsidRPr="00BD4097">
              <w:rPr>
                <w:rFonts w:cs="Arial"/>
              </w:rPr>
              <w:t xml:space="preserve">poszukiwania rozwiązań </w:t>
            </w:r>
            <w:r>
              <w:rPr>
                <w:rFonts w:cs="Arial"/>
              </w:rPr>
              <w:t>i</w:t>
            </w:r>
            <w:r w:rsidRPr="00BD4097">
              <w:rPr>
                <w:rFonts w:cs="Arial"/>
              </w:rPr>
              <w:t xml:space="preserve"> pomysłów</w:t>
            </w:r>
            <w:r>
              <w:rPr>
                <w:rFonts w:cs="Arial"/>
              </w:rPr>
              <w:t xml:space="preserve"> w sytuacjach zadaniowych oraz w kontakcie z innymi użytkownikami języka w celu zgromadzenia odpowiednich wypowiedzi do transkrypcji fonetycznej. 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9C57AC8" w14:textId="77777777" w:rsidR="00C3796A" w:rsidRPr="00EC3CEB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C3CEB">
              <w:rPr>
                <w:rFonts w:cs="Arial"/>
                <w:b/>
              </w:rPr>
              <w:t>K_K08</w:t>
            </w:r>
          </w:p>
        </w:tc>
      </w:tr>
      <w:tr w:rsidR="00C3796A" w:rsidRPr="0081638A" w14:paraId="39DF91D3" w14:textId="77777777" w:rsidTr="00C3796A">
        <w:trPr>
          <w:gridAfter w:val="1"/>
          <w:wAfter w:w="33" w:type="dxa"/>
          <w:trHeight w:val="454"/>
        </w:trPr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2C547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787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10A2A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</w:t>
            </w:r>
            <w:r w:rsidRPr="004F1B8D">
              <w:rPr>
                <w:rFonts w:cs="Arial"/>
              </w:rPr>
              <w:t xml:space="preserve">raktyka zawodowa </w:t>
            </w:r>
            <w:r>
              <w:rPr>
                <w:rFonts w:cs="Arial"/>
              </w:rPr>
              <w:t xml:space="preserve">(60 godzin) </w:t>
            </w:r>
          </w:p>
        </w:tc>
      </w:tr>
      <w:tr w:rsidR="00C3796A" w:rsidRPr="0081638A" w14:paraId="3F9C3C3E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EA17B4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3796A" w:rsidRPr="0081638A" w14:paraId="480AC1C0" w14:textId="77777777" w:rsidTr="00C3796A">
        <w:trPr>
          <w:gridAfter w:val="1"/>
          <w:wAfter w:w="33" w:type="dxa"/>
          <w:trHeight w:val="320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FE6EB" w14:textId="77777777" w:rsidR="00C3796A" w:rsidRPr="0081638A" w:rsidRDefault="00C3796A" w:rsidP="00556D3A">
            <w:pPr>
              <w:ind w:right="170"/>
              <w:rPr>
                <w:rFonts w:cs="Arial"/>
                <w:bCs/>
              </w:rPr>
            </w:pPr>
            <w:r w:rsidRPr="007F32F0">
              <w:rPr>
                <w:rFonts w:cs="Arial"/>
                <w:bCs/>
              </w:rPr>
              <w:t>Wiedza z fonetyki artykulacyjnej</w:t>
            </w:r>
            <w:r>
              <w:rPr>
                <w:rFonts w:cs="Arial"/>
                <w:bCs/>
              </w:rPr>
              <w:t xml:space="preserve"> i akustycznej.</w:t>
            </w:r>
          </w:p>
        </w:tc>
      </w:tr>
      <w:tr w:rsidR="00C3796A" w:rsidRPr="0081638A" w14:paraId="29CD1BDF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B7D0AB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C3796A" w:rsidRPr="0081638A" w14:paraId="761E462E" w14:textId="77777777" w:rsidTr="00C3796A">
        <w:trPr>
          <w:gridAfter w:val="1"/>
          <w:wAfter w:w="33" w:type="dxa"/>
          <w:trHeight w:val="1787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F521" w14:textId="40B7ABF6" w:rsidR="00C3796A" w:rsidRPr="000943ED" w:rsidRDefault="00C3796A" w:rsidP="00C3796A">
            <w:pPr>
              <w:pStyle w:val="Akapitzlist"/>
              <w:numPr>
                <w:ilvl w:val="0"/>
                <w:numId w:val="54"/>
              </w:numPr>
            </w:pPr>
            <w:r w:rsidRPr="000943ED">
              <w:rPr>
                <w:rFonts w:cs="Arial"/>
              </w:rPr>
              <w:t>Analiza akustyczna głosek, analiza tempa mowy, iloczasu samogłosek, spółgłosek w różnych stylach wymowy, umiejętność opracowywania ankiet, ich przeprowadzenia i opracowania wyników (rozumienie wybranych terminów logopedycznych, określenie roli logopedy, ocena własnych trudności w wymowie, mowie, czytaniu i pisaniu, płynności mówienia itp. Przez</w:t>
            </w:r>
            <w:r>
              <w:rPr>
                <w:rFonts w:cs="Arial"/>
              </w:rPr>
              <w:t> </w:t>
            </w:r>
            <w:r w:rsidRPr="000943ED">
              <w:rPr>
                <w:rFonts w:cs="Arial"/>
              </w:rPr>
              <w:t xml:space="preserve">studentów </w:t>
            </w:r>
            <w:proofErr w:type="spellStart"/>
            <w:r w:rsidRPr="000943ED">
              <w:rPr>
                <w:rFonts w:cs="Arial"/>
              </w:rPr>
              <w:t>UwS</w:t>
            </w:r>
            <w:proofErr w:type="spellEnd"/>
            <w:r w:rsidRPr="000943ED">
              <w:rPr>
                <w:rFonts w:cs="Arial"/>
              </w:rPr>
              <w:t xml:space="preserve"> różnych kierunków) – ćwiczenie umiejętności słyszenia i słuchania.</w:t>
            </w:r>
          </w:p>
          <w:p w14:paraId="3872D8E4" w14:textId="77777777" w:rsidR="00C3796A" w:rsidRPr="000943ED" w:rsidRDefault="00C3796A" w:rsidP="00C3796A">
            <w:pPr>
              <w:pStyle w:val="Akapitzlist"/>
              <w:numPr>
                <w:ilvl w:val="0"/>
                <w:numId w:val="54"/>
              </w:numPr>
            </w:pPr>
            <w:r w:rsidRPr="000943ED">
              <w:rPr>
                <w:rFonts w:cs="Arial"/>
              </w:rPr>
              <w:t xml:space="preserve">Identyfikacja cech indywidualnych, kontekstualnych, przypadkowych – ćwiczenie umiejętności nagrywania, transkrybowania tekstów i wykorzystywania zebranej bazy materiałowej do opisu cech segmentalnych i </w:t>
            </w:r>
            <w:proofErr w:type="spellStart"/>
            <w:r w:rsidRPr="000943ED">
              <w:rPr>
                <w:rFonts w:cs="Arial"/>
              </w:rPr>
              <w:t>suprasegmentalnych</w:t>
            </w:r>
            <w:proofErr w:type="spellEnd"/>
            <w:r w:rsidRPr="000943ED">
              <w:rPr>
                <w:rFonts w:cs="Arial"/>
              </w:rPr>
              <w:t>, różnicowania typów wymowy.</w:t>
            </w:r>
          </w:p>
          <w:p w14:paraId="28F77DDE" w14:textId="7F4C5189" w:rsidR="00C3796A" w:rsidRPr="000943ED" w:rsidRDefault="00C3796A" w:rsidP="00C3796A">
            <w:pPr>
              <w:pStyle w:val="Akapitzlist"/>
              <w:numPr>
                <w:ilvl w:val="0"/>
                <w:numId w:val="54"/>
              </w:numPr>
            </w:pPr>
            <w:r w:rsidRPr="000943ED">
              <w:rPr>
                <w:rFonts w:cs="Arial"/>
              </w:rPr>
              <w:t>Gromadzenie doświadczeń w opisie artykulacyjnym głosek polskich oraz upodobnień wewnątrz i</w:t>
            </w:r>
            <w:r w:rsidR="001E068F">
              <w:rPr>
                <w:rFonts w:cs="Arial"/>
              </w:rPr>
              <w:t> </w:t>
            </w:r>
            <w:r w:rsidRPr="000943ED">
              <w:rPr>
                <w:rFonts w:cs="Arial"/>
              </w:rPr>
              <w:t>międzywyrazowych.</w:t>
            </w:r>
          </w:p>
          <w:p w14:paraId="39A47BB9" w14:textId="77777777" w:rsidR="00C3796A" w:rsidRPr="000943ED" w:rsidRDefault="00C3796A" w:rsidP="00C3796A">
            <w:pPr>
              <w:pStyle w:val="Akapitzlist"/>
              <w:numPr>
                <w:ilvl w:val="0"/>
                <w:numId w:val="54"/>
              </w:numPr>
            </w:pPr>
            <w:r w:rsidRPr="000943ED">
              <w:rPr>
                <w:rFonts w:cs="Arial"/>
              </w:rPr>
              <w:t xml:space="preserve">Ćwiczenie umiejętności identyfikowania i opisu zjawisk </w:t>
            </w:r>
            <w:proofErr w:type="spellStart"/>
            <w:r w:rsidRPr="000943ED">
              <w:rPr>
                <w:rFonts w:cs="Arial"/>
              </w:rPr>
              <w:t>suprasegmentalnych</w:t>
            </w:r>
            <w:proofErr w:type="spellEnd"/>
            <w:r w:rsidRPr="000943ED">
              <w:rPr>
                <w:rFonts w:cs="Arial"/>
              </w:rPr>
              <w:t xml:space="preserve"> – zbieranie nagrań: wypowiedzi spontaniczne i kierowane (współpraca ze studentami z 2. i 6. semestru studiów).</w:t>
            </w:r>
          </w:p>
          <w:p w14:paraId="762B4C62" w14:textId="77777777" w:rsidR="00C3796A" w:rsidRPr="00A75DB9" w:rsidRDefault="00C3796A" w:rsidP="00C3796A">
            <w:pPr>
              <w:pStyle w:val="Akapitzlist"/>
              <w:numPr>
                <w:ilvl w:val="0"/>
                <w:numId w:val="54"/>
              </w:numPr>
            </w:pPr>
            <w:r w:rsidRPr="000943ED">
              <w:rPr>
                <w:rFonts w:cs="Arial"/>
              </w:rPr>
              <w:t>Projekt: przygotowanie kryteriów do oceny indywidualnych cech realizacji głosek, sposobu akcentowania, intonacji, pauz, tempa mowy w zakresie normatywnych wypowiedzi oficjalnych, urzędowych, szkolnych, potocznych, familiarnych itp.</w:t>
            </w:r>
          </w:p>
        </w:tc>
      </w:tr>
      <w:tr w:rsidR="00C3796A" w:rsidRPr="0081638A" w14:paraId="37A621E4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75936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C3796A" w:rsidRPr="0081638A" w14:paraId="4CB25E78" w14:textId="77777777" w:rsidTr="00C3796A">
        <w:trPr>
          <w:gridAfter w:val="1"/>
          <w:wAfter w:w="33" w:type="dxa"/>
          <w:trHeight w:val="1132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F0749" w14:textId="77777777" w:rsidR="00C3796A" w:rsidRPr="000943ED" w:rsidRDefault="00C3796A" w:rsidP="001E068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560EE">
              <w:t xml:space="preserve">Benni T., 2010, </w:t>
            </w:r>
            <w:r w:rsidRPr="000943ED">
              <w:rPr>
                <w:i/>
              </w:rPr>
              <w:t>Palatogramy polskie</w:t>
            </w:r>
            <w:r w:rsidRPr="003560EE">
              <w:t xml:space="preserve">, [w:] J. Bartmiński, M. Nowosad-Bakalarczyk (red.), </w:t>
            </w:r>
            <w:r w:rsidRPr="000943ED">
              <w:rPr>
                <w:i/>
                <w:iCs/>
              </w:rPr>
              <w:t>Prozodia, fonetyka, fonologia</w:t>
            </w:r>
            <w:r w:rsidRPr="003560EE">
              <w:t>, Lublin: Wydawnictwo UMCS, s. 78–91.</w:t>
            </w:r>
          </w:p>
          <w:p w14:paraId="6D777C18" w14:textId="77777777" w:rsidR="00C3796A" w:rsidRPr="000943ED" w:rsidRDefault="00C3796A" w:rsidP="001E068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0943ED">
              <w:rPr>
                <w:rFonts w:cs="Arial"/>
              </w:rPr>
              <w:t>Klebanowska</w:t>
            </w:r>
            <w:proofErr w:type="spellEnd"/>
            <w:r w:rsidRPr="000943ED">
              <w:rPr>
                <w:rFonts w:cs="Arial"/>
              </w:rPr>
              <w:t xml:space="preserve"> B., 2007, </w:t>
            </w:r>
            <w:r w:rsidRPr="000943ED">
              <w:rPr>
                <w:rFonts w:cs="Arial"/>
                <w:i/>
              </w:rPr>
              <w:t xml:space="preserve">Interpretacja fonologiczna zjawisk fonetycznych w języku polskim, </w:t>
            </w:r>
            <w:r w:rsidRPr="000943ED">
              <w:rPr>
                <w:rFonts w:cs="Arial"/>
              </w:rPr>
              <w:t xml:space="preserve">Warszawa: Wydawnictwa </w:t>
            </w:r>
            <w:r>
              <w:rPr>
                <w:rFonts w:cs="Arial"/>
              </w:rPr>
              <w:t>UW</w:t>
            </w:r>
            <w:r w:rsidRPr="000943ED">
              <w:rPr>
                <w:rFonts w:cs="Arial"/>
              </w:rPr>
              <w:t>.</w:t>
            </w:r>
          </w:p>
          <w:p w14:paraId="1BE0993C" w14:textId="08D147A0" w:rsidR="00C3796A" w:rsidRPr="000943ED" w:rsidRDefault="00C3796A" w:rsidP="001E068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0943ED">
              <w:rPr>
                <w:rFonts w:cs="Arial"/>
              </w:rPr>
              <w:t>Koneczna</w:t>
            </w:r>
            <w:proofErr w:type="spellEnd"/>
            <w:r w:rsidRPr="000943ED">
              <w:rPr>
                <w:rFonts w:cs="Arial"/>
              </w:rPr>
              <w:t xml:space="preserve"> H., Zawadowski W., 2010, </w:t>
            </w:r>
            <w:r w:rsidRPr="000943ED">
              <w:rPr>
                <w:rFonts w:cs="Arial"/>
                <w:i/>
              </w:rPr>
              <w:t>Przekroje rentgenograficzne głosek polskich</w:t>
            </w:r>
            <w:r w:rsidRPr="000943ED">
              <w:rPr>
                <w:rFonts w:cs="Arial"/>
                <w:iCs/>
              </w:rPr>
              <w:t>, [w:]</w:t>
            </w:r>
            <w:r w:rsidR="001E068F">
              <w:rPr>
                <w:rFonts w:cs="Arial"/>
                <w:iCs/>
              </w:rPr>
              <w:t> </w:t>
            </w:r>
            <w:r w:rsidRPr="000943ED">
              <w:rPr>
                <w:rFonts w:cs="Arial"/>
                <w:iCs/>
              </w:rPr>
              <w:t>J.</w:t>
            </w:r>
            <w:r w:rsidR="001E068F">
              <w:rPr>
                <w:rFonts w:cs="Arial"/>
                <w:iCs/>
              </w:rPr>
              <w:t> </w:t>
            </w:r>
            <w:r w:rsidRPr="000943ED">
              <w:rPr>
                <w:rFonts w:cs="Arial"/>
                <w:iCs/>
              </w:rPr>
              <w:t>Bartmiński,</w:t>
            </w:r>
            <w:r>
              <w:rPr>
                <w:rFonts w:cs="Arial"/>
                <w:iCs/>
              </w:rPr>
              <w:t xml:space="preserve"> </w:t>
            </w:r>
            <w:r w:rsidRPr="000943ED">
              <w:rPr>
                <w:rFonts w:cs="Arial"/>
                <w:iCs/>
              </w:rPr>
              <w:t>M. Nowosad-Bakalarczyk (red.),</w:t>
            </w:r>
            <w:r w:rsidRPr="000943ED">
              <w:rPr>
                <w:rFonts w:cs="Arial"/>
                <w:i/>
              </w:rPr>
              <w:t xml:space="preserve"> Prozodia, fonetyka, fonologia</w:t>
            </w:r>
            <w:r w:rsidRPr="000943ED">
              <w:rPr>
                <w:rFonts w:cs="Arial"/>
                <w:iCs/>
              </w:rPr>
              <w:t>, Lublin: Wydawnictwo UMSC, s. 92–97.</w:t>
            </w:r>
          </w:p>
          <w:p w14:paraId="126357A9" w14:textId="77777777" w:rsidR="00C3796A" w:rsidRPr="000943ED" w:rsidRDefault="00C3796A" w:rsidP="001E068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0943ED">
              <w:rPr>
                <w:rFonts w:cs="Arial"/>
              </w:rPr>
              <w:t>Porayski</w:t>
            </w:r>
            <w:proofErr w:type="spellEnd"/>
            <w:r w:rsidRPr="000943ED">
              <w:rPr>
                <w:rFonts w:cs="Arial"/>
              </w:rPr>
              <w:t xml:space="preserve">-Pomsta J., Kwasiborska-Dudek J., </w:t>
            </w:r>
            <w:proofErr w:type="spellStart"/>
            <w:r w:rsidRPr="000943ED">
              <w:rPr>
                <w:rFonts w:cs="Arial"/>
              </w:rPr>
              <w:t>Jauer-Niworowska</w:t>
            </w:r>
            <w:proofErr w:type="spellEnd"/>
            <w:r w:rsidRPr="000943ED">
              <w:rPr>
                <w:rFonts w:cs="Arial"/>
              </w:rPr>
              <w:t xml:space="preserve"> O., Lipiec D., Więcek-</w:t>
            </w:r>
            <w:proofErr w:type="spellStart"/>
            <w:r w:rsidRPr="000943ED">
              <w:rPr>
                <w:rFonts w:cs="Arial"/>
              </w:rPr>
              <w:t>Poborczyk</w:t>
            </w:r>
            <w:proofErr w:type="spellEnd"/>
            <w:r w:rsidRPr="000943ED">
              <w:rPr>
                <w:rFonts w:cs="Arial"/>
              </w:rPr>
              <w:t xml:space="preserve"> I., </w:t>
            </w:r>
            <w:proofErr w:type="spellStart"/>
            <w:r w:rsidRPr="000943ED">
              <w:rPr>
                <w:rFonts w:cs="Arial"/>
              </w:rPr>
              <w:t>Golanowska</w:t>
            </w:r>
            <w:proofErr w:type="spellEnd"/>
            <w:r w:rsidRPr="000943ED">
              <w:rPr>
                <w:rFonts w:cs="Arial"/>
              </w:rPr>
              <w:t xml:space="preserve"> M., Malinowska A., 2013, </w:t>
            </w:r>
            <w:r w:rsidRPr="000943ED">
              <w:rPr>
                <w:rFonts w:cs="Arial"/>
                <w:i/>
              </w:rPr>
              <w:t>Znaki fonetyczne do zapisu poprawnych i zdeformowanych realizacji fonemów języka polskiego w alfabetach międzynarodowym i slawistycznym</w:t>
            </w:r>
            <w:r w:rsidRPr="000943ED">
              <w:rPr>
                <w:rFonts w:cs="Arial"/>
              </w:rPr>
              <w:t xml:space="preserve">, Gdańsk: Przedsiębiorstwo </w:t>
            </w:r>
            <w:proofErr w:type="spellStart"/>
            <w:r w:rsidRPr="000943ED">
              <w:rPr>
                <w:rFonts w:cs="Arial"/>
              </w:rPr>
              <w:t>Glottispol</w:t>
            </w:r>
            <w:proofErr w:type="spellEnd"/>
            <w:r w:rsidRPr="000943ED">
              <w:rPr>
                <w:rFonts w:cs="Arial"/>
              </w:rPr>
              <w:t xml:space="preserve"> sp. z o.o.</w:t>
            </w:r>
          </w:p>
          <w:p w14:paraId="08269F1A" w14:textId="77777777" w:rsidR="00C3796A" w:rsidRPr="000943ED" w:rsidRDefault="00C3796A" w:rsidP="001E068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0943ED">
              <w:rPr>
                <w:rFonts w:cs="Arial"/>
              </w:rPr>
              <w:t>Waryszak</w:t>
            </w:r>
            <w:proofErr w:type="spellEnd"/>
            <w:r w:rsidRPr="000943ED">
              <w:rPr>
                <w:rFonts w:cs="Arial"/>
              </w:rPr>
              <w:t xml:space="preserve"> M.U., Kurkowski Z.M., 2015, </w:t>
            </w:r>
            <w:r w:rsidRPr="000943ED">
              <w:rPr>
                <w:rFonts w:cs="Arial"/>
                <w:i/>
              </w:rPr>
              <w:t>Ocena akustyczna artykulacji głosek</w:t>
            </w:r>
            <w:r w:rsidRPr="000943ED">
              <w:rPr>
                <w:rFonts w:cs="Arial"/>
              </w:rPr>
              <w:t xml:space="preserve">, [w:] „Nowa </w:t>
            </w:r>
            <w:proofErr w:type="spellStart"/>
            <w:r w:rsidRPr="000943ED">
              <w:rPr>
                <w:rFonts w:cs="Arial"/>
              </w:rPr>
              <w:t>Audiofonologia</w:t>
            </w:r>
            <w:proofErr w:type="spellEnd"/>
            <w:r w:rsidRPr="000943ED">
              <w:rPr>
                <w:rFonts w:cs="Arial"/>
              </w:rPr>
              <w:t>”, nr 4(4), s. 28–35.</w:t>
            </w:r>
          </w:p>
        </w:tc>
      </w:tr>
      <w:tr w:rsidR="00C3796A" w:rsidRPr="0081638A" w14:paraId="122A0575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DEFA0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C3796A" w:rsidRPr="0081638A" w14:paraId="419D5790" w14:textId="77777777" w:rsidTr="00C3796A">
        <w:trPr>
          <w:gridAfter w:val="1"/>
          <w:wAfter w:w="33" w:type="dxa"/>
          <w:trHeight w:val="573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00E2D" w14:textId="77777777" w:rsidR="00C3796A" w:rsidRPr="000943ED" w:rsidRDefault="00C3796A" w:rsidP="00C3796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C2920">
              <w:t xml:space="preserve">Dudkiewicz L., 1978, </w:t>
            </w:r>
            <w:r w:rsidRPr="000943ED">
              <w:rPr>
                <w:i/>
                <w:iCs/>
              </w:rPr>
              <w:t>Intonacja wypowiedzi polskich</w:t>
            </w:r>
            <w:r w:rsidRPr="00DC2920">
              <w:t>, Wrocław: Zakład Narodowy im. Ossolińskich.</w:t>
            </w:r>
          </w:p>
          <w:p w14:paraId="75CCC8C9" w14:textId="77777777" w:rsidR="00C3796A" w:rsidRPr="000943ED" w:rsidRDefault="00C3796A" w:rsidP="00C3796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943ED">
              <w:rPr>
                <w:rFonts w:cs="Arial"/>
              </w:rPr>
              <w:t xml:space="preserve">Dukiewicz L., Sawicka I. (red.), 1995, </w:t>
            </w:r>
            <w:r w:rsidRPr="000943ED">
              <w:rPr>
                <w:rFonts w:cs="Arial"/>
                <w:i/>
              </w:rPr>
              <w:t>Gramatyka współczesnego języka polskiego. Fonetyka</w:t>
            </w:r>
            <w:r w:rsidRPr="000943ED">
              <w:rPr>
                <w:rFonts w:cs="Arial"/>
                <w:i/>
              </w:rPr>
              <w:br/>
              <w:t>i fonologia</w:t>
            </w:r>
            <w:r w:rsidRPr="000943ED">
              <w:rPr>
                <w:rFonts w:cs="Arial"/>
              </w:rPr>
              <w:t xml:space="preserve">, Kraków: </w:t>
            </w:r>
            <w:r>
              <w:t>Wydawnictwo IJP PAN</w:t>
            </w:r>
            <w:r w:rsidRPr="000943ED">
              <w:rPr>
                <w:rFonts w:cs="Arial"/>
              </w:rPr>
              <w:t>.</w:t>
            </w:r>
          </w:p>
          <w:p w14:paraId="4C3FAB59" w14:textId="77777777" w:rsidR="00C3796A" w:rsidRPr="000943ED" w:rsidRDefault="00C3796A" w:rsidP="00C3796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943ED">
              <w:rPr>
                <w:rFonts w:cs="Arial"/>
              </w:rPr>
              <w:t xml:space="preserve">Szpyra-Kozłowska J., 2002, </w:t>
            </w:r>
            <w:r w:rsidRPr="000943ED">
              <w:rPr>
                <w:rFonts w:cs="Arial"/>
                <w:i/>
              </w:rPr>
              <w:t>Wprowadzenie do współczesnej fonologii</w:t>
            </w:r>
            <w:r w:rsidRPr="000943ED">
              <w:rPr>
                <w:rFonts w:cs="Arial"/>
              </w:rPr>
              <w:t xml:space="preserve">, Lublin: Wydawnictwo </w:t>
            </w:r>
            <w:r w:rsidRPr="000943ED">
              <w:rPr>
                <w:rFonts w:cs="Arial"/>
              </w:rPr>
              <w:lastRenderedPageBreak/>
              <w:t>UMCS.</w:t>
            </w:r>
          </w:p>
        </w:tc>
      </w:tr>
      <w:tr w:rsidR="00C3796A" w:rsidRPr="0081638A" w14:paraId="2A6D862D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350E2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C3796A" w:rsidRPr="0081638A" w14:paraId="7E7ADEF2" w14:textId="77777777" w:rsidTr="00C3796A">
        <w:trPr>
          <w:gridAfter w:val="1"/>
          <w:wAfter w:w="33" w:type="dxa"/>
          <w:trHeight w:val="67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C13E2B" w14:textId="4D9EB79C" w:rsidR="00C3796A" w:rsidRPr="00236A48" w:rsidRDefault="00C3796A" w:rsidP="00556D3A">
            <w:pPr>
              <w:autoSpaceDE w:val="0"/>
              <w:autoSpaceDN w:val="0"/>
              <w:adjustRightInd w:val="0"/>
              <w:ind w:right="170"/>
              <w:rPr>
                <w:sz w:val="23"/>
                <w:szCs w:val="23"/>
              </w:rPr>
            </w:pPr>
            <w:r>
              <w:t>Metody: d</w:t>
            </w:r>
            <w:r w:rsidRPr="00DA60BE">
              <w:t xml:space="preserve">yskusja kierowana, </w:t>
            </w:r>
            <w:r>
              <w:t xml:space="preserve">zajęcia praktyczne, </w:t>
            </w:r>
            <w:r w:rsidRPr="00DA60BE">
              <w:t>p</w:t>
            </w:r>
            <w:r w:rsidRPr="00DA60BE">
              <w:rPr>
                <w:rFonts w:cs="Arial"/>
                <w:bCs/>
              </w:rPr>
              <w:t>rezentacje multimedialne, analiza tekstów</w:t>
            </w:r>
            <w:r>
              <w:rPr>
                <w:rFonts w:cs="Arial"/>
                <w:bCs/>
              </w:rPr>
              <w:t xml:space="preserve"> oraz</w:t>
            </w:r>
            <w:r w:rsidR="001E068F">
              <w:rPr>
                <w:rFonts w:cs="Arial"/>
                <w:bCs/>
              </w:rPr>
              <w:t> </w:t>
            </w:r>
            <w:r>
              <w:rPr>
                <w:rFonts w:cs="Arial"/>
                <w:bCs/>
              </w:rPr>
              <w:t xml:space="preserve">nagrań wypowiedzi (audio i wideo), </w:t>
            </w:r>
            <w:r w:rsidRPr="00DA60BE">
              <w:rPr>
                <w:rFonts w:cs="Arial"/>
                <w:bCs/>
              </w:rPr>
              <w:t xml:space="preserve">gry językowe, </w:t>
            </w:r>
            <w:r w:rsidRPr="00DA60BE">
              <w:t>metoda twórczego uczenia się złożonych czynności praktycznych, burza mózgów</w:t>
            </w:r>
            <w:r>
              <w:t>. Formy: praca w grupie, indywidualna.</w:t>
            </w:r>
          </w:p>
        </w:tc>
      </w:tr>
      <w:tr w:rsidR="00C3796A" w:rsidRPr="0081638A" w14:paraId="6F7394FD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C7D643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3796A" w:rsidRPr="0081638A" w14:paraId="699BF28D" w14:textId="77777777" w:rsidTr="00C3796A">
        <w:trPr>
          <w:gridAfter w:val="1"/>
          <w:wAfter w:w="33" w:type="dxa"/>
          <w:trHeight w:val="454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27A725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440C62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3796A" w:rsidRPr="0081638A" w14:paraId="5AC6D24A" w14:textId="77777777" w:rsidTr="00C3796A">
        <w:trPr>
          <w:gridAfter w:val="1"/>
          <w:wAfter w:w="33" w:type="dxa"/>
          <w:trHeight w:val="989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B4FB18" w14:textId="77777777" w:rsidR="00C3796A" w:rsidRPr="00F319A1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19D6">
              <w:rPr>
                <w:rFonts w:cs="Arial"/>
              </w:rPr>
              <w:t>W01</w:t>
            </w:r>
            <w:r>
              <w:rPr>
                <w:rFonts w:cs="Arial"/>
              </w:rPr>
              <w:t xml:space="preserve">, </w:t>
            </w:r>
            <w:r w:rsidRPr="00E119D6">
              <w:rPr>
                <w:rFonts w:cs="Arial"/>
              </w:rPr>
              <w:t>W02</w:t>
            </w:r>
            <w:r>
              <w:rPr>
                <w:rFonts w:cs="Arial"/>
              </w:rPr>
              <w:t>, W03, W04</w:t>
            </w:r>
          </w:p>
        </w:tc>
        <w:tc>
          <w:tcPr>
            <w:tcW w:w="8168" w:type="dxa"/>
            <w:gridSpan w:val="2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11827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w trakcie semestru przez aktywny udział studenta w dyskusjach.</w:t>
            </w:r>
          </w:p>
        </w:tc>
      </w:tr>
      <w:tr w:rsidR="00C3796A" w:rsidRPr="0081638A" w14:paraId="095C9B50" w14:textId="77777777" w:rsidTr="00C3796A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7E5087" w14:textId="77777777" w:rsidR="00C3796A" w:rsidRPr="00F319A1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119D6">
              <w:rPr>
                <w:rFonts w:cs="Arial"/>
              </w:rPr>
              <w:t>U01</w:t>
            </w:r>
            <w:r>
              <w:rPr>
                <w:rFonts w:cs="Arial"/>
              </w:rPr>
              <w:t xml:space="preserve">, </w:t>
            </w:r>
            <w:r w:rsidRPr="00E119D6">
              <w:rPr>
                <w:rFonts w:cs="Arial"/>
              </w:rPr>
              <w:t>U</w:t>
            </w:r>
            <w:r>
              <w:rPr>
                <w:rFonts w:cs="Arial"/>
              </w:rPr>
              <w:t xml:space="preserve">02, </w:t>
            </w:r>
            <w:r w:rsidRPr="00E119D6">
              <w:rPr>
                <w:rFonts w:cs="Arial"/>
              </w:rPr>
              <w:t>U0</w:t>
            </w:r>
            <w:r>
              <w:rPr>
                <w:rFonts w:cs="Arial"/>
              </w:rPr>
              <w:t>3, U04, U05</w:t>
            </w:r>
          </w:p>
        </w:tc>
        <w:tc>
          <w:tcPr>
            <w:tcW w:w="8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73F" w14:textId="774F2B61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przez zaangażowanie studenta w</w:t>
            </w:r>
            <w:r w:rsidR="001E068F">
              <w:rPr>
                <w:rFonts w:cs="Arial"/>
                <w:bCs/>
              </w:rPr>
              <w:t> </w:t>
            </w:r>
            <w:r>
              <w:rPr>
                <w:rFonts w:cs="Arial"/>
                <w:bCs/>
              </w:rPr>
              <w:t>wykonywane zadania w trakcie zajęć, m.in. transkrypcję tekstów/ wypowiedzi (audio i wideo), udział w pracach grupowych i indywidualnych, a także przez</w:t>
            </w:r>
            <w:r w:rsidR="001E068F">
              <w:rPr>
                <w:rFonts w:cs="Arial"/>
                <w:bCs/>
              </w:rPr>
              <w:t> </w:t>
            </w:r>
            <w:r>
              <w:rPr>
                <w:rFonts w:cs="Arial"/>
                <w:bCs/>
              </w:rPr>
              <w:t xml:space="preserve">przygotowanie i opracowanie nagrania realizacji wypowiedzi normatywnej i zaprezentowanie wyników własnego badania. </w:t>
            </w:r>
          </w:p>
        </w:tc>
      </w:tr>
      <w:tr w:rsidR="00C3796A" w:rsidRPr="0081638A" w14:paraId="76908155" w14:textId="77777777" w:rsidTr="00C3796A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BF1438" w14:textId="77777777" w:rsidR="00C3796A" w:rsidRPr="00F319A1" w:rsidRDefault="00C3796A" w:rsidP="00556D3A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243B9C">
              <w:rPr>
                <w:rFonts w:cs="Arial"/>
              </w:rPr>
              <w:t>K0</w:t>
            </w:r>
            <w:r>
              <w:rPr>
                <w:rFonts w:cs="Arial"/>
              </w:rPr>
              <w:t xml:space="preserve">1, </w:t>
            </w:r>
            <w:r w:rsidRPr="00243B9C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  <w:p w14:paraId="7D777F1B" w14:textId="77777777" w:rsidR="00C3796A" w:rsidRPr="00F319A1" w:rsidRDefault="00C3796A" w:rsidP="00556D3A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</w:p>
        </w:tc>
        <w:tc>
          <w:tcPr>
            <w:tcW w:w="8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C0C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i postawy studenta podczas wykonywania zadań problemowych.</w:t>
            </w:r>
          </w:p>
        </w:tc>
      </w:tr>
      <w:tr w:rsidR="00C3796A" w:rsidRPr="0081638A" w14:paraId="482D4BC7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BE8627" w14:textId="77777777" w:rsidR="00C3796A" w:rsidRPr="0081638A" w:rsidRDefault="00C3796A" w:rsidP="00556D3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3796A" w:rsidRPr="0081638A" w14:paraId="5D542327" w14:textId="77777777" w:rsidTr="00C3796A">
        <w:trPr>
          <w:gridAfter w:val="1"/>
          <w:wAfter w:w="33" w:type="dxa"/>
          <w:trHeight w:val="84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E152" w14:textId="3F2E4ADE" w:rsidR="00C3796A" w:rsidRDefault="00C3796A" w:rsidP="00556D3A">
            <w:r>
              <w:t>Praktyka w SPL odbywa się pod kierunkiem uczelnianego opiekuna praktyk. Studenci obserwują terapię, prowadzą przesłuchania, zbierają informacje – elementy wywiadu logopedycznego, ćwiczą umiejętność komunikacji, perswazji, wykorzystania wiedzy zdobytej na wykładach i ćwiczeniach, korzystania z</w:t>
            </w:r>
            <w:r w:rsidR="001E068F">
              <w:t> </w:t>
            </w:r>
            <w:r>
              <w:t>narzędzi do badań akustycznych i fonetycznych.</w:t>
            </w:r>
          </w:p>
          <w:p w14:paraId="5E90B9F7" w14:textId="1B81EA5B" w:rsidR="00C3796A" w:rsidRDefault="00C3796A" w:rsidP="00556D3A">
            <w:r>
              <w:t>Warunkiem uzyskania zaliczenia z oceną jest opracowanie oraz prezentacja wybranego nagrania wraz</w:t>
            </w:r>
            <w:r w:rsidR="001E068F">
              <w:t> </w:t>
            </w:r>
            <w:r>
              <w:t>z</w:t>
            </w:r>
            <w:r w:rsidR="001E068F">
              <w:t> </w:t>
            </w:r>
            <w:r>
              <w:t>opisem zjawisk artykulacyjnych w normie:</w:t>
            </w:r>
          </w:p>
          <w:p w14:paraId="713B14E4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029D58B5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960BE31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3F6D3E9C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5D07CB39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0F0C40C5" w14:textId="77777777" w:rsidR="00C3796A" w:rsidRPr="00F76C0D" w:rsidRDefault="00C3796A" w:rsidP="00C3796A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641D9118" w14:textId="77777777" w:rsidR="00C3796A" w:rsidRPr="00F01590" w:rsidRDefault="00C3796A" w:rsidP="00556D3A">
            <w:r w:rsidRPr="00364AE2">
              <w:t xml:space="preserve">Poprawy: jednorazowa poprawa </w:t>
            </w:r>
            <w:r>
              <w:t>pracy zaliczeniowej</w:t>
            </w:r>
            <w:r w:rsidRPr="00364AE2">
              <w:t xml:space="preserve"> na koniec semestru.</w:t>
            </w:r>
          </w:p>
        </w:tc>
      </w:tr>
      <w:tr w:rsidR="00C3796A" w:rsidRPr="0081638A" w14:paraId="3C12C1E7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D57C69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3796A" w:rsidRPr="0081638A" w14:paraId="0A3FDD08" w14:textId="77777777" w:rsidTr="00C3796A">
        <w:trPr>
          <w:gridAfter w:val="1"/>
          <w:wAfter w:w="33" w:type="dxa"/>
          <w:trHeight w:val="454"/>
        </w:trPr>
        <w:tc>
          <w:tcPr>
            <w:tcW w:w="10433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A59B34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3796A" w:rsidRPr="0081638A" w14:paraId="3FA528D1" w14:textId="77777777" w:rsidTr="00C3796A">
        <w:trPr>
          <w:gridAfter w:val="1"/>
          <w:wAfter w:w="33" w:type="dxa"/>
          <w:trHeight w:val="454"/>
        </w:trPr>
        <w:tc>
          <w:tcPr>
            <w:tcW w:w="513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0F25CA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Aktywność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29A4D5" w14:textId="77777777" w:rsidR="00C3796A" w:rsidRPr="0081638A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3796A" w:rsidRPr="0081638A" w14:paraId="18B156B6" w14:textId="77777777" w:rsidTr="00C3796A">
        <w:trPr>
          <w:gridAfter w:val="1"/>
          <w:wAfter w:w="33" w:type="dxa"/>
          <w:trHeight w:val="454"/>
        </w:trPr>
        <w:tc>
          <w:tcPr>
            <w:tcW w:w="513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B9E8F" w14:textId="77777777" w:rsidR="00C3796A" w:rsidRPr="0056776F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56776F">
              <w:rPr>
                <w:b w:val="0"/>
                <w:bCs/>
              </w:rPr>
              <w:t>Udział w praktykach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EBC79" w14:textId="77777777" w:rsidR="00C3796A" w:rsidRPr="0056776F" w:rsidRDefault="00C3796A" w:rsidP="00556D3A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56776F">
              <w:rPr>
                <w:b w:val="0"/>
                <w:bCs/>
              </w:rPr>
              <w:t>60 godzin</w:t>
            </w:r>
          </w:p>
        </w:tc>
      </w:tr>
      <w:tr w:rsidR="00C3796A" w:rsidRPr="0081638A" w14:paraId="39EF75E5" w14:textId="77777777" w:rsidTr="00C3796A">
        <w:trPr>
          <w:gridAfter w:val="1"/>
          <w:wAfter w:w="33" w:type="dxa"/>
          <w:trHeight w:val="454"/>
        </w:trPr>
        <w:tc>
          <w:tcPr>
            <w:tcW w:w="513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270D8" w14:textId="77777777" w:rsidR="00C3796A" w:rsidRPr="0056776F" w:rsidRDefault="00C3796A" w:rsidP="00556D3A">
            <w:pPr>
              <w:ind w:right="170"/>
              <w:rPr>
                <w:rFonts w:cs="Arial"/>
                <w:b/>
                <w:bCs/>
              </w:rPr>
            </w:pPr>
            <w:r w:rsidRPr="0056776F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FAD7E" w14:textId="6F6D6E51" w:rsidR="00C3796A" w:rsidRPr="0056776F" w:rsidRDefault="001E068F" w:rsidP="00556D3A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C3796A" w:rsidRPr="0056776F">
              <w:rPr>
                <w:rFonts w:cs="Arial"/>
              </w:rPr>
              <w:t xml:space="preserve"> godzin</w:t>
            </w:r>
          </w:p>
        </w:tc>
      </w:tr>
      <w:tr w:rsidR="00C3796A" w:rsidRPr="0081638A" w14:paraId="545B65D0" w14:textId="77777777" w:rsidTr="00C3796A">
        <w:trPr>
          <w:gridAfter w:val="1"/>
          <w:wAfter w:w="33" w:type="dxa"/>
          <w:trHeight w:val="454"/>
        </w:trPr>
        <w:tc>
          <w:tcPr>
            <w:tcW w:w="513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A9D3C" w14:textId="77777777" w:rsidR="00C3796A" w:rsidRPr="0056776F" w:rsidRDefault="00C3796A" w:rsidP="00556D3A">
            <w:pPr>
              <w:ind w:right="170"/>
              <w:rPr>
                <w:rFonts w:cs="Arial"/>
                <w:b/>
                <w:bCs/>
              </w:rPr>
            </w:pPr>
            <w:r w:rsidRPr="0056776F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ECA16" w14:textId="67EC0679" w:rsidR="00C3796A" w:rsidRPr="0056776F" w:rsidRDefault="001E068F" w:rsidP="00556D3A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C3796A" w:rsidRPr="0056776F">
              <w:rPr>
                <w:rFonts w:cs="Arial"/>
                <w:bCs/>
              </w:rPr>
              <w:t xml:space="preserve"> ECTS</w:t>
            </w:r>
          </w:p>
        </w:tc>
      </w:tr>
    </w:tbl>
    <w:p w14:paraId="515DC2C4" w14:textId="77777777" w:rsidR="00C3796A" w:rsidRDefault="00C3796A" w:rsidP="00C3796A"/>
    <w:p w14:paraId="2C4E6D5A" w14:textId="67CECC46" w:rsidR="00DF4125" w:rsidRDefault="00DF4125">
      <w:pPr>
        <w:spacing w:before="0" w:after="160" w:line="259" w:lineRule="auto"/>
        <w:ind w:left="0"/>
      </w:pPr>
    </w:p>
    <w:sectPr w:rsidR="00DF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0A5"/>
    <w:multiLevelType w:val="hybridMultilevel"/>
    <w:tmpl w:val="36D01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23E0"/>
    <w:multiLevelType w:val="hybridMultilevel"/>
    <w:tmpl w:val="4828ACA8"/>
    <w:lvl w:ilvl="0" w:tplc="0415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B1836D6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C1B233F"/>
    <w:multiLevelType w:val="hybridMultilevel"/>
    <w:tmpl w:val="D0E0B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6EC6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03A44BB"/>
    <w:multiLevelType w:val="hybridMultilevel"/>
    <w:tmpl w:val="1726843C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0C9352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3D7513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14217462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7C08"/>
    <w:multiLevelType w:val="hybridMultilevel"/>
    <w:tmpl w:val="1726843C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7F4254B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1851065E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18FD68C9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1A2B1BBE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85756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200C18BA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027CB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227E695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247D783F"/>
    <w:multiLevelType w:val="hybridMultilevel"/>
    <w:tmpl w:val="36D01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50FF9"/>
    <w:multiLevelType w:val="hybridMultilevel"/>
    <w:tmpl w:val="36D01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478F0"/>
    <w:multiLevelType w:val="hybridMultilevel"/>
    <w:tmpl w:val="66FA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90DA3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296A13A8"/>
    <w:multiLevelType w:val="hybridMultilevel"/>
    <w:tmpl w:val="7EAE7748"/>
    <w:lvl w:ilvl="0" w:tplc="FEAEFA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8B677C"/>
    <w:multiLevelType w:val="hybridMultilevel"/>
    <w:tmpl w:val="B9383B6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2F23184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2F602D2C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32A81A8E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32B9182C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2522D5"/>
    <w:multiLevelType w:val="hybridMultilevel"/>
    <w:tmpl w:val="F0C4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240546"/>
    <w:multiLevelType w:val="hybridMultilevel"/>
    <w:tmpl w:val="FAFAFC54"/>
    <w:lvl w:ilvl="0" w:tplc="AA96AC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45374"/>
    <w:multiLevelType w:val="hybridMultilevel"/>
    <w:tmpl w:val="E3222D0A"/>
    <w:lvl w:ilvl="0" w:tplc="AA96AC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38F00954"/>
    <w:multiLevelType w:val="hybridMultilevel"/>
    <w:tmpl w:val="FF307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922167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3A0C210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5" w15:restartNumberingAfterBreak="0">
    <w:nsid w:val="3B3E679F"/>
    <w:multiLevelType w:val="hybridMultilevel"/>
    <w:tmpl w:val="FFEEFB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02A4AF7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42D80AAC"/>
    <w:multiLevelType w:val="hybridMultilevel"/>
    <w:tmpl w:val="420C279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46C412B1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46DE7506"/>
    <w:multiLevelType w:val="hybridMultilevel"/>
    <w:tmpl w:val="8D7678F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2" w15:restartNumberingAfterBreak="0">
    <w:nsid w:val="48BC1E52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4F6F0E3B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5" w15:restartNumberingAfterBreak="0">
    <w:nsid w:val="51527E5A"/>
    <w:multiLevelType w:val="hybridMultilevel"/>
    <w:tmpl w:val="26282380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51E20834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7" w15:restartNumberingAfterBreak="0">
    <w:nsid w:val="51EE4D6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8" w15:restartNumberingAfterBreak="0">
    <w:nsid w:val="52816E1C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9" w15:restartNumberingAfterBreak="0">
    <w:nsid w:val="53731910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3E16F3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1" w15:restartNumberingAfterBreak="0">
    <w:nsid w:val="54700950"/>
    <w:multiLevelType w:val="hybridMultilevel"/>
    <w:tmpl w:val="FF307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5722F1A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3" w15:restartNumberingAfterBreak="0">
    <w:nsid w:val="570E0BF8"/>
    <w:multiLevelType w:val="hybridMultilevel"/>
    <w:tmpl w:val="AF862E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8CF54FF"/>
    <w:multiLevelType w:val="hybridMultilevel"/>
    <w:tmpl w:val="F8740A7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5" w15:restartNumberingAfterBreak="0">
    <w:nsid w:val="5B7F5451"/>
    <w:multiLevelType w:val="hybridMultilevel"/>
    <w:tmpl w:val="D2F22A9A"/>
    <w:lvl w:ilvl="0" w:tplc="AA96ACA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6" w15:restartNumberingAfterBreak="0">
    <w:nsid w:val="5B841488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C54178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8" w15:restartNumberingAfterBreak="0">
    <w:nsid w:val="63BA33BC"/>
    <w:multiLevelType w:val="hybridMultilevel"/>
    <w:tmpl w:val="4AFE4216"/>
    <w:lvl w:ilvl="0" w:tplc="99A28A9A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9" w15:restartNumberingAfterBreak="0">
    <w:nsid w:val="65722212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0" w15:restartNumberingAfterBreak="0">
    <w:nsid w:val="693D2428"/>
    <w:multiLevelType w:val="hybridMultilevel"/>
    <w:tmpl w:val="F204085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1" w15:restartNumberingAfterBreak="0">
    <w:nsid w:val="6A075E8E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2" w15:restartNumberingAfterBreak="0">
    <w:nsid w:val="6E545398"/>
    <w:multiLevelType w:val="hybridMultilevel"/>
    <w:tmpl w:val="33688D3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3" w15:restartNumberingAfterBreak="0">
    <w:nsid w:val="6F7530B8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4" w15:restartNumberingAfterBreak="0">
    <w:nsid w:val="711921FB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5" w15:restartNumberingAfterBreak="0">
    <w:nsid w:val="729E7389"/>
    <w:multiLevelType w:val="hybridMultilevel"/>
    <w:tmpl w:val="5352C9F0"/>
    <w:lvl w:ilvl="0" w:tplc="AA96ACA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6" w15:restartNumberingAfterBreak="0">
    <w:nsid w:val="7B107607"/>
    <w:multiLevelType w:val="hybridMultilevel"/>
    <w:tmpl w:val="5B7E68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FF6656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44"/>
  </w:num>
  <w:num w:numId="5">
    <w:abstractNumId w:val="63"/>
  </w:num>
  <w:num w:numId="6">
    <w:abstractNumId w:val="21"/>
  </w:num>
  <w:num w:numId="7">
    <w:abstractNumId w:val="62"/>
  </w:num>
  <w:num w:numId="8">
    <w:abstractNumId w:val="54"/>
  </w:num>
  <w:num w:numId="9">
    <w:abstractNumId w:val="20"/>
  </w:num>
  <w:num w:numId="10">
    <w:abstractNumId w:val="23"/>
  </w:num>
  <w:num w:numId="11">
    <w:abstractNumId w:val="51"/>
  </w:num>
  <w:num w:numId="12">
    <w:abstractNumId w:val="32"/>
  </w:num>
  <w:num w:numId="13">
    <w:abstractNumId w:val="35"/>
  </w:num>
  <w:num w:numId="14">
    <w:abstractNumId w:val="43"/>
  </w:num>
  <w:num w:numId="15">
    <w:abstractNumId w:val="67"/>
  </w:num>
  <w:num w:numId="16">
    <w:abstractNumId w:val="22"/>
  </w:num>
  <w:num w:numId="17">
    <w:abstractNumId w:val="57"/>
  </w:num>
  <w:num w:numId="18">
    <w:abstractNumId w:val="42"/>
  </w:num>
  <w:num w:numId="19">
    <w:abstractNumId w:val="27"/>
  </w:num>
  <w:num w:numId="20">
    <w:abstractNumId w:val="31"/>
  </w:num>
  <w:num w:numId="21">
    <w:abstractNumId w:val="30"/>
  </w:num>
  <w:num w:numId="22">
    <w:abstractNumId w:val="25"/>
  </w:num>
  <w:num w:numId="23">
    <w:abstractNumId w:val="18"/>
  </w:num>
  <w:num w:numId="24">
    <w:abstractNumId w:val="50"/>
  </w:num>
  <w:num w:numId="25">
    <w:abstractNumId w:val="8"/>
  </w:num>
  <w:num w:numId="26">
    <w:abstractNumId w:val="19"/>
  </w:num>
  <w:num w:numId="27">
    <w:abstractNumId w:val="61"/>
  </w:num>
  <w:num w:numId="28">
    <w:abstractNumId w:val="59"/>
  </w:num>
  <w:num w:numId="29">
    <w:abstractNumId w:val="13"/>
  </w:num>
  <w:num w:numId="30">
    <w:abstractNumId w:val="0"/>
  </w:num>
  <w:num w:numId="31">
    <w:abstractNumId w:val="7"/>
  </w:num>
  <w:num w:numId="32">
    <w:abstractNumId w:val="46"/>
  </w:num>
  <w:num w:numId="33">
    <w:abstractNumId w:val="10"/>
  </w:num>
  <w:num w:numId="34">
    <w:abstractNumId w:val="1"/>
  </w:num>
  <w:num w:numId="35">
    <w:abstractNumId w:val="45"/>
  </w:num>
  <w:num w:numId="36">
    <w:abstractNumId w:val="47"/>
  </w:num>
  <w:num w:numId="37">
    <w:abstractNumId w:val="36"/>
  </w:num>
  <w:num w:numId="38">
    <w:abstractNumId w:val="64"/>
  </w:num>
  <w:num w:numId="39">
    <w:abstractNumId w:val="55"/>
  </w:num>
  <w:num w:numId="40">
    <w:abstractNumId w:val="65"/>
  </w:num>
  <w:num w:numId="41">
    <w:abstractNumId w:val="3"/>
  </w:num>
  <w:num w:numId="42">
    <w:abstractNumId w:val="53"/>
  </w:num>
  <w:num w:numId="43">
    <w:abstractNumId w:val="66"/>
  </w:num>
  <w:num w:numId="44">
    <w:abstractNumId w:val="49"/>
  </w:num>
  <w:num w:numId="45">
    <w:abstractNumId w:val="26"/>
  </w:num>
  <w:num w:numId="46">
    <w:abstractNumId w:val="16"/>
  </w:num>
  <w:num w:numId="47">
    <w:abstractNumId w:val="28"/>
  </w:num>
  <w:num w:numId="48">
    <w:abstractNumId w:val="33"/>
  </w:num>
  <w:num w:numId="49">
    <w:abstractNumId w:val="12"/>
  </w:num>
  <w:num w:numId="50">
    <w:abstractNumId w:val="9"/>
  </w:num>
  <w:num w:numId="51">
    <w:abstractNumId w:val="5"/>
  </w:num>
  <w:num w:numId="52">
    <w:abstractNumId w:val="15"/>
  </w:num>
  <w:num w:numId="53">
    <w:abstractNumId w:val="11"/>
  </w:num>
  <w:num w:numId="54">
    <w:abstractNumId w:val="41"/>
  </w:num>
  <w:num w:numId="55">
    <w:abstractNumId w:val="40"/>
  </w:num>
  <w:num w:numId="56">
    <w:abstractNumId w:val="6"/>
  </w:num>
  <w:num w:numId="57">
    <w:abstractNumId w:val="29"/>
  </w:num>
  <w:num w:numId="58">
    <w:abstractNumId w:val="24"/>
  </w:num>
  <w:num w:numId="59">
    <w:abstractNumId w:val="60"/>
  </w:num>
  <w:num w:numId="60">
    <w:abstractNumId w:val="38"/>
  </w:num>
  <w:num w:numId="61">
    <w:abstractNumId w:val="52"/>
  </w:num>
  <w:num w:numId="62">
    <w:abstractNumId w:val="2"/>
  </w:num>
  <w:num w:numId="63">
    <w:abstractNumId w:val="56"/>
  </w:num>
  <w:num w:numId="64">
    <w:abstractNumId w:val="4"/>
  </w:num>
  <w:num w:numId="65">
    <w:abstractNumId w:val="34"/>
  </w:num>
  <w:num w:numId="66">
    <w:abstractNumId w:val="58"/>
  </w:num>
  <w:num w:numId="67">
    <w:abstractNumId w:val="14"/>
  </w:num>
  <w:num w:numId="68">
    <w:abstractNumId w:val="4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A2"/>
    <w:rsid w:val="000638E2"/>
    <w:rsid w:val="001809F6"/>
    <w:rsid w:val="001A472D"/>
    <w:rsid w:val="001E068F"/>
    <w:rsid w:val="002F40C0"/>
    <w:rsid w:val="00302D46"/>
    <w:rsid w:val="003736D8"/>
    <w:rsid w:val="00395282"/>
    <w:rsid w:val="003D3169"/>
    <w:rsid w:val="003D72F8"/>
    <w:rsid w:val="00445578"/>
    <w:rsid w:val="004652EA"/>
    <w:rsid w:val="004B0EFF"/>
    <w:rsid w:val="004C0BDA"/>
    <w:rsid w:val="00522AE9"/>
    <w:rsid w:val="005571FB"/>
    <w:rsid w:val="00614727"/>
    <w:rsid w:val="00676869"/>
    <w:rsid w:val="006B53F1"/>
    <w:rsid w:val="006B5C8D"/>
    <w:rsid w:val="006B5E2F"/>
    <w:rsid w:val="006E0F07"/>
    <w:rsid w:val="007242C7"/>
    <w:rsid w:val="00774B1F"/>
    <w:rsid w:val="00790112"/>
    <w:rsid w:val="007C0152"/>
    <w:rsid w:val="00867597"/>
    <w:rsid w:val="00872DFD"/>
    <w:rsid w:val="008C4008"/>
    <w:rsid w:val="008E68A1"/>
    <w:rsid w:val="008F356E"/>
    <w:rsid w:val="009550E1"/>
    <w:rsid w:val="009722E6"/>
    <w:rsid w:val="00990E4C"/>
    <w:rsid w:val="009E1C5B"/>
    <w:rsid w:val="00A13C66"/>
    <w:rsid w:val="00A36731"/>
    <w:rsid w:val="00AB5D51"/>
    <w:rsid w:val="00B25AE3"/>
    <w:rsid w:val="00BB3FF1"/>
    <w:rsid w:val="00C3796A"/>
    <w:rsid w:val="00CE2D4C"/>
    <w:rsid w:val="00D3400D"/>
    <w:rsid w:val="00D616D3"/>
    <w:rsid w:val="00DA259F"/>
    <w:rsid w:val="00DE429A"/>
    <w:rsid w:val="00DF4125"/>
    <w:rsid w:val="00EA1E54"/>
    <w:rsid w:val="00EF74A4"/>
    <w:rsid w:val="00F53553"/>
    <w:rsid w:val="00FB19FF"/>
    <w:rsid w:val="00FC5DA2"/>
    <w:rsid w:val="00FD402B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11AB"/>
  <w15:docId w15:val="{EB9C0358-6B3A-4DA9-8D11-4BF12FF0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56E"/>
    <w:pPr>
      <w:spacing w:before="120" w:after="120" w:line="288" w:lineRule="auto"/>
      <w:ind w:left="170"/>
    </w:pPr>
    <w:rPr>
      <w:rFonts w:ascii="Arial" w:eastAsia="Calibri" w:hAnsi="Arial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A2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A2"/>
    <w:rPr>
      <w:b/>
      <w:bCs/>
      <w:smallCaps/>
      <w:color w:val="2F5496" w:themeColor="accent1" w:themeShade="BF"/>
      <w:spacing w:val="5"/>
    </w:rPr>
  </w:style>
  <w:style w:type="paragraph" w:customStyle="1" w:styleId="Tytukomrki">
    <w:name w:val="Tytuł komórki"/>
    <w:basedOn w:val="Normalny"/>
    <w:link w:val="TytukomrkiZnak"/>
    <w:qFormat/>
    <w:rsid w:val="008F356E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8F356E"/>
    <w:rPr>
      <w:rFonts w:ascii="Arial" w:eastAsia="Calibri" w:hAnsi="Arial" w:cs="Arial"/>
      <w:b/>
      <w:color w:val="000000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356E"/>
    <w:pPr>
      <w:widowControl w:val="0"/>
      <w:autoSpaceDE w:val="0"/>
      <w:autoSpaceDN w:val="0"/>
      <w:spacing w:before="0" w:after="0" w:line="240" w:lineRule="auto"/>
      <w:ind w:left="30"/>
    </w:pPr>
    <w:rPr>
      <w:rFonts w:ascii="Carlito" w:eastAsia="Carlito" w:hAnsi="Carlito" w:cs="Carlito"/>
    </w:rPr>
  </w:style>
  <w:style w:type="character" w:customStyle="1" w:styleId="markedcontent">
    <w:name w:val="markedcontent"/>
    <w:basedOn w:val="Domylnaczcionkaakapitu"/>
    <w:rsid w:val="004652EA"/>
  </w:style>
  <w:style w:type="character" w:styleId="Hipercze">
    <w:name w:val="Hyperlink"/>
    <w:basedOn w:val="Domylnaczcionkaakapitu"/>
    <w:uiPriority w:val="99"/>
    <w:unhideWhenUsed/>
    <w:rsid w:val="008E6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412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CE2D4C"/>
  </w:style>
  <w:style w:type="character" w:customStyle="1" w:styleId="rynqvb">
    <w:name w:val="rynqvb"/>
    <w:basedOn w:val="Domylnaczcionkaakapitu"/>
    <w:rsid w:val="00D3400D"/>
  </w:style>
  <w:style w:type="paragraph" w:styleId="Spistreci1">
    <w:name w:val="toc 1"/>
    <w:basedOn w:val="Normalny"/>
    <w:next w:val="Normalny"/>
    <w:autoRedefine/>
    <w:uiPriority w:val="39"/>
    <w:unhideWhenUsed/>
    <w:rsid w:val="000638E2"/>
    <w:pPr>
      <w:spacing w:after="100"/>
      <w:ind w:left="0"/>
    </w:pPr>
  </w:style>
  <w:style w:type="paragraph" w:styleId="Stopka">
    <w:name w:val="footer"/>
    <w:basedOn w:val="Normalny"/>
    <w:link w:val="StopkaZnak"/>
    <w:uiPriority w:val="99"/>
    <w:unhideWhenUsed/>
    <w:rsid w:val="00FE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7AC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%2010.24335/29m7-f39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ogopediaptl.pl/index.php/logopedia/%20article/view/14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gopedia-ptl.pl/index.php/logopedia/article/view/10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4335/29m7-f3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gopedia-ptl.pl/index.php/logopedia%20/article/view/14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310D-154B-433B-B09A-45CF9477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15906</Words>
  <Characters>95439</Characters>
  <Application>Microsoft Office Word</Application>
  <DocSecurity>0</DocSecurity>
  <Lines>795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Krakowiak</dc:creator>
  <cp:lastModifiedBy>Pracownik</cp:lastModifiedBy>
  <cp:revision>4</cp:revision>
  <dcterms:created xsi:type="dcterms:W3CDTF">2025-03-19T09:48:00Z</dcterms:created>
  <dcterms:modified xsi:type="dcterms:W3CDTF">2025-11-20T10:06:00Z</dcterms:modified>
</cp:coreProperties>
</file>