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A23E8" w14:textId="77777777" w:rsidR="00500B17" w:rsidRPr="001F18A4" w:rsidRDefault="00500B17" w:rsidP="00500B17">
      <w:pPr>
        <w:rPr>
          <w:b/>
          <w:sz w:val="26"/>
        </w:rPr>
      </w:pPr>
      <w:r w:rsidRPr="001F18A4">
        <w:rPr>
          <w:b/>
          <w:sz w:val="26"/>
        </w:rPr>
        <w:t>Logopedia z audiologią semestr 4</w:t>
      </w:r>
    </w:p>
    <w:p w14:paraId="72507265" w14:textId="77777777" w:rsidR="00500B17" w:rsidRPr="001F18A4" w:rsidRDefault="00500B17" w:rsidP="00500B17">
      <w:pPr>
        <w:rPr>
          <w:b/>
          <w:sz w:val="26"/>
        </w:rPr>
      </w:pPr>
      <w:r w:rsidRPr="001F18A4">
        <w:rPr>
          <w:b/>
          <w:sz w:val="26"/>
        </w:rPr>
        <w:t>Spis treści</w:t>
      </w:r>
    </w:p>
    <w:p w14:paraId="12C9ECCA" w14:textId="0A8BE9ED" w:rsidR="00500B17" w:rsidRPr="00500B17" w:rsidRDefault="00500B17" w:rsidP="000A6A49">
      <w:pPr>
        <w:pStyle w:val="Spistreci1"/>
        <w:numPr>
          <w:ilvl w:val="0"/>
          <w:numId w:val="14"/>
        </w:numPr>
        <w:tabs>
          <w:tab w:val="right" w:leader="dot" w:pos="10456"/>
        </w:tabs>
      </w:pPr>
      <w:r>
        <w:t>Wiedza o języku: tekstologia</w:t>
      </w:r>
    </w:p>
    <w:p w14:paraId="186641E2" w14:textId="77777777" w:rsidR="00500B17" w:rsidRPr="00500B17" w:rsidRDefault="00500B17" w:rsidP="000A6A49">
      <w:pPr>
        <w:pStyle w:val="Spistreci1"/>
        <w:numPr>
          <w:ilvl w:val="0"/>
          <w:numId w:val="14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r>
        <w:t>Podstawy neuropsychologii</w:t>
      </w:r>
    </w:p>
    <w:p w14:paraId="13418D7F" w14:textId="78816E02" w:rsidR="00500B17" w:rsidRDefault="00500B17" w:rsidP="000A6A49">
      <w:pPr>
        <w:pStyle w:val="Spistreci1"/>
        <w:numPr>
          <w:ilvl w:val="0"/>
          <w:numId w:val="14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r>
        <w:fldChar w:fldCharType="begin"/>
      </w:r>
      <w:r>
        <w:instrText xml:space="preserve"> TOC \o "1-1" \n \h \z \u </w:instrText>
      </w:r>
      <w:r>
        <w:fldChar w:fldCharType="separate"/>
      </w:r>
      <w:hyperlink w:anchor="_Toc65167643" w:history="1">
        <w:r w:rsidRPr="003B6D99">
          <w:rPr>
            <w:rStyle w:val="Hipercze"/>
            <w:rFonts w:cs="Arial"/>
            <w:noProof/>
          </w:rPr>
          <w:t>Afazja</w:t>
        </w:r>
      </w:hyperlink>
    </w:p>
    <w:p w14:paraId="63626CAB" w14:textId="068799A8" w:rsidR="00500B17" w:rsidRPr="00500B17" w:rsidRDefault="00500B17" w:rsidP="000A6A49">
      <w:pPr>
        <w:pStyle w:val="Spistreci1"/>
        <w:numPr>
          <w:ilvl w:val="0"/>
          <w:numId w:val="14"/>
        </w:numPr>
        <w:tabs>
          <w:tab w:val="right" w:leader="dot" w:pos="10456"/>
        </w:tabs>
      </w:pPr>
      <w:r>
        <w:t>Audiofonologiczne uwarunkowania komunikacji językowej</w:t>
      </w:r>
    </w:p>
    <w:p w14:paraId="77FB83CE" w14:textId="77777777" w:rsidR="00500B17" w:rsidRDefault="005A56D0" w:rsidP="000A6A49">
      <w:pPr>
        <w:pStyle w:val="Spistreci1"/>
        <w:numPr>
          <w:ilvl w:val="0"/>
          <w:numId w:val="14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65167647" w:history="1">
        <w:r w:rsidR="00500B17" w:rsidRPr="003B6D99">
          <w:rPr>
            <w:rStyle w:val="Hipercze"/>
            <w:rFonts w:cs="Arial"/>
            <w:noProof/>
          </w:rPr>
          <w:t>Diagnostyka różnicowa zaburzeń słuchu</w:t>
        </w:r>
      </w:hyperlink>
    </w:p>
    <w:p w14:paraId="43A5564E" w14:textId="77777777" w:rsidR="00500B17" w:rsidRDefault="00500B17" w:rsidP="000A6A49">
      <w:pPr>
        <w:pStyle w:val="Spistreci1"/>
        <w:numPr>
          <w:ilvl w:val="0"/>
          <w:numId w:val="14"/>
        </w:numPr>
        <w:tabs>
          <w:tab w:val="right" w:leader="dot" w:pos="10456"/>
        </w:tabs>
      </w:pPr>
      <w:r>
        <w:t>Badania przesiewowe słuchu</w:t>
      </w:r>
    </w:p>
    <w:p w14:paraId="6675DA74" w14:textId="6110777B" w:rsidR="00500B17" w:rsidRDefault="005A56D0" w:rsidP="000A6A49">
      <w:pPr>
        <w:pStyle w:val="Spistreci1"/>
        <w:numPr>
          <w:ilvl w:val="0"/>
          <w:numId w:val="14"/>
        </w:numPr>
        <w:tabs>
          <w:tab w:val="right" w:leader="dot" w:pos="10456"/>
        </w:tabs>
      </w:pPr>
      <w:hyperlink w:anchor="_Toc65167646" w:history="1">
        <w:r w:rsidR="00500B17" w:rsidRPr="003B6D99">
          <w:rPr>
            <w:rStyle w:val="Hipercze"/>
            <w:rFonts w:cs="Arial"/>
            <w:noProof/>
          </w:rPr>
          <w:t>Audiometria tonalna i słowna</w:t>
        </w:r>
      </w:hyperlink>
    </w:p>
    <w:p w14:paraId="17EA2D04" w14:textId="77589680" w:rsidR="00500B17" w:rsidRPr="00500B17" w:rsidRDefault="005A56D0" w:rsidP="000A6A49">
      <w:pPr>
        <w:pStyle w:val="Spistreci1"/>
        <w:numPr>
          <w:ilvl w:val="0"/>
          <w:numId w:val="14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65167644" w:history="1">
        <w:r w:rsidR="00500B17" w:rsidRPr="003B6D99">
          <w:rPr>
            <w:rStyle w:val="Hipercze"/>
            <w:rFonts w:cs="Arial"/>
            <w:noProof/>
          </w:rPr>
          <w:t>Medyczne podstawy logopedii. Psychiatria z elementami geriatrii</w:t>
        </w:r>
      </w:hyperlink>
    </w:p>
    <w:p w14:paraId="371465C8" w14:textId="77777777" w:rsidR="00500B17" w:rsidRDefault="005A56D0" w:rsidP="000A6A49">
      <w:pPr>
        <w:pStyle w:val="Spistreci1"/>
        <w:numPr>
          <w:ilvl w:val="0"/>
          <w:numId w:val="14"/>
        </w:numPr>
        <w:tabs>
          <w:tab w:val="right" w:leader="dot" w:pos="10456"/>
        </w:tabs>
      </w:pPr>
      <w:hyperlink w:anchor="_Toc65167648" w:history="1">
        <w:r w:rsidR="00500B17" w:rsidRPr="003B6D99">
          <w:rPr>
            <w:rStyle w:val="Hipercze"/>
            <w:rFonts w:cs="Arial"/>
            <w:noProof/>
          </w:rPr>
          <w:t>Emisja głosu</w:t>
        </w:r>
      </w:hyperlink>
    </w:p>
    <w:p w14:paraId="468BEAA4" w14:textId="2C5395F7" w:rsidR="00500B17" w:rsidRDefault="00500B17" w:rsidP="000A6A49">
      <w:pPr>
        <w:pStyle w:val="Spistreci1"/>
        <w:numPr>
          <w:ilvl w:val="0"/>
          <w:numId w:val="14"/>
        </w:numPr>
        <w:tabs>
          <w:tab w:val="right" w:leader="dot" w:pos="10456"/>
        </w:tabs>
      </w:pPr>
      <w:r w:rsidRPr="00500B17">
        <w:t>Redakcja i edytorstwo testów</w:t>
      </w:r>
    </w:p>
    <w:p w14:paraId="2B19F421" w14:textId="55441C00" w:rsidR="00500B17" w:rsidRDefault="005A56D0" w:rsidP="000A6A49">
      <w:pPr>
        <w:pStyle w:val="Spistreci1"/>
        <w:numPr>
          <w:ilvl w:val="0"/>
          <w:numId w:val="14"/>
        </w:numPr>
        <w:tabs>
          <w:tab w:val="right" w:leader="dot" w:pos="10456"/>
        </w:tabs>
      </w:pPr>
      <w:hyperlink w:anchor="_Toc65167651" w:history="1">
        <w:r w:rsidR="00500B17" w:rsidRPr="003B6D99">
          <w:rPr>
            <w:rStyle w:val="Hipercze"/>
            <w:rFonts w:cs="Arial"/>
            <w:noProof/>
          </w:rPr>
          <w:t>Dydaktyka diagnozy i terapii audiologicznej</w:t>
        </w:r>
      </w:hyperlink>
    </w:p>
    <w:p w14:paraId="31646B83" w14:textId="3671B15F" w:rsidR="00500B17" w:rsidRPr="00500B17" w:rsidRDefault="005A56D0" w:rsidP="000A6A49">
      <w:pPr>
        <w:pStyle w:val="Spistreci1"/>
        <w:numPr>
          <w:ilvl w:val="0"/>
          <w:numId w:val="14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65167650" w:history="1">
        <w:r w:rsidR="00500B17" w:rsidRPr="003B6D99">
          <w:rPr>
            <w:rStyle w:val="Hipercze"/>
            <w:rFonts w:cs="Arial"/>
            <w:noProof/>
          </w:rPr>
          <w:t>Zaburzenia płynności mówienia</w:t>
        </w:r>
      </w:hyperlink>
    </w:p>
    <w:p w14:paraId="1FB91ED4" w14:textId="77777777" w:rsidR="00500B17" w:rsidRDefault="005A56D0" w:rsidP="000A6A49">
      <w:pPr>
        <w:pStyle w:val="Spistreci1"/>
        <w:numPr>
          <w:ilvl w:val="0"/>
          <w:numId w:val="14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65167649" w:history="1">
        <w:r w:rsidR="00500B17" w:rsidRPr="003B6D99">
          <w:rPr>
            <w:rStyle w:val="Hipercze"/>
            <w:rFonts w:cs="Arial"/>
            <w:noProof/>
          </w:rPr>
          <w:t>Metody komunikacji wspomagającej i alternatywnej</w:t>
        </w:r>
      </w:hyperlink>
    </w:p>
    <w:p w14:paraId="71E6B24B" w14:textId="4754CB56" w:rsidR="00500B17" w:rsidRDefault="005A56D0" w:rsidP="000A6A49">
      <w:pPr>
        <w:pStyle w:val="Spistreci1"/>
        <w:numPr>
          <w:ilvl w:val="0"/>
          <w:numId w:val="14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65167652" w:history="1">
        <w:r w:rsidR="00500B17">
          <w:rPr>
            <w:rStyle w:val="Hipercze"/>
            <w:rFonts w:cs="Arial"/>
            <w:noProof/>
          </w:rPr>
          <w:t>D</w:t>
        </w:r>
        <w:r w:rsidR="00500B17" w:rsidRPr="003B6D99">
          <w:rPr>
            <w:rStyle w:val="Hipercze"/>
            <w:rFonts w:cs="Arial"/>
            <w:noProof/>
          </w:rPr>
          <w:t>wujęzyczność i problemy językowe dziecka dwu- i wielojęzycznego</w:t>
        </w:r>
      </w:hyperlink>
    </w:p>
    <w:p w14:paraId="3A52DFA8" w14:textId="77777777" w:rsidR="00500B17" w:rsidRDefault="005A56D0" w:rsidP="000A6A49">
      <w:pPr>
        <w:pStyle w:val="Spistreci1"/>
        <w:numPr>
          <w:ilvl w:val="0"/>
          <w:numId w:val="14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65167653" w:history="1">
        <w:r w:rsidR="00500B17" w:rsidRPr="003B6D99">
          <w:rPr>
            <w:rStyle w:val="Hipercze"/>
            <w:noProof/>
          </w:rPr>
          <w:t>Praktyczne śródroczne warsztaty zawodowe w Studenckiej Poradni Logopedycznej UPH</w:t>
        </w:r>
      </w:hyperlink>
    </w:p>
    <w:p w14:paraId="185B05FA" w14:textId="77777777" w:rsidR="00500B17" w:rsidRDefault="005A56D0" w:rsidP="000A6A49">
      <w:pPr>
        <w:pStyle w:val="Spistreci1"/>
        <w:numPr>
          <w:ilvl w:val="0"/>
          <w:numId w:val="14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65167654" w:history="1">
        <w:r w:rsidR="00500B17" w:rsidRPr="003B6D99">
          <w:rPr>
            <w:rStyle w:val="Hipercze"/>
            <w:rFonts w:cs="Arial"/>
            <w:noProof/>
          </w:rPr>
          <w:t>Praktyka zawodowa śródroczna logopedyczna w Poradniach Logopedycznych</w:t>
        </w:r>
      </w:hyperlink>
    </w:p>
    <w:p w14:paraId="77010868" w14:textId="77777777" w:rsidR="00500B17" w:rsidRDefault="005A56D0" w:rsidP="000A6A49">
      <w:pPr>
        <w:pStyle w:val="Spistreci1"/>
        <w:numPr>
          <w:ilvl w:val="0"/>
          <w:numId w:val="14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65167655" w:history="1">
        <w:r w:rsidR="00500B17" w:rsidRPr="003B6D99">
          <w:rPr>
            <w:rStyle w:val="Hipercze"/>
            <w:rFonts w:cs="Arial"/>
            <w:noProof/>
          </w:rPr>
          <w:t>Praktyka zawodowa ciągła logopedyczna w szkole podstawowej</w:t>
        </w:r>
      </w:hyperlink>
    </w:p>
    <w:p w14:paraId="2905DFFB" w14:textId="7DAC6DA5" w:rsidR="00500B17" w:rsidRDefault="00500B17" w:rsidP="00500B17">
      <w:pPr>
        <w:ind w:left="0"/>
      </w:pPr>
      <w:r>
        <w:fldChar w:fldCharType="end"/>
      </w:r>
    </w:p>
    <w:p w14:paraId="08EBCDB8" w14:textId="4173B99C" w:rsidR="00535A8F" w:rsidRDefault="00500B17" w:rsidP="00500B17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535A8F" w:rsidRPr="0081638A" w14:paraId="183B9079" w14:textId="77777777" w:rsidTr="009F7FFE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0B9F011" w14:textId="77777777" w:rsidR="00535A8F" w:rsidRPr="0081638A" w:rsidRDefault="00535A8F" w:rsidP="009F7FFE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535A8F" w:rsidRPr="0081638A" w14:paraId="7CB8EA40" w14:textId="77777777" w:rsidTr="009F7FFE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0223E32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535A8F" w:rsidRPr="0081638A" w14:paraId="4C6DC7B8" w14:textId="77777777" w:rsidTr="009F7FFE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CFF98ED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9AA9B8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Wiedza o języku: tekstologia</w:t>
            </w:r>
          </w:p>
        </w:tc>
      </w:tr>
      <w:tr w:rsidR="00535A8F" w:rsidRPr="00E61FD4" w14:paraId="70BA610C" w14:textId="77777777" w:rsidTr="009F7FFE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A93A973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22668D">
              <w:rPr>
                <w:rFonts w:cs="Arial"/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D85ED1" w14:textId="77777777" w:rsidR="00535A8F" w:rsidRPr="00E61FD4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E61FD4">
              <w:rPr>
                <w:rFonts w:eastAsia="Times New Roman" w:cs="Arial"/>
                <w:bCs/>
                <w:lang w:val="en-US" w:eastAsia="pl-PL"/>
              </w:rPr>
              <w:t xml:space="preserve">Knowledge of language: </w:t>
            </w:r>
            <w:proofErr w:type="spellStart"/>
            <w:r>
              <w:rPr>
                <w:rFonts w:eastAsia="Times New Roman" w:cs="Arial"/>
                <w:bCs/>
                <w:lang w:val="en-US" w:eastAsia="pl-PL"/>
              </w:rPr>
              <w:t>textology</w:t>
            </w:r>
            <w:proofErr w:type="spellEnd"/>
          </w:p>
        </w:tc>
      </w:tr>
      <w:tr w:rsidR="00535A8F" w:rsidRPr="0081638A" w14:paraId="3D57278E" w14:textId="77777777" w:rsidTr="009F7FFE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92A0391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7B568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535A8F" w:rsidRPr="0081638A" w14:paraId="1ED87E2C" w14:textId="77777777" w:rsidTr="009F7FFE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3954515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880FF2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535A8F" w:rsidRPr="0081638A" w14:paraId="4AA42528" w14:textId="77777777" w:rsidTr="009F7FFE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26D2DDB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851C86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>Wydział Nauk Humanistycznych</w:t>
            </w:r>
          </w:p>
        </w:tc>
      </w:tr>
      <w:tr w:rsidR="00535A8F" w:rsidRPr="0081638A" w14:paraId="6C0D24FD" w14:textId="77777777" w:rsidTr="009F7FF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6325FA0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8B4CC7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obowiązkow</w:t>
            </w:r>
            <w:r w:rsidRPr="0081638A">
              <w:rPr>
                <w:rFonts w:cs="Arial"/>
              </w:rPr>
              <w:t>y</w:t>
            </w:r>
          </w:p>
        </w:tc>
      </w:tr>
      <w:tr w:rsidR="00535A8F" w:rsidRPr="0081638A" w14:paraId="54042509" w14:textId="77777777" w:rsidTr="009F7FF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F50EEAD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E14AEC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</w:t>
            </w:r>
            <w:r w:rsidRPr="0081638A">
              <w:rPr>
                <w:rFonts w:cs="Arial"/>
              </w:rPr>
              <w:t>ego stopnia</w:t>
            </w:r>
          </w:p>
        </w:tc>
      </w:tr>
      <w:tr w:rsidR="00535A8F" w:rsidRPr="0081638A" w14:paraId="1F01827F" w14:textId="77777777" w:rsidTr="009F7FFE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E0DBA4A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B07191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drugi</w:t>
            </w:r>
          </w:p>
        </w:tc>
      </w:tr>
      <w:tr w:rsidR="00535A8F" w:rsidRPr="0081638A" w14:paraId="31C6CF3C" w14:textId="77777777" w:rsidTr="009F7FFE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7F80C2B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F792C8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czwarty</w:t>
            </w:r>
          </w:p>
        </w:tc>
      </w:tr>
      <w:tr w:rsidR="00535A8F" w:rsidRPr="0081638A" w14:paraId="143C4E32" w14:textId="77777777" w:rsidTr="009F7FFE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308FCB3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D338F0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 ECTS</w:t>
            </w:r>
          </w:p>
        </w:tc>
      </w:tr>
      <w:tr w:rsidR="00535A8F" w:rsidRPr="0081638A" w14:paraId="324E4F33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8908324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03F803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2C124C">
              <w:rPr>
                <w:rFonts w:cs="Arial"/>
                <w:color w:val="000000"/>
              </w:rPr>
              <w:t>dr hab. Beata Żywicka</w:t>
            </w:r>
          </w:p>
        </w:tc>
      </w:tr>
      <w:tr w:rsidR="00535A8F" w:rsidRPr="0081638A" w14:paraId="2C464973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14135A4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B38D73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2C124C">
              <w:rPr>
                <w:rFonts w:cs="Arial"/>
                <w:color w:val="000000"/>
              </w:rPr>
              <w:t>dr hab. Beata Żywicka</w:t>
            </w:r>
          </w:p>
        </w:tc>
      </w:tr>
      <w:tr w:rsidR="00535A8F" w:rsidRPr="0081638A" w14:paraId="59B5DFF7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F7C8976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B22EB1" w14:textId="6E8BA27D" w:rsidR="00535A8F" w:rsidRPr="00DC5642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eastAsia="Times New Roman" w:cs="Arial"/>
                <w:lang w:eastAsia="pl-PL"/>
              </w:rPr>
            </w:pPr>
            <w:r>
              <w:rPr>
                <w:rFonts w:cs="Arial"/>
                <w:color w:val="000000"/>
              </w:rPr>
              <w:t>Pozna</w:t>
            </w:r>
            <w:r w:rsidRPr="00DC5642">
              <w:rPr>
                <w:rFonts w:cs="Arial"/>
                <w:color w:val="000000"/>
              </w:rPr>
              <w:t xml:space="preserve">nie </w:t>
            </w:r>
            <w:r>
              <w:rPr>
                <w:rFonts w:eastAsia="Times New Roman" w:cs="Arial"/>
                <w:lang w:eastAsia="pl-PL"/>
              </w:rPr>
              <w:t>uporządkowanej terminologii</w:t>
            </w:r>
            <w:r w:rsidRPr="00DC5642">
              <w:rPr>
                <w:rFonts w:eastAsia="Times New Roman" w:cs="Arial"/>
                <w:lang w:eastAsia="pl-PL"/>
              </w:rPr>
              <w:t xml:space="preserve"> z obszaru wiedzy o tekście i jej najważniejszych pojęć, takich jak: tekst, budowa tekstu, działania na</w:t>
            </w:r>
            <w:r>
              <w:rPr>
                <w:rFonts w:eastAsia="Times New Roman" w:cs="Arial"/>
                <w:lang w:eastAsia="pl-PL"/>
              </w:rPr>
              <w:t> </w:t>
            </w:r>
            <w:r w:rsidRPr="00DC5642">
              <w:rPr>
                <w:rFonts w:eastAsia="Times New Roman" w:cs="Arial"/>
                <w:lang w:eastAsia="pl-PL"/>
              </w:rPr>
              <w:t xml:space="preserve">tekście. </w:t>
            </w:r>
            <w:r>
              <w:rPr>
                <w:rFonts w:eastAsia="Times New Roman" w:cs="Arial"/>
                <w:lang w:eastAsia="pl-PL"/>
              </w:rPr>
              <w:t xml:space="preserve">Nabycie wiedzy na temat </w:t>
            </w:r>
            <w:r w:rsidRPr="00DC5642">
              <w:rPr>
                <w:rFonts w:eastAsia="Times New Roman" w:cs="Arial"/>
                <w:lang w:eastAsia="pl-PL"/>
              </w:rPr>
              <w:t>zagadnień obejmujących problemy teoretyczne związane z</w:t>
            </w:r>
            <w:r>
              <w:rPr>
                <w:rFonts w:eastAsia="Times New Roman" w:cs="Arial"/>
                <w:lang w:eastAsia="pl-PL"/>
              </w:rPr>
              <w:t> </w:t>
            </w:r>
            <w:r w:rsidRPr="00DC5642">
              <w:rPr>
                <w:rFonts w:eastAsia="Times New Roman" w:cs="Arial"/>
                <w:lang w:eastAsia="pl-PL"/>
              </w:rPr>
              <w:t xml:space="preserve">tekstem, jego strukturą, semantyką oraz </w:t>
            </w:r>
            <w:r>
              <w:rPr>
                <w:rFonts w:eastAsia="Times New Roman" w:cs="Arial"/>
                <w:lang w:eastAsia="pl-PL"/>
              </w:rPr>
              <w:t>pragmatycznych</w:t>
            </w:r>
            <w:r w:rsidRPr="00DC5642">
              <w:rPr>
                <w:rFonts w:eastAsia="Times New Roman" w:cs="Arial"/>
                <w:lang w:eastAsia="pl-PL"/>
              </w:rPr>
              <w:t xml:space="preserve"> właściw</w:t>
            </w:r>
            <w:r>
              <w:rPr>
                <w:rFonts w:eastAsia="Times New Roman" w:cs="Arial"/>
                <w:lang w:eastAsia="pl-PL"/>
              </w:rPr>
              <w:t>ości tekstu, zwłaszcza dotyczących</w:t>
            </w:r>
            <w:r w:rsidRPr="00DC5642">
              <w:rPr>
                <w:rFonts w:eastAsia="Times New Roman" w:cs="Arial"/>
                <w:lang w:eastAsia="pl-PL"/>
              </w:rPr>
              <w:t xml:space="preserve"> podstawowych działań na tekście. </w:t>
            </w:r>
            <w:r>
              <w:rPr>
                <w:rFonts w:eastAsia="Times New Roman" w:cs="Arial"/>
                <w:lang w:eastAsia="pl-PL"/>
              </w:rPr>
              <w:t>Kształcenie umiejętności</w:t>
            </w:r>
            <w:r w:rsidRPr="00DC5642">
              <w:rPr>
                <w:rFonts w:eastAsia="Times New Roman" w:cs="Arial"/>
                <w:lang w:eastAsia="pl-PL"/>
              </w:rPr>
              <w:t xml:space="preserve"> przygotowania typowych tekstów pisemnych w języku polskim dotyczących zagadnień szczegółowych, z wykorzystaniem podstawowych ujęć teoretycznych, a także różnych źródeł</w:t>
            </w:r>
            <w:r>
              <w:rPr>
                <w:rFonts w:eastAsia="Times New Roman" w:cs="Arial"/>
                <w:lang w:eastAsia="pl-PL"/>
              </w:rPr>
              <w:t xml:space="preserve">. </w:t>
            </w:r>
            <w:r>
              <w:rPr>
                <w:rFonts w:cs="Arial"/>
                <w:color w:val="000000"/>
              </w:rPr>
              <w:t>Przygotowanie do podnoszenia poziomu swojej wiedzy językoznawczej i krytycznej jej oceny.</w:t>
            </w:r>
          </w:p>
        </w:tc>
      </w:tr>
      <w:tr w:rsidR="00535A8F" w:rsidRPr="0081638A" w14:paraId="1F249E62" w14:textId="77777777" w:rsidTr="009F7FFE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15DF241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</w:t>
            </w:r>
            <w:r w:rsidRPr="0081638A">
              <w:rPr>
                <w:rFonts w:cs="Arial"/>
                <w:b/>
              </w:rPr>
              <w:lastRenderedPageBreak/>
              <w:t>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C237430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72D47B3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</w:t>
            </w:r>
            <w:r w:rsidRPr="0081638A">
              <w:rPr>
                <w:rFonts w:cs="Arial"/>
                <w:b/>
              </w:rPr>
              <w:lastRenderedPageBreak/>
              <w:t>efektu kierunkowego</w:t>
            </w:r>
          </w:p>
        </w:tc>
      </w:tr>
      <w:tr w:rsidR="00535A8F" w:rsidRPr="0081638A" w14:paraId="34FD22CF" w14:textId="77777777" w:rsidTr="009F7FFE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ADCCEEC" w14:textId="77777777" w:rsidR="00535A8F" w:rsidRPr="0081638A" w:rsidRDefault="00535A8F" w:rsidP="009F7FFE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FB0BD9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  <w:r w:rsidRPr="0081638A">
              <w:t xml:space="preserve"> </w:t>
            </w:r>
          </w:p>
          <w:p w14:paraId="3102750D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65138CE" w14:textId="77777777" w:rsidR="00535A8F" w:rsidRPr="0081638A" w:rsidRDefault="00535A8F" w:rsidP="009F7FFE">
            <w:pPr>
              <w:ind w:right="170"/>
              <w:rPr>
                <w:rFonts w:cs="Arial"/>
                <w:b/>
              </w:rPr>
            </w:pPr>
          </w:p>
        </w:tc>
      </w:tr>
      <w:tr w:rsidR="00535A8F" w:rsidRPr="0081638A" w14:paraId="1CD2FE1B" w14:textId="77777777" w:rsidTr="009F7FF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E2D2F38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679773F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Style w:val="markedcontent"/>
              </w:rPr>
              <w:t>m</w:t>
            </w:r>
            <w:r w:rsidRPr="008E24FA">
              <w:rPr>
                <w:rStyle w:val="markedcontent"/>
              </w:rPr>
              <w:t>a zaawansowaną</w:t>
            </w:r>
            <w:r w:rsidRPr="008E24FA">
              <w:t xml:space="preserve"> wiedzę</w:t>
            </w:r>
            <w:r>
              <w:t xml:space="preserve"> </w:t>
            </w:r>
            <w:r w:rsidRPr="008E24FA">
              <w:rPr>
                <w:rStyle w:val="markedcontent"/>
              </w:rPr>
              <w:t>językoznawczą</w:t>
            </w:r>
            <w:r>
              <w:rPr>
                <w:rStyle w:val="markedcontent"/>
              </w:rPr>
              <w:t xml:space="preserve"> </w:t>
            </w:r>
            <w:r w:rsidRPr="008E24FA">
              <w:t>(dotyczącą</w:t>
            </w:r>
            <w:r>
              <w:t xml:space="preserve"> podsystemu tekstu, dyskursu i narracji</w:t>
            </w:r>
            <w:r w:rsidRPr="008E24FA">
              <w:t>)</w:t>
            </w:r>
            <w: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CE08820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K_W01</w:t>
            </w:r>
          </w:p>
        </w:tc>
      </w:tr>
      <w:tr w:rsidR="00535A8F" w:rsidRPr="0081638A" w14:paraId="56A0B734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56B1A6A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W0</w:t>
            </w:r>
            <w:r>
              <w:rPr>
                <w:rFonts w:cs="Arial"/>
                <w:b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8E12EB8" w14:textId="6B955A9C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color w:val="000000"/>
              </w:rPr>
              <w:t xml:space="preserve">w zaawansowanym stopniu </w:t>
            </w:r>
            <w:r w:rsidRPr="002C124C">
              <w:rPr>
                <w:rFonts w:cs="Arial"/>
              </w:rPr>
              <w:t xml:space="preserve">podstawowe </w:t>
            </w:r>
            <w:r>
              <w:rPr>
                <w:rFonts w:cs="Arial"/>
              </w:rPr>
              <w:t>pojęcia,</w:t>
            </w:r>
            <w:r w:rsidRPr="002C124C">
              <w:rPr>
                <w:rFonts w:cs="Arial"/>
              </w:rPr>
              <w:t xml:space="preserve"> definicje </w:t>
            </w:r>
            <w:r>
              <w:rPr>
                <w:rFonts w:cs="Arial"/>
              </w:rPr>
              <w:t xml:space="preserve">i </w:t>
            </w:r>
            <w:r w:rsidRPr="002C124C">
              <w:rPr>
                <w:rFonts w:cs="Arial"/>
              </w:rPr>
              <w:t>teorie w</w:t>
            </w:r>
            <w:r>
              <w:rPr>
                <w:rFonts w:cs="Arial"/>
              </w:rPr>
              <w:t> </w:t>
            </w:r>
            <w:r w:rsidRPr="002C124C">
              <w:rPr>
                <w:rFonts w:cs="Arial"/>
              </w:rPr>
              <w:t xml:space="preserve">zakresie </w:t>
            </w:r>
            <w:r>
              <w:rPr>
                <w:rFonts w:cs="Arial"/>
              </w:rPr>
              <w:t>tekstologii.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1CA3D5B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K_W02, K_W03</w:t>
            </w:r>
          </w:p>
        </w:tc>
      </w:tr>
      <w:tr w:rsidR="00535A8F" w:rsidRPr="0081638A" w14:paraId="0684D253" w14:textId="77777777" w:rsidTr="009F7FF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EA13C5A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A952934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075A87EF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potrafi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71D9FB6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535A8F" w:rsidRPr="0081638A" w14:paraId="7BC767CC" w14:textId="77777777" w:rsidTr="009F7FF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0857F63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C74CC83" w14:textId="77777777" w:rsidR="00535A8F" w:rsidRPr="00AB6815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AB6815">
              <w:rPr>
                <w:rFonts w:eastAsia="Times New Roman" w:cs="Arial"/>
                <w:lang w:eastAsia="pl-PL"/>
              </w:rPr>
              <w:t>wykorzystać wiedzę teoretyczną: terminy, paradygmaty badawcze, pojęcia z zakresu tekstologii w typowych sytuacjach profesjonalnych</w:t>
            </w:r>
            <w:r w:rsidRPr="00AB6815">
              <w:rPr>
                <w:rFonts w:cs="Arial"/>
                <w:color w:val="000000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7D6855E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K_U01</w:t>
            </w:r>
          </w:p>
        </w:tc>
      </w:tr>
      <w:tr w:rsidR="00535A8F" w:rsidRPr="0081638A" w14:paraId="0A4CAB7C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BE5F8AB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0817FD4" w14:textId="77777777" w:rsidR="00535A8F" w:rsidRPr="008D7606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AB6815">
              <w:rPr>
                <w:rFonts w:eastAsia="Times New Roman" w:cs="Arial"/>
                <w:lang w:eastAsia="pl-PL"/>
              </w:rPr>
              <w:t>posługiwać się terminologią specjalistyczną z zakresu tekstologii</w:t>
            </w:r>
            <w:r w:rsidRPr="008D7606">
              <w:rPr>
                <w:rFonts w:eastAsia="Times New Roman" w:cs="Arial"/>
                <w:lang w:eastAsia="pl-PL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311BB55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K_U02</w:t>
            </w:r>
          </w:p>
        </w:tc>
      </w:tr>
      <w:tr w:rsidR="00535A8F" w:rsidRPr="0081638A" w14:paraId="358ED418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A5B7469" w14:textId="77777777" w:rsidR="00535A8F" w:rsidRPr="00F319A1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18DBB1B" w14:textId="77777777" w:rsidR="00535A8F" w:rsidRPr="008D7606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D7606">
              <w:rPr>
                <w:rFonts w:cs="Arial"/>
              </w:rPr>
              <w:t>t</w:t>
            </w:r>
            <w:r w:rsidRPr="008D7606">
              <w:rPr>
                <w:rFonts w:eastAsia="Times New Roman" w:cs="Arial"/>
                <w:lang w:eastAsia="pl-PL"/>
              </w:rPr>
              <w:t>worzyć, redagować i analizować teksty należące do różnych stylów i odmian języka z wykorzystaniem terminologii tekstologiczne.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54FE848" w14:textId="77777777" w:rsidR="00535A8F" w:rsidRPr="000E3CDF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K_U26</w:t>
            </w:r>
          </w:p>
        </w:tc>
      </w:tr>
      <w:tr w:rsidR="00535A8F" w:rsidRPr="0081638A" w14:paraId="56E054EC" w14:textId="77777777" w:rsidTr="009F7FF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36B7090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BCA27F8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656C1EE5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FEA342B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535A8F" w:rsidRPr="0081638A" w14:paraId="6FAA3C79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726D2F3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7779FBA" w14:textId="5BAE7016" w:rsidR="00535A8F" w:rsidRPr="0050225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50225A">
              <w:rPr>
                <w:rFonts w:cs="Arial"/>
                <w:color w:val="000000"/>
              </w:rPr>
              <w:t>do podnoszenia poziomu swojej wiedzy językoznawczej oraz</w:t>
            </w:r>
            <w:r>
              <w:rPr>
                <w:rFonts w:cs="Arial"/>
                <w:color w:val="000000"/>
              </w:rPr>
              <w:t> </w:t>
            </w:r>
            <w:r w:rsidRPr="0050225A">
              <w:rPr>
                <w:rFonts w:cs="Arial"/>
                <w:color w:val="000000"/>
              </w:rPr>
              <w:t>umiejętności w tym zakresie, rozumie potrzebę ciągłego dokształcania się, rozwoju zawodowego i osobistego</w:t>
            </w:r>
            <w:r>
              <w:rPr>
                <w:rFonts w:cs="Arial"/>
                <w:color w:val="000000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33376854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K_K04</w:t>
            </w:r>
          </w:p>
        </w:tc>
      </w:tr>
      <w:tr w:rsidR="00535A8F" w:rsidRPr="0081638A" w14:paraId="62B07D0C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0DEE59D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K0</w:t>
            </w:r>
            <w:r>
              <w:rPr>
                <w:rFonts w:cs="Arial"/>
                <w:b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21BBB63" w14:textId="0943A91B" w:rsidR="00535A8F" w:rsidRPr="0050225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eastAsia="Times New Roman" w:cs="Arial"/>
                <w:lang w:eastAsia="pl-PL"/>
              </w:rPr>
            </w:pPr>
            <w:r w:rsidRPr="0050225A">
              <w:rPr>
                <w:rFonts w:cs="Arial"/>
                <w:color w:val="000000"/>
              </w:rPr>
              <w:t>do krytycznej oceny posiadanej wiedzy językoznawczej oraz</w:t>
            </w:r>
            <w:r>
              <w:rPr>
                <w:rFonts w:cs="Arial"/>
                <w:color w:val="000000"/>
              </w:rPr>
              <w:t> </w:t>
            </w:r>
            <w:r w:rsidRPr="0050225A">
              <w:rPr>
                <w:rFonts w:cs="Arial"/>
                <w:color w:val="000000"/>
              </w:rPr>
              <w:t>odbieranych treści, jest gotów wykorzystać opinie ekspertów w</w:t>
            </w:r>
            <w:r>
              <w:rPr>
                <w:rFonts w:cs="Arial"/>
                <w:color w:val="000000"/>
              </w:rPr>
              <w:t> </w:t>
            </w:r>
            <w:r w:rsidRPr="0050225A">
              <w:rPr>
                <w:rFonts w:cs="Arial"/>
                <w:color w:val="000000"/>
              </w:rPr>
              <w:t xml:space="preserve">rozwiązywaniu problemów teoretycznych i praktycznych </w:t>
            </w:r>
            <w:r w:rsidRPr="0050225A">
              <w:rPr>
                <w:rFonts w:eastAsia="Times New Roman" w:cs="Arial"/>
                <w:lang w:eastAsia="pl-PL"/>
              </w:rPr>
              <w:t xml:space="preserve">dotyczących głównie międzyludzkich relacji komunikacyjnych.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6CF08879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K_K05</w:t>
            </w:r>
          </w:p>
        </w:tc>
      </w:tr>
      <w:tr w:rsidR="00535A8F" w:rsidRPr="0081638A" w14:paraId="3A3022EB" w14:textId="77777777" w:rsidTr="009F7FFE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7BA0F33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5E933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Cs/>
                <w:color w:val="000000"/>
              </w:rPr>
              <w:t>ćwiczenia laboratoryjne (15 godzin)</w:t>
            </w:r>
          </w:p>
        </w:tc>
      </w:tr>
      <w:tr w:rsidR="00535A8F" w:rsidRPr="0081638A" w14:paraId="33383C56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B85F98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535A8F" w:rsidRPr="0081638A" w14:paraId="42D6F43A" w14:textId="77777777" w:rsidTr="009F7FFE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6F7B39" w14:textId="77777777" w:rsidR="00535A8F" w:rsidRPr="003752ED" w:rsidRDefault="00535A8F" w:rsidP="009F7FFE">
            <w:pPr>
              <w:ind w:right="170"/>
              <w:rPr>
                <w:rFonts w:eastAsia="Times New Roman" w:cs="Arial"/>
                <w:lang w:eastAsia="pl-PL"/>
              </w:rPr>
            </w:pPr>
            <w:r w:rsidRPr="003752ED">
              <w:rPr>
                <w:rFonts w:eastAsia="Times New Roman" w:cs="Arial"/>
                <w:lang w:eastAsia="pl-PL"/>
              </w:rPr>
              <w:t>Wiedza z zakresu teorii języka, teorii literatury i teorii komunikacji.</w:t>
            </w:r>
          </w:p>
        </w:tc>
      </w:tr>
      <w:tr w:rsidR="00535A8F" w:rsidRPr="0081638A" w14:paraId="5C9C5B7F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B642997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535A8F" w:rsidRPr="0081638A" w14:paraId="78292A4F" w14:textId="77777777" w:rsidTr="009F7FFE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F0893" w14:textId="77777777" w:rsidR="00535A8F" w:rsidRPr="003752ED" w:rsidRDefault="00535A8F" w:rsidP="009F7FFE">
            <w:p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 w:rsidRPr="003752ED">
              <w:rPr>
                <w:b/>
              </w:rPr>
              <w:lastRenderedPageBreak/>
              <w:t>Ćwiczenia:</w:t>
            </w:r>
          </w:p>
          <w:p w14:paraId="3FA8EFC1" w14:textId="77777777" w:rsidR="00535A8F" w:rsidRPr="003752ED" w:rsidRDefault="00535A8F" w:rsidP="000A6A49">
            <w:pPr>
              <w:pStyle w:val="Akapitzlist"/>
              <w:numPr>
                <w:ilvl w:val="0"/>
                <w:numId w:val="5"/>
              </w:numPr>
              <w:spacing w:before="0" w:after="200" w:line="276" w:lineRule="auto"/>
              <w:rPr>
                <w:rFonts w:ascii="Times New Roman" w:eastAsia="Times New Roman" w:hAnsi="Times New Roman"/>
                <w:lang w:eastAsia="pl-PL"/>
              </w:rPr>
            </w:pPr>
            <w:r w:rsidRPr="003752ED">
              <w:rPr>
                <w:rFonts w:eastAsia="Times New Roman" w:cs="Arial"/>
                <w:lang w:eastAsia="pl-PL"/>
              </w:rPr>
              <w:t>Definicja tekstu potoczna i naukowa.</w:t>
            </w:r>
          </w:p>
          <w:p w14:paraId="4F029ECC" w14:textId="77777777" w:rsidR="00535A8F" w:rsidRPr="003752ED" w:rsidRDefault="00535A8F" w:rsidP="000A6A49">
            <w:pPr>
              <w:pStyle w:val="Akapitzlist"/>
              <w:numPr>
                <w:ilvl w:val="0"/>
                <w:numId w:val="5"/>
              </w:numPr>
              <w:spacing w:before="0" w:after="200" w:line="276" w:lineRule="auto"/>
              <w:rPr>
                <w:rFonts w:ascii="Times New Roman" w:eastAsia="Times New Roman" w:hAnsi="Times New Roman"/>
                <w:lang w:eastAsia="pl-PL"/>
              </w:rPr>
            </w:pPr>
            <w:r w:rsidRPr="003752ED">
              <w:rPr>
                <w:rFonts w:eastAsia="Times New Roman" w:cs="Arial"/>
                <w:lang w:eastAsia="pl-PL"/>
              </w:rPr>
              <w:t>Teksty praktyczne, artystyczne, urzędowe i naukowe, publicystyczne ich struktura, cel i przeznaczenie.</w:t>
            </w:r>
          </w:p>
          <w:p w14:paraId="3292D03A" w14:textId="77777777" w:rsidR="00535A8F" w:rsidRPr="003752ED" w:rsidRDefault="00535A8F" w:rsidP="000A6A49">
            <w:pPr>
              <w:pStyle w:val="Akapitzlist"/>
              <w:numPr>
                <w:ilvl w:val="0"/>
                <w:numId w:val="5"/>
              </w:numPr>
              <w:spacing w:before="0" w:after="200" w:line="276" w:lineRule="auto"/>
              <w:rPr>
                <w:rFonts w:ascii="Times New Roman" w:eastAsia="Times New Roman" w:hAnsi="Times New Roman"/>
                <w:lang w:eastAsia="pl-PL"/>
              </w:rPr>
            </w:pPr>
            <w:r w:rsidRPr="003752ED">
              <w:rPr>
                <w:rFonts w:eastAsia="Times New Roman" w:cs="Arial"/>
                <w:lang w:eastAsia="pl-PL"/>
              </w:rPr>
              <w:t>Etykieta grzecznościowa. Sposoby jej realizacji w tekstach i aktach grzecznościowych.</w:t>
            </w:r>
          </w:p>
          <w:p w14:paraId="454B0BEC" w14:textId="77777777" w:rsidR="00535A8F" w:rsidRPr="003752ED" w:rsidRDefault="00535A8F" w:rsidP="000A6A49">
            <w:pPr>
              <w:pStyle w:val="Akapitzlist"/>
              <w:numPr>
                <w:ilvl w:val="0"/>
                <w:numId w:val="5"/>
              </w:numPr>
              <w:spacing w:before="0" w:after="200" w:line="276" w:lineRule="auto"/>
              <w:rPr>
                <w:rFonts w:ascii="Times New Roman" w:eastAsia="Times New Roman" w:hAnsi="Times New Roman"/>
                <w:lang w:eastAsia="pl-PL"/>
              </w:rPr>
            </w:pPr>
            <w:r w:rsidRPr="003752ED">
              <w:rPr>
                <w:rFonts w:eastAsia="Times New Roman" w:cs="Arial"/>
                <w:lang w:eastAsia="pl-PL"/>
              </w:rPr>
              <w:t>Operatory tekstowe i metatekstowe.</w:t>
            </w:r>
          </w:p>
          <w:p w14:paraId="6B15482E" w14:textId="77777777" w:rsidR="00535A8F" w:rsidRPr="003752ED" w:rsidRDefault="00535A8F" w:rsidP="000A6A49">
            <w:pPr>
              <w:pStyle w:val="Akapitzlist"/>
              <w:numPr>
                <w:ilvl w:val="0"/>
                <w:numId w:val="5"/>
              </w:numPr>
              <w:spacing w:before="0" w:after="200" w:line="276" w:lineRule="auto"/>
              <w:rPr>
                <w:rFonts w:ascii="Times New Roman" w:eastAsia="Times New Roman" w:hAnsi="Times New Roman"/>
                <w:lang w:eastAsia="pl-PL"/>
              </w:rPr>
            </w:pPr>
            <w:r w:rsidRPr="003752ED">
              <w:rPr>
                <w:rFonts w:eastAsia="Times New Roman" w:cs="Arial"/>
                <w:lang w:eastAsia="pl-PL"/>
              </w:rPr>
              <w:t>Typy i funkcje akapitów w tekście.</w:t>
            </w:r>
          </w:p>
          <w:p w14:paraId="2A7EF8AF" w14:textId="77777777" w:rsidR="00535A8F" w:rsidRPr="003752ED" w:rsidRDefault="00535A8F" w:rsidP="000A6A49">
            <w:pPr>
              <w:pStyle w:val="Akapitzlist"/>
              <w:numPr>
                <w:ilvl w:val="0"/>
                <w:numId w:val="5"/>
              </w:numPr>
              <w:spacing w:before="0" w:after="200" w:line="276" w:lineRule="auto"/>
              <w:rPr>
                <w:rFonts w:ascii="Times New Roman" w:eastAsia="Times New Roman" w:hAnsi="Times New Roman"/>
                <w:lang w:eastAsia="pl-PL"/>
              </w:rPr>
            </w:pPr>
            <w:r w:rsidRPr="003752ED">
              <w:rPr>
                <w:rFonts w:eastAsia="Times New Roman" w:cs="Arial"/>
                <w:lang w:eastAsia="pl-PL"/>
              </w:rPr>
              <w:t xml:space="preserve">Temat tekstu. Tematologia literacka. Pojęcie tematu i </w:t>
            </w:r>
            <w:proofErr w:type="spellStart"/>
            <w:r w:rsidRPr="003752ED">
              <w:rPr>
                <w:rFonts w:eastAsia="Times New Roman" w:cs="Arial"/>
                <w:lang w:eastAsia="pl-PL"/>
              </w:rPr>
              <w:t>rematu</w:t>
            </w:r>
            <w:proofErr w:type="spellEnd"/>
            <w:r w:rsidRPr="003752ED">
              <w:rPr>
                <w:rFonts w:eastAsia="Times New Roman" w:cs="Arial"/>
                <w:lang w:eastAsia="pl-PL"/>
              </w:rPr>
              <w:t xml:space="preserve"> w lingwistyce. Podział tematyczno-</w:t>
            </w:r>
            <w:proofErr w:type="spellStart"/>
            <w:r w:rsidRPr="003752ED">
              <w:rPr>
                <w:rFonts w:eastAsia="Times New Roman" w:cs="Arial"/>
                <w:lang w:eastAsia="pl-PL"/>
              </w:rPr>
              <w:t>rematyczny</w:t>
            </w:r>
            <w:proofErr w:type="spellEnd"/>
            <w:r w:rsidRPr="003752ED">
              <w:rPr>
                <w:rFonts w:eastAsia="Times New Roman" w:cs="Arial"/>
                <w:lang w:eastAsia="pl-PL"/>
              </w:rPr>
              <w:t xml:space="preserve"> zdania.</w:t>
            </w:r>
          </w:p>
          <w:p w14:paraId="641721AC" w14:textId="77777777" w:rsidR="00535A8F" w:rsidRPr="003752ED" w:rsidRDefault="00535A8F" w:rsidP="000A6A49">
            <w:pPr>
              <w:pStyle w:val="Akapitzlist"/>
              <w:numPr>
                <w:ilvl w:val="0"/>
                <w:numId w:val="5"/>
              </w:numPr>
              <w:spacing w:before="0" w:after="200" w:line="276" w:lineRule="auto"/>
              <w:rPr>
                <w:rFonts w:ascii="Times New Roman" w:eastAsia="Times New Roman" w:hAnsi="Times New Roman"/>
                <w:lang w:eastAsia="pl-PL"/>
              </w:rPr>
            </w:pPr>
            <w:r w:rsidRPr="003752ED">
              <w:rPr>
                <w:rFonts w:eastAsia="Times New Roman" w:cs="Arial"/>
                <w:lang w:eastAsia="pl-PL"/>
              </w:rPr>
              <w:t>Następstwo tematyczne w tekście: model łańcuchowy (</w:t>
            </w:r>
            <w:proofErr w:type="spellStart"/>
            <w:r w:rsidRPr="003752ED">
              <w:rPr>
                <w:rFonts w:eastAsia="Times New Roman" w:cs="Arial"/>
                <w:lang w:eastAsia="pl-PL"/>
              </w:rPr>
              <w:t>tematyzacja</w:t>
            </w:r>
            <w:proofErr w:type="spellEnd"/>
            <w:r w:rsidRPr="003752ED">
              <w:rPr>
                <w:rFonts w:eastAsia="Times New Roman" w:cs="Arial"/>
                <w:lang w:eastAsia="pl-PL"/>
              </w:rPr>
              <w:t xml:space="preserve"> </w:t>
            </w:r>
            <w:proofErr w:type="spellStart"/>
            <w:r w:rsidRPr="003752ED">
              <w:rPr>
                <w:rFonts w:eastAsia="Times New Roman" w:cs="Arial"/>
                <w:lang w:eastAsia="pl-PL"/>
              </w:rPr>
              <w:t>rematu</w:t>
            </w:r>
            <w:proofErr w:type="spellEnd"/>
            <w:r w:rsidRPr="003752ED">
              <w:rPr>
                <w:rFonts w:eastAsia="Times New Roman" w:cs="Arial"/>
                <w:lang w:eastAsia="pl-PL"/>
              </w:rPr>
              <w:t>) i szeregowy (</w:t>
            </w:r>
            <w:proofErr w:type="spellStart"/>
            <w:r w:rsidRPr="003752ED">
              <w:rPr>
                <w:rFonts w:eastAsia="Times New Roman" w:cs="Arial"/>
                <w:lang w:eastAsia="pl-PL"/>
              </w:rPr>
              <w:t>tematyzacja</w:t>
            </w:r>
            <w:proofErr w:type="spellEnd"/>
            <w:r w:rsidRPr="003752ED">
              <w:rPr>
                <w:rFonts w:eastAsia="Times New Roman" w:cs="Arial"/>
                <w:lang w:eastAsia="pl-PL"/>
              </w:rPr>
              <w:t xml:space="preserve"> tematu). Paradygmaty </w:t>
            </w:r>
            <w:proofErr w:type="spellStart"/>
            <w:r w:rsidRPr="003752ED">
              <w:rPr>
                <w:rFonts w:eastAsia="Times New Roman" w:cs="Arial"/>
                <w:lang w:eastAsia="pl-PL"/>
              </w:rPr>
              <w:t>spójnościowe</w:t>
            </w:r>
            <w:proofErr w:type="spellEnd"/>
            <w:r w:rsidRPr="003752ED">
              <w:rPr>
                <w:rFonts w:eastAsia="Times New Roman" w:cs="Arial"/>
                <w:lang w:eastAsia="pl-PL"/>
              </w:rPr>
              <w:t xml:space="preserve"> tekstu.</w:t>
            </w:r>
          </w:p>
          <w:p w14:paraId="6673A3FD" w14:textId="77777777" w:rsidR="00535A8F" w:rsidRPr="003752ED" w:rsidRDefault="00535A8F" w:rsidP="000A6A49">
            <w:pPr>
              <w:pStyle w:val="Akapitzlist"/>
              <w:numPr>
                <w:ilvl w:val="0"/>
                <w:numId w:val="5"/>
              </w:numPr>
              <w:spacing w:before="0" w:after="200" w:line="276" w:lineRule="auto"/>
              <w:rPr>
                <w:rFonts w:ascii="Times New Roman" w:eastAsia="Times New Roman" w:hAnsi="Times New Roman"/>
                <w:lang w:eastAsia="pl-PL"/>
              </w:rPr>
            </w:pPr>
            <w:r w:rsidRPr="003752ED">
              <w:rPr>
                <w:rFonts w:eastAsia="Times New Roman" w:cs="Arial"/>
                <w:lang w:eastAsia="pl-PL"/>
              </w:rPr>
              <w:t xml:space="preserve">Pary </w:t>
            </w:r>
            <w:proofErr w:type="spellStart"/>
            <w:r w:rsidRPr="003752ED">
              <w:rPr>
                <w:rFonts w:eastAsia="Times New Roman" w:cs="Arial"/>
                <w:lang w:eastAsia="pl-PL"/>
              </w:rPr>
              <w:t>izotopiczne</w:t>
            </w:r>
            <w:proofErr w:type="spellEnd"/>
            <w:r w:rsidRPr="003752ED">
              <w:rPr>
                <w:rFonts w:eastAsia="Times New Roman" w:cs="Arial"/>
                <w:lang w:eastAsia="pl-PL"/>
              </w:rPr>
              <w:t>.</w:t>
            </w:r>
          </w:p>
          <w:p w14:paraId="7D671F50" w14:textId="77777777" w:rsidR="00535A8F" w:rsidRPr="003752ED" w:rsidRDefault="00535A8F" w:rsidP="000A6A49">
            <w:pPr>
              <w:pStyle w:val="Akapitzlist"/>
              <w:numPr>
                <w:ilvl w:val="0"/>
                <w:numId w:val="5"/>
              </w:numPr>
              <w:spacing w:before="0" w:after="200" w:line="276" w:lineRule="auto"/>
              <w:rPr>
                <w:rFonts w:ascii="Times New Roman" w:eastAsia="Times New Roman" w:hAnsi="Times New Roman"/>
                <w:lang w:eastAsia="pl-PL"/>
              </w:rPr>
            </w:pPr>
            <w:r w:rsidRPr="003752ED">
              <w:rPr>
                <w:rFonts w:eastAsia="Times New Roman" w:cs="Arial"/>
                <w:lang w:eastAsia="pl-PL"/>
              </w:rPr>
              <w:t>Podstawowe działania na tekście: streszczanie tekstów naukowych i popularnonaukowych; indeksowanie – sporządzanie różnych rodzajów indeksów; plan tekstu (spis treści); rozwijanie i rozszerzanie tekstu; przekształcanie tekstu: parafraza, przekład; interpretacja tekstu. Komentowanie.</w:t>
            </w:r>
          </w:p>
        </w:tc>
      </w:tr>
      <w:tr w:rsidR="00535A8F" w:rsidRPr="0081638A" w14:paraId="32D4C41E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E49086A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Literatura podstawowa:</w:t>
            </w:r>
          </w:p>
        </w:tc>
      </w:tr>
      <w:tr w:rsidR="00535A8F" w:rsidRPr="0081638A" w14:paraId="638F871A" w14:textId="77777777" w:rsidTr="009F7FFE">
        <w:trPr>
          <w:trHeight w:val="41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74852C" w14:textId="77777777" w:rsidR="00535A8F" w:rsidRPr="003A5AB3" w:rsidRDefault="00535A8F" w:rsidP="009F7F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eastAsia="Times New Roman" w:cs="Arial"/>
                <w:lang w:eastAsia="pl-PL"/>
              </w:rPr>
              <w:t>Bartmiński J.</w:t>
            </w:r>
            <w:r w:rsidRPr="003752ED">
              <w:rPr>
                <w:rFonts w:eastAsia="Times New Roman" w:cs="Arial"/>
                <w:lang w:eastAsia="pl-PL"/>
              </w:rPr>
              <w:t xml:space="preserve">, 1998, </w:t>
            </w:r>
            <w:r w:rsidRPr="003752ED">
              <w:rPr>
                <w:rFonts w:eastAsia="Times New Roman" w:cs="Arial"/>
                <w:i/>
                <w:iCs/>
                <w:lang w:eastAsia="pl-PL"/>
              </w:rPr>
              <w:t>Tekst jako przedmiot tekstologii lingwistycznej</w:t>
            </w:r>
            <w:r w:rsidRPr="003752ED">
              <w:rPr>
                <w:rFonts w:eastAsia="Times New Roman" w:cs="Arial"/>
                <w:lang w:eastAsia="pl-PL"/>
              </w:rPr>
              <w:t xml:space="preserve">, [w:] </w:t>
            </w:r>
            <w:r>
              <w:rPr>
                <w:rFonts w:eastAsia="Times New Roman" w:cs="Arial"/>
                <w:lang w:eastAsia="pl-PL"/>
              </w:rPr>
              <w:t>J. Bartmiński i B.</w:t>
            </w:r>
            <w:r w:rsidRPr="003752ED">
              <w:rPr>
                <w:rFonts w:eastAsia="Times New Roman" w:cs="Arial"/>
                <w:lang w:eastAsia="pl-PL"/>
              </w:rPr>
              <w:t xml:space="preserve"> Boniecka</w:t>
            </w:r>
            <w:r>
              <w:rPr>
                <w:rFonts w:eastAsia="Times New Roman" w:cs="Arial"/>
                <w:lang w:eastAsia="pl-PL"/>
              </w:rPr>
              <w:t xml:space="preserve"> (red.),</w:t>
            </w:r>
            <w:r w:rsidRPr="003752ED">
              <w:rPr>
                <w:rFonts w:eastAsia="Times New Roman" w:cs="Arial"/>
                <w:i/>
                <w:iCs/>
                <w:lang w:eastAsia="pl-PL"/>
              </w:rPr>
              <w:t xml:space="preserve"> Tekst. Problemy teoretyczne</w:t>
            </w:r>
            <w:r w:rsidRPr="003752ED">
              <w:rPr>
                <w:rFonts w:eastAsia="Times New Roman" w:cs="Arial"/>
                <w:lang w:eastAsia="pl-PL"/>
              </w:rPr>
              <w:t>, Lublin</w:t>
            </w:r>
            <w:r>
              <w:rPr>
                <w:rFonts w:eastAsia="Times New Roman" w:cs="Arial"/>
                <w:lang w:eastAsia="pl-PL"/>
              </w:rPr>
              <w:t>: Wydawnictwo UMCS</w:t>
            </w:r>
            <w:r w:rsidRPr="003752ED">
              <w:rPr>
                <w:rFonts w:eastAsia="Times New Roman" w:cs="Arial"/>
                <w:lang w:eastAsia="pl-PL"/>
              </w:rPr>
              <w:t>, s. 9–25.</w:t>
            </w:r>
          </w:p>
          <w:p w14:paraId="3C25AD65" w14:textId="77777777" w:rsidR="00535A8F" w:rsidRPr="00D502C7" w:rsidRDefault="00535A8F" w:rsidP="009F7F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eastAsia="Times New Roman" w:cs="Arial"/>
                <w:lang w:eastAsia="pl-PL"/>
              </w:rPr>
              <w:t>Bartmiński J.</w:t>
            </w:r>
            <w:r w:rsidRPr="003752ED">
              <w:rPr>
                <w:rFonts w:eastAsia="Times New Roman" w:cs="Arial"/>
                <w:lang w:eastAsia="pl-PL"/>
              </w:rPr>
              <w:t xml:space="preserve"> (red.), 2001, </w:t>
            </w:r>
            <w:r w:rsidRPr="003752ED">
              <w:rPr>
                <w:rFonts w:eastAsia="Times New Roman" w:cs="Arial"/>
                <w:i/>
                <w:iCs/>
                <w:lang w:eastAsia="pl-PL"/>
              </w:rPr>
              <w:t>Współczesny język polski,</w:t>
            </w:r>
            <w:r w:rsidRPr="003752ED">
              <w:rPr>
                <w:rFonts w:eastAsia="Times New Roman" w:cs="Arial"/>
                <w:lang w:eastAsia="pl-PL"/>
              </w:rPr>
              <w:t xml:space="preserve"> Lublin</w:t>
            </w:r>
            <w:r>
              <w:rPr>
                <w:rFonts w:eastAsia="Times New Roman" w:cs="Arial"/>
                <w:lang w:eastAsia="pl-PL"/>
              </w:rPr>
              <w:t>: Wydawnictwo UMCS.</w:t>
            </w:r>
          </w:p>
          <w:p w14:paraId="0C79CF51" w14:textId="77777777" w:rsidR="00535A8F" w:rsidRPr="00D502C7" w:rsidRDefault="00535A8F" w:rsidP="009F7F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eastAsia="Times New Roman" w:cs="Arial"/>
                <w:lang w:eastAsia="pl-PL"/>
              </w:rPr>
              <w:t>Bartmiński J.</w:t>
            </w:r>
            <w:r w:rsidRPr="00D502C7">
              <w:rPr>
                <w:rFonts w:eastAsia="Times New Roman" w:cs="Arial"/>
                <w:lang w:eastAsia="pl-PL"/>
              </w:rPr>
              <w:t xml:space="preserve">, </w:t>
            </w:r>
            <w:proofErr w:type="spellStart"/>
            <w:r w:rsidRPr="00D502C7">
              <w:rPr>
                <w:rFonts w:eastAsia="Times New Roman" w:cs="Arial"/>
                <w:lang w:eastAsia="pl-PL"/>
              </w:rPr>
              <w:t>Nie</w:t>
            </w:r>
            <w:r>
              <w:rPr>
                <w:rFonts w:eastAsia="Times New Roman" w:cs="Arial"/>
                <w:lang w:eastAsia="pl-PL"/>
              </w:rPr>
              <w:t>brzegowska</w:t>
            </w:r>
            <w:proofErr w:type="spellEnd"/>
            <w:r>
              <w:rPr>
                <w:rFonts w:eastAsia="Times New Roman" w:cs="Arial"/>
                <w:lang w:eastAsia="pl-PL"/>
              </w:rPr>
              <w:t>-Bartmińska S., 2012</w:t>
            </w:r>
            <w:r w:rsidRPr="00D502C7">
              <w:rPr>
                <w:rFonts w:eastAsia="Times New Roman" w:cs="Arial"/>
                <w:lang w:eastAsia="pl-PL"/>
              </w:rPr>
              <w:t xml:space="preserve">, </w:t>
            </w:r>
            <w:r w:rsidRPr="00D502C7">
              <w:rPr>
                <w:rFonts w:eastAsia="Times New Roman" w:cs="Arial"/>
                <w:i/>
                <w:iCs/>
                <w:lang w:eastAsia="pl-PL"/>
              </w:rPr>
              <w:t>Tekstologia</w:t>
            </w:r>
            <w:r w:rsidRPr="00D502C7">
              <w:rPr>
                <w:rFonts w:eastAsia="Times New Roman" w:cs="Arial"/>
                <w:lang w:eastAsia="pl-PL"/>
              </w:rPr>
              <w:t>, Warszawa</w:t>
            </w:r>
            <w:r>
              <w:rPr>
                <w:rFonts w:eastAsia="Times New Roman" w:cs="Arial"/>
                <w:lang w:eastAsia="pl-PL"/>
              </w:rPr>
              <w:t xml:space="preserve">: </w:t>
            </w:r>
            <w:r>
              <w:t>Wydawnictwo Naukowe PWN</w:t>
            </w:r>
            <w:r w:rsidRPr="00D502C7">
              <w:rPr>
                <w:rFonts w:eastAsia="Times New Roman" w:cs="Arial"/>
                <w:lang w:eastAsia="pl-PL"/>
              </w:rPr>
              <w:t>.</w:t>
            </w:r>
          </w:p>
          <w:p w14:paraId="3812FED0" w14:textId="77777777" w:rsidR="00535A8F" w:rsidRPr="00D502C7" w:rsidRDefault="00535A8F" w:rsidP="009F7F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eastAsia="Times New Roman" w:cs="Arial"/>
                <w:lang w:eastAsia="pl-PL"/>
              </w:rPr>
              <w:t>Dobrzyńska T.</w:t>
            </w:r>
            <w:r w:rsidRPr="003752ED">
              <w:rPr>
                <w:rFonts w:eastAsia="Times New Roman" w:cs="Arial"/>
                <w:lang w:eastAsia="pl-PL"/>
              </w:rPr>
              <w:t xml:space="preserve"> (red.), 1996, </w:t>
            </w:r>
            <w:r w:rsidRPr="003752ED">
              <w:rPr>
                <w:rFonts w:eastAsia="Times New Roman" w:cs="Arial"/>
                <w:i/>
                <w:iCs/>
                <w:lang w:eastAsia="pl-PL"/>
              </w:rPr>
              <w:t>Tekst i jego odmiany</w:t>
            </w:r>
            <w:r>
              <w:rPr>
                <w:rFonts w:eastAsia="Times New Roman" w:cs="Arial"/>
                <w:i/>
                <w:iCs/>
                <w:lang w:eastAsia="pl-PL"/>
              </w:rPr>
              <w:t>. Zbiór studiów</w:t>
            </w:r>
            <w:r w:rsidRPr="003752ED">
              <w:rPr>
                <w:rFonts w:eastAsia="Times New Roman" w:cs="Arial"/>
                <w:lang w:eastAsia="pl-PL"/>
              </w:rPr>
              <w:t>, Warszawa</w:t>
            </w:r>
            <w:r>
              <w:rPr>
                <w:rFonts w:eastAsia="Times New Roman" w:cs="Arial"/>
                <w:lang w:eastAsia="pl-PL"/>
              </w:rPr>
              <w:t xml:space="preserve">: </w:t>
            </w:r>
            <w:r>
              <w:rPr>
                <w:rFonts w:cs="Arial"/>
              </w:rPr>
              <w:t>Wydawnictwo Instytut Badań Literackich</w:t>
            </w:r>
            <w:r>
              <w:t>.</w:t>
            </w:r>
          </w:p>
          <w:p w14:paraId="4BC647BB" w14:textId="77777777" w:rsidR="00535A8F" w:rsidRPr="00D502C7" w:rsidRDefault="00535A8F" w:rsidP="009F7F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eastAsia="Times New Roman" w:cs="Arial"/>
                <w:lang w:eastAsia="pl-PL"/>
              </w:rPr>
              <w:t>Dobrzyńska T.</w:t>
            </w:r>
            <w:r w:rsidRPr="00D502C7">
              <w:rPr>
                <w:rFonts w:eastAsia="Times New Roman" w:cs="Arial"/>
                <w:lang w:eastAsia="pl-PL"/>
              </w:rPr>
              <w:t xml:space="preserve">, 1993, </w:t>
            </w:r>
            <w:r w:rsidRPr="00D502C7">
              <w:rPr>
                <w:rFonts w:eastAsia="Times New Roman" w:cs="Arial"/>
                <w:i/>
                <w:iCs/>
                <w:lang w:eastAsia="pl-PL"/>
              </w:rPr>
              <w:t>Tekst</w:t>
            </w:r>
            <w:r w:rsidRPr="00D502C7">
              <w:rPr>
                <w:rFonts w:eastAsia="Times New Roman" w:cs="Arial"/>
                <w:lang w:eastAsia="pl-PL"/>
              </w:rPr>
              <w:t xml:space="preserve">, [w:] </w:t>
            </w:r>
            <w:r>
              <w:rPr>
                <w:rFonts w:eastAsia="Times New Roman" w:cs="Arial"/>
                <w:lang w:eastAsia="pl-PL"/>
              </w:rPr>
              <w:t xml:space="preserve">J. Bartmiński (red.), </w:t>
            </w:r>
            <w:r w:rsidRPr="00D502C7">
              <w:rPr>
                <w:rFonts w:eastAsia="Times New Roman" w:cs="Arial"/>
                <w:i/>
                <w:iCs/>
                <w:lang w:eastAsia="pl-PL"/>
              </w:rPr>
              <w:t>Encyklopedia kultury polskiej XX wieku. Współczesny język polski</w:t>
            </w:r>
            <w:r w:rsidRPr="00D502C7">
              <w:rPr>
                <w:rFonts w:eastAsia="Times New Roman" w:cs="Arial"/>
                <w:lang w:eastAsia="pl-PL"/>
              </w:rPr>
              <w:t>, t. 2, Wrocław</w:t>
            </w:r>
            <w:r>
              <w:rPr>
                <w:rFonts w:eastAsia="Times New Roman" w:cs="Arial"/>
                <w:lang w:eastAsia="pl-PL"/>
              </w:rPr>
              <w:t>: Wydawnictwo „Wiedza o Kulturze”</w:t>
            </w:r>
            <w:r w:rsidRPr="00D502C7">
              <w:rPr>
                <w:rFonts w:eastAsia="Times New Roman" w:cs="Arial"/>
                <w:lang w:eastAsia="pl-PL"/>
              </w:rPr>
              <w:t>, s. 283–304.</w:t>
            </w:r>
          </w:p>
          <w:p w14:paraId="10BAA66E" w14:textId="77777777" w:rsidR="00535A8F" w:rsidRPr="003A5AB3" w:rsidRDefault="00535A8F" w:rsidP="009F7F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proofErr w:type="spellStart"/>
            <w:r w:rsidRPr="003752ED">
              <w:rPr>
                <w:rFonts w:eastAsia="Times New Roman" w:cs="Arial"/>
                <w:lang w:eastAsia="pl-PL"/>
              </w:rPr>
              <w:t>Nie</w:t>
            </w:r>
            <w:r>
              <w:rPr>
                <w:rFonts w:eastAsia="Times New Roman" w:cs="Arial"/>
                <w:lang w:eastAsia="pl-PL"/>
              </w:rPr>
              <w:t>brzegowska</w:t>
            </w:r>
            <w:proofErr w:type="spellEnd"/>
            <w:r>
              <w:rPr>
                <w:rFonts w:eastAsia="Times New Roman" w:cs="Arial"/>
                <w:lang w:eastAsia="pl-PL"/>
              </w:rPr>
              <w:t>-Bartmińska S.</w:t>
            </w:r>
            <w:r w:rsidRPr="003752ED">
              <w:rPr>
                <w:rFonts w:eastAsia="Times New Roman" w:cs="Arial"/>
                <w:lang w:eastAsia="pl-PL"/>
              </w:rPr>
              <w:t xml:space="preserve">, 2007, </w:t>
            </w:r>
            <w:r w:rsidRPr="003752ED">
              <w:rPr>
                <w:rFonts w:eastAsia="Times New Roman" w:cs="Arial"/>
                <w:i/>
                <w:iCs/>
                <w:lang w:eastAsia="pl-PL"/>
              </w:rPr>
              <w:t xml:space="preserve">Wzorce tekstów ustnych w perspektywie </w:t>
            </w:r>
            <w:proofErr w:type="spellStart"/>
            <w:r w:rsidRPr="003752ED">
              <w:rPr>
                <w:rFonts w:eastAsia="Times New Roman" w:cs="Arial"/>
                <w:i/>
                <w:iCs/>
                <w:lang w:eastAsia="pl-PL"/>
              </w:rPr>
              <w:t>etnolingwistycznej</w:t>
            </w:r>
            <w:proofErr w:type="spellEnd"/>
            <w:r w:rsidRPr="003752ED">
              <w:rPr>
                <w:rFonts w:eastAsia="Times New Roman" w:cs="Arial"/>
                <w:lang w:eastAsia="pl-PL"/>
              </w:rPr>
              <w:t>, Lublin</w:t>
            </w:r>
            <w:r>
              <w:rPr>
                <w:rFonts w:eastAsia="Times New Roman" w:cs="Arial"/>
                <w:lang w:eastAsia="pl-PL"/>
              </w:rPr>
              <w:t>: Wydawnictwo UMCS.</w:t>
            </w:r>
            <w:r w:rsidRPr="003A5AB3">
              <w:rPr>
                <w:rFonts w:eastAsia="Times New Roman" w:cs="Arial"/>
                <w:lang w:eastAsia="pl-PL"/>
              </w:rPr>
              <w:t xml:space="preserve"> </w:t>
            </w:r>
          </w:p>
        </w:tc>
      </w:tr>
      <w:tr w:rsidR="00535A8F" w:rsidRPr="0081638A" w14:paraId="492515B5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43ED2AE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535A8F" w:rsidRPr="0081638A" w14:paraId="47512AAC" w14:textId="77777777" w:rsidTr="009F7FFE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BE98F2" w14:textId="29C0E2F8" w:rsidR="00535A8F" w:rsidRDefault="00535A8F" w:rsidP="00535A8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70"/>
              <w:rPr>
                <w:rFonts w:eastAsia="Times New Roman" w:cs="Arial"/>
                <w:lang w:eastAsia="pl-PL"/>
              </w:rPr>
            </w:pPr>
            <w:r>
              <w:rPr>
                <w:rFonts w:cs="Arial"/>
              </w:rPr>
              <w:t>G</w:t>
            </w:r>
            <w:r>
              <w:rPr>
                <w:rFonts w:eastAsia="Times New Roman" w:cs="Arial"/>
                <w:lang w:eastAsia="pl-PL"/>
              </w:rPr>
              <w:t>ajda S.</w:t>
            </w:r>
            <w:r w:rsidRPr="003A5AB3">
              <w:rPr>
                <w:rFonts w:eastAsia="Times New Roman" w:cs="Arial"/>
                <w:lang w:eastAsia="pl-PL"/>
              </w:rPr>
              <w:t xml:space="preserve">, 1993, </w:t>
            </w:r>
            <w:r w:rsidRPr="003A5AB3">
              <w:rPr>
                <w:rFonts w:eastAsia="Times New Roman" w:cs="Arial"/>
                <w:i/>
                <w:iCs/>
                <w:lang w:eastAsia="pl-PL"/>
              </w:rPr>
              <w:t>Gatunkowe wzorce wypowiedzi</w:t>
            </w:r>
            <w:r w:rsidRPr="003A5AB3">
              <w:rPr>
                <w:rFonts w:eastAsia="Times New Roman" w:cs="Arial"/>
                <w:lang w:eastAsia="pl-PL"/>
              </w:rPr>
              <w:t xml:space="preserve">, [w:] </w:t>
            </w:r>
            <w:r>
              <w:rPr>
                <w:rFonts w:eastAsia="Times New Roman" w:cs="Arial"/>
                <w:lang w:eastAsia="pl-PL"/>
              </w:rPr>
              <w:t xml:space="preserve">J. Bartmiński (red.), </w:t>
            </w:r>
            <w:r w:rsidRPr="00D502C7">
              <w:rPr>
                <w:rFonts w:eastAsia="Times New Roman" w:cs="Arial"/>
                <w:i/>
                <w:iCs/>
                <w:lang w:eastAsia="pl-PL"/>
              </w:rPr>
              <w:t>Encyklopedia kultury polskiej XX wieku. Współczesny język polski</w:t>
            </w:r>
            <w:r w:rsidRPr="00D502C7">
              <w:rPr>
                <w:rFonts w:eastAsia="Times New Roman" w:cs="Arial"/>
                <w:lang w:eastAsia="pl-PL"/>
              </w:rPr>
              <w:t>, t. 2, Wrocław</w:t>
            </w:r>
            <w:r>
              <w:rPr>
                <w:rFonts w:eastAsia="Times New Roman" w:cs="Arial"/>
                <w:lang w:eastAsia="pl-PL"/>
              </w:rPr>
              <w:t>: Wydawnictwo „Wiedza o Kulturze”, s. </w:t>
            </w:r>
            <w:r w:rsidRPr="003A5AB3">
              <w:rPr>
                <w:rFonts w:eastAsia="Times New Roman" w:cs="Arial"/>
                <w:lang w:eastAsia="pl-PL"/>
              </w:rPr>
              <w:t>245–258.</w:t>
            </w:r>
          </w:p>
          <w:p w14:paraId="60FE4DBC" w14:textId="77777777" w:rsidR="00535A8F" w:rsidRPr="003A5AB3" w:rsidRDefault="00535A8F" w:rsidP="00535A8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70"/>
              <w:rPr>
                <w:rFonts w:eastAsia="Times New Roman" w:cs="Arial"/>
                <w:lang w:eastAsia="pl-PL"/>
              </w:rPr>
            </w:pPr>
            <w:r w:rsidRPr="002C124C">
              <w:rPr>
                <w:rFonts w:cs="Arial"/>
              </w:rPr>
              <w:t>Bartmiński J</w:t>
            </w:r>
            <w:r>
              <w:rPr>
                <w:rFonts w:cs="Arial"/>
              </w:rPr>
              <w:t>.</w:t>
            </w:r>
            <w:r w:rsidRPr="002C124C">
              <w:rPr>
                <w:rFonts w:cs="Arial"/>
              </w:rPr>
              <w:t xml:space="preserve">, 1992, </w:t>
            </w:r>
            <w:r w:rsidRPr="002C124C">
              <w:rPr>
                <w:rFonts w:cs="Arial"/>
                <w:i/>
                <w:iCs/>
              </w:rPr>
              <w:t>Streszczenie w aspekcie typologii tekstów</w:t>
            </w:r>
            <w:r w:rsidRPr="002C124C">
              <w:rPr>
                <w:rFonts w:cs="Arial"/>
              </w:rPr>
              <w:t xml:space="preserve">, [w:] </w:t>
            </w:r>
            <w:r>
              <w:rPr>
                <w:rFonts w:cs="Arial"/>
              </w:rPr>
              <w:t>T. Dobrzyńska (</w:t>
            </w:r>
            <w:r w:rsidRPr="002C124C">
              <w:rPr>
                <w:rFonts w:cs="Arial"/>
              </w:rPr>
              <w:t>red.</w:t>
            </w:r>
            <w:r>
              <w:rPr>
                <w:rFonts w:cs="Arial"/>
              </w:rPr>
              <w:t>)</w:t>
            </w:r>
            <w:r w:rsidRPr="002C124C">
              <w:rPr>
                <w:rFonts w:cs="Arial"/>
              </w:rPr>
              <w:t xml:space="preserve">, </w:t>
            </w:r>
            <w:r w:rsidRPr="002C124C">
              <w:rPr>
                <w:rFonts w:cs="Arial"/>
                <w:i/>
                <w:iCs/>
              </w:rPr>
              <w:t>Typy tekstów. Zbiór studiów</w:t>
            </w:r>
            <w:r w:rsidRPr="002C124C">
              <w:rPr>
                <w:rFonts w:cs="Arial"/>
              </w:rPr>
              <w:t>, Warszawa</w:t>
            </w:r>
            <w:r>
              <w:rPr>
                <w:rFonts w:cs="Arial"/>
              </w:rPr>
              <w:t>: Wydawnictwo Instytut Badań Literackich</w:t>
            </w:r>
            <w:r w:rsidRPr="002C124C">
              <w:rPr>
                <w:rFonts w:cs="Arial"/>
              </w:rPr>
              <w:t>.</w:t>
            </w:r>
          </w:p>
          <w:p w14:paraId="16F90CA0" w14:textId="77777777" w:rsidR="00535A8F" w:rsidRDefault="00535A8F" w:rsidP="00535A8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70"/>
              <w:rPr>
                <w:rFonts w:eastAsia="Times New Roman" w:cs="Arial"/>
                <w:lang w:eastAsia="pl-PL"/>
              </w:rPr>
            </w:pPr>
            <w:proofErr w:type="spellStart"/>
            <w:r>
              <w:rPr>
                <w:rFonts w:eastAsia="Times New Roman" w:cs="Arial"/>
                <w:lang w:eastAsia="pl-PL"/>
              </w:rPr>
              <w:t>Duszak</w:t>
            </w:r>
            <w:proofErr w:type="spellEnd"/>
            <w:r>
              <w:rPr>
                <w:rFonts w:eastAsia="Times New Roman" w:cs="Arial"/>
                <w:lang w:eastAsia="pl-PL"/>
              </w:rPr>
              <w:t xml:space="preserve"> A.</w:t>
            </w:r>
            <w:r w:rsidRPr="003A5AB3">
              <w:rPr>
                <w:rFonts w:eastAsia="Times New Roman" w:cs="Arial"/>
                <w:lang w:eastAsia="pl-PL"/>
              </w:rPr>
              <w:t xml:space="preserve">, 1998, </w:t>
            </w:r>
            <w:r w:rsidRPr="003A5AB3">
              <w:rPr>
                <w:rFonts w:eastAsia="Times New Roman" w:cs="Arial"/>
                <w:i/>
                <w:iCs/>
                <w:lang w:eastAsia="pl-PL"/>
              </w:rPr>
              <w:t>Tekst, dyskurs, komunikacja międzykulturowa</w:t>
            </w:r>
            <w:r w:rsidRPr="003A5AB3">
              <w:rPr>
                <w:rFonts w:eastAsia="Times New Roman" w:cs="Arial"/>
                <w:lang w:eastAsia="pl-PL"/>
              </w:rPr>
              <w:t>, Warszawa</w:t>
            </w:r>
            <w:r>
              <w:rPr>
                <w:rFonts w:eastAsia="Times New Roman" w:cs="Arial"/>
                <w:lang w:eastAsia="pl-PL"/>
              </w:rPr>
              <w:t>: Wydawnictwo Naukowe PWN</w:t>
            </w:r>
            <w:r w:rsidRPr="003A5AB3">
              <w:rPr>
                <w:rFonts w:eastAsia="Times New Roman" w:cs="Arial"/>
                <w:lang w:eastAsia="pl-PL"/>
              </w:rPr>
              <w:t>.</w:t>
            </w:r>
          </w:p>
          <w:p w14:paraId="6B661C1B" w14:textId="77777777" w:rsidR="00535A8F" w:rsidRPr="003A5AB3" w:rsidRDefault="00535A8F" w:rsidP="00535A8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7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Dobrzyńska T., 2003</w:t>
            </w:r>
            <w:r w:rsidRPr="003A5AB3">
              <w:rPr>
                <w:rFonts w:eastAsia="Times New Roman" w:cs="Arial"/>
                <w:lang w:eastAsia="pl-PL"/>
              </w:rPr>
              <w:t xml:space="preserve">, </w:t>
            </w:r>
            <w:r>
              <w:rPr>
                <w:rFonts w:eastAsia="Times New Roman" w:cs="Arial"/>
                <w:i/>
                <w:iCs/>
                <w:lang w:eastAsia="pl-PL"/>
              </w:rPr>
              <w:t>Tekst, styl, poetyka.</w:t>
            </w:r>
            <w:r w:rsidRPr="003A5AB3">
              <w:rPr>
                <w:rFonts w:eastAsia="Times New Roman" w:cs="Arial"/>
                <w:i/>
                <w:iCs/>
                <w:lang w:eastAsia="pl-PL"/>
              </w:rPr>
              <w:t xml:space="preserve"> Zbiór studiów</w:t>
            </w:r>
            <w:r>
              <w:rPr>
                <w:rFonts w:eastAsia="Times New Roman" w:cs="Arial"/>
                <w:lang w:eastAsia="pl-PL"/>
              </w:rPr>
              <w:t xml:space="preserve">, </w:t>
            </w:r>
            <w:r>
              <w:t>Kraków : Wydawnictwo „</w:t>
            </w:r>
            <w:proofErr w:type="spellStart"/>
            <w:r>
              <w:t>Universitas</w:t>
            </w:r>
            <w:proofErr w:type="spellEnd"/>
            <w:r>
              <w:t>"</w:t>
            </w:r>
            <w:r>
              <w:rPr>
                <w:rFonts w:eastAsia="Times New Roman" w:cs="Arial"/>
                <w:lang w:eastAsia="pl-PL"/>
              </w:rPr>
              <w:t>.</w:t>
            </w:r>
          </w:p>
        </w:tc>
      </w:tr>
      <w:tr w:rsidR="00535A8F" w:rsidRPr="0081638A" w14:paraId="773DFD8F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FDEF3DC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535A8F" w:rsidRPr="0081638A" w14:paraId="3882CEBF" w14:textId="77777777" w:rsidTr="009F7FFE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355176" w14:textId="77777777" w:rsidR="00535A8F" w:rsidRPr="00A754C1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203EB4">
              <w:rPr>
                <w:rFonts w:cs="Arial"/>
              </w:rPr>
              <w:t xml:space="preserve">Ćwiczenia: </w:t>
            </w:r>
            <w:r w:rsidRPr="00026D09">
              <w:rPr>
                <w:rFonts w:cs="Arial"/>
              </w:rPr>
              <w:t>ćwiczenia praktyczne (</w:t>
            </w:r>
            <w:r w:rsidRPr="00026D09">
              <w:rPr>
                <w:rFonts w:eastAsia="Times New Roman" w:cs="Arial"/>
                <w:color w:val="000000"/>
                <w:lang w:eastAsia="pl-PL"/>
              </w:rPr>
              <w:t xml:space="preserve">zestawy ćwiczeń z zakresu </w:t>
            </w:r>
            <w:r>
              <w:rPr>
                <w:rFonts w:eastAsia="Times New Roman" w:cs="Arial"/>
                <w:color w:val="000000"/>
                <w:lang w:eastAsia="pl-PL"/>
              </w:rPr>
              <w:t>tekstologii</w:t>
            </w:r>
            <w:r w:rsidRPr="00026D09">
              <w:rPr>
                <w:rFonts w:eastAsia="Times New Roman" w:cs="Arial"/>
                <w:color w:val="000000"/>
                <w:lang w:eastAsia="pl-PL"/>
              </w:rPr>
              <w:t>)</w:t>
            </w:r>
            <w:r>
              <w:rPr>
                <w:rFonts w:cs="Arial"/>
              </w:rPr>
              <w:t xml:space="preserve">, prace pisemne </w:t>
            </w:r>
            <w:r w:rsidRPr="00A754C1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(streszczenia, parafrazy, sporządzanie planów)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  <w:tr w:rsidR="00535A8F" w:rsidRPr="0081638A" w14:paraId="401201D8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D4235AE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Sposoby weryfikacji efektów uczenia się osiąganych przez studenta:</w:t>
            </w:r>
          </w:p>
        </w:tc>
      </w:tr>
      <w:tr w:rsidR="00535A8F" w:rsidRPr="0081638A" w14:paraId="41587239" w14:textId="77777777" w:rsidTr="009F7FFE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DDD86B3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854298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535A8F" w:rsidRPr="0081638A" w14:paraId="51F23C62" w14:textId="77777777" w:rsidTr="009F7FFE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922C69A" w14:textId="0495F7C8" w:rsidR="00535A8F" w:rsidRPr="00BF010F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W01, W02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629F03D" w14:textId="30C0E90E" w:rsidR="00535A8F" w:rsidRPr="00026D09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026D09">
              <w:rPr>
                <w:rFonts w:eastAsia="Times New Roman" w:cs="Arial"/>
                <w:color w:val="222222"/>
                <w:lang w:eastAsia="pl-PL"/>
              </w:rPr>
              <w:t>Efekty z wiedzy będą weryfikowane na podstawie pisemnych odpowiedzi udzielonych na pytania sprawdzające podczas kolokwium zaliczeniowego, które skontrolują stopień opanowania przez studentów materiału zrealizowanego na ćwiczeniach i wskazanych przez wykładowcę pozycji z</w:t>
            </w:r>
            <w:r>
              <w:rPr>
                <w:rFonts w:eastAsia="Times New Roman" w:cs="Arial"/>
                <w:color w:val="222222"/>
                <w:lang w:eastAsia="pl-PL"/>
              </w:rPr>
              <w:t> </w:t>
            </w:r>
            <w:r w:rsidRPr="00026D09">
              <w:rPr>
                <w:rFonts w:eastAsia="Times New Roman" w:cs="Arial"/>
                <w:color w:val="222222"/>
                <w:lang w:eastAsia="pl-PL"/>
              </w:rPr>
              <w:t>literatury przedmiotu.</w:t>
            </w:r>
          </w:p>
        </w:tc>
      </w:tr>
      <w:tr w:rsidR="00535A8F" w:rsidRPr="0081638A" w14:paraId="07144889" w14:textId="77777777" w:rsidTr="009F7FFE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5036ED7" w14:textId="632740AD" w:rsidR="00535A8F" w:rsidRPr="00BF010F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U01, </w:t>
            </w:r>
            <w:r w:rsidRPr="00BF010F">
              <w:rPr>
                <w:rFonts w:cs="Arial"/>
              </w:rPr>
              <w:t xml:space="preserve">U02, </w:t>
            </w:r>
            <w:r>
              <w:rPr>
                <w:rFonts w:cs="Arial"/>
              </w:rPr>
              <w:t>U03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15E1" w14:textId="32B868C1" w:rsidR="00535A8F" w:rsidRPr="00615107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eastAsia="Times New Roman" w:cs="Arial"/>
                <w:color w:val="222222"/>
                <w:lang w:eastAsia="pl-PL"/>
              </w:rPr>
            </w:pPr>
            <w:r w:rsidRPr="00615107">
              <w:rPr>
                <w:rFonts w:eastAsia="Times New Roman" w:cs="Arial"/>
                <w:color w:val="222222"/>
                <w:lang w:eastAsia="pl-PL"/>
              </w:rPr>
              <w:t>Efekty z umiejętności będą weryfikowane poprze</w:t>
            </w:r>
            <w:r>
              <w:rPr>
                <w:rFonts w:eastAsia="Times New Roman" w:cs="Arial"/>
                <w:color w:val="222222"/>
                <w:lang w:eastAsia="pl-PL"/>
              </w:rPr>
              <w:t xml:space="preserve">z </w:t>
            </w:r>
            <w:r w:rsidRPr="00615107">
              <w:rPr>
                <w:rFonts w:eastAsia="Times New Roman" w:cs="Arial"/>
                <w:color w:val="222222"/>
                <w:lang w:eastAsia="pl-PL"/>
              </w:rPr>
              <w:t xml:space="preserve">realizację </w:t>
            </w:r>
            <w:r w:rsidRPr="00615107">
              <w:rPr>
                <w:rFonts w:eastAsia="Times New Roman" w:cs="Arial"/>
                <w:color w:val="000000"/>
                <w:lang w:eastAsia="pl-PL"/>
              </w:rPr>
              <w:t xml:space="preserve">zestawów ćwiczeń z zakresu wiedzy o tekście, m.in. redagowania tekstów </w:t>
            </w:r>
            <w:r w:rsidRPr="00615107">
              <w:rPr>
                <w:rFonts w:eastAsia="Times New Roman" w:cs="Arial"/>
                <w:lang w:eastAsia="pl-PL"/>
              </w:rPr>
              <w:t xml:space="preserve">należących do różnych stylów i odmian języka, prace kontrolujące umiejętność dokonywania różnorodnych operacji przetwarzania tekstu i działania na tekstach </w:t>
            </w:r>
            <w:r w:rsidRPr="00615107">
              <w:rPr>
                <w:rFonts w:eastAsia="Times New Roman" w:cs="Arial"/>
                <w:color w:val="000000"/>
                <w:lang w:eastAsia="pl-PL"/>
              </w:rPr>
              <w:t xml:space="preserve">sprawdzane na bieżąco podczas zajęć, obserwację </w:t>
            </w:r>
            <w:proofErr w:type="spellStart"/>
            <w:r w:rsidRPr="00615107">
              <w:rPr>
                <w:rFonts w:eastAsia="Times New Roman" w:cs="Arial"/>
                <w:color w:val="000000"/>
                <w:lang w:eastAsia="pl-PL"/>
              </w:rPr>
              <w:t>zachowań</w:t>
            </w:r>
            <w:proofErr w:type="spellEnd"/>
            <w:r w:rsidRPr="00615107">
              <w:rPr>
                <w:rFonts w:eastAsia="Times New Roman" w:cs="Arial"/>
                <w:color w:val="000000"/>
                <w:lang w:eastAsia="pl-PL"/>
              </w:rPr>
              <w:t xml:space="preserve"> studentów, zaangażowanie w</w:t>
            </w:r>
            <w:r>
              <w:rPr>
                <w:rFonts w:eastAsia="Times New Roman" w:cs="Arial"/>
                <w:color w:val="000000"/>
                <w:lang w:eastAsia="pl-PL"/>
              </w:rPr>
              <w:t> </w:t>
            </w:r>
            <w:r w:rsidRPr="00615107">
              <w:rPr>
                <w:rFonts w:eastAsia="Times New Roman" w:cs="Arial"/>
                <w:color w:val="000000"/>
                <w:lang w:eastAsia="pl-PL"/>
              </w:rPr>
              <w:t xml:space="preserve">wykonywane ćwiczenia, </w:t>
            </w:r>
            <w:r w:rsidRPr="00615107">
              <w:rPr>
                <w:rFonts w:eastAsia="Times New Roman" w:cs="Arial"/>
                <w:color w:val="222222"/>
                <w:lang w:eastAsia="pl-PL"/>
              </w:rPr>
              <w:t>rozwiązywanie zadań problemowych,</w:t>
            </w:r>
            <w:r w:rsidRPr="00615107">
              <w:rPr>
                <w:rFonts w:eastAsia="Times New Roman" w:cs="Arial"/>
                <w:color w:val="000000"/>
                <w:lang w:eastAsia="pl-PL"/>
              </w:rPr>
              <w:t xml:space="preserve"> pozwalające ocenić umiejętności praktyczne studenta </w:t>
            </w:r>
            <w:r w:rsidRPr="00615107">
              <w:rPr>
                <w:rFonts w:eastAsia="Times New Roman" w:cs="Arial"/>
                <w:color w:val="222222"/>
                <w:lang w:eastAsia="pl-PL"/>
              </w:rPr>
              <w:t>w aspekcie omawianej tematyki.</w:t>
            </w:r>
          </w:p>
        </w:tc>
      </w:tr>
      <w:tr w:rsidR="00535A8F" w:rsidRPr="0081638A" w14:paraId="2769A3E7" w14:textId="77777777" w:rsidTr="009F7FFE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02F638C" w14:textId="77777777" w:rsidR="00535A8F" w:rsidRPr="00BF010F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K01, </w:t>
            </w:r>
            <w:r w:rsidRPr="00BF010F">
              <w:rPr>
                <w:rFonts w:cs="Arial"/>
              </w:rPr>
              <w:t>K0</w:t>
            </w:r>
            <w:r>
              <w:rPr>
                <w:rFonts w:cs="Arial"/>
              </w:rPr>
              <w:t>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B90B" w14:textId="4499DB9D" w:rsidR="00535A8F" w:rsidRPr="00615107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eastAsia="Times New Roman" w:cs="Arial"/>
                <w:color w:val="222222"/>
                <w:lang w:eastAsia="pl-PL"/>
              </w:rPr>
            </w:pPr>
            <w:r w:rsidRPr="00615107">
              <w:rPr>
                <w:rFonts w:eastAsia="Times New Roman" w:cs="Arial"/>
                <w:color w:val="222222"/>
                <w:lang w:eastAsia="pl-PL"/>
              </w:rPr>
              <w:t xml:space="preserve">Efekty z kompetencji społecznych będą weryfikowane poprzez obserwację </w:t>
            </w:r>
            <w:proofErr w:type="spellStart"/>
            <w:r w:rsidRPr="00615107">
              <w:rPr>
                <w:rFonts w:eastAsia="Times New Roman" w:cs="Arial"/>
                <w:color w:val="222222"/>
                <w:lang w:eastAsia="pl-PL"/>
              </w:rPr>
              <w:t>zachowań</w:t>
            </w:r>
            <w:proofErr w:type="spellEnd"/>
            <w:r w:rsidRPr="00615107">
              <w:rPr>
                <w:rFonts w:eastAsia="Times New Roman" w:cs="Arial"/>
                <w:color w:val="222222"/>
                <w:lang w:eastAsia="pl-PL"/>
              </w:rPr>
              <w:t>, zaangażowanie w rozwiązywanie ćwiczeń i zadań problemowych, umiejętność pracy indywidualnej i w grupie, z</w:t>
            </w:r>
            <w:r w:rsidRPr="00615107">
              <w:rPr>
                <w:rFonts w:eastAsia="Times New Roman" w:cs="Arial"/>
                <w:color w:val="000000"/>
                <w:lang w:eastAsia="pl-PL"/>
              </w:rPr>
              <w:t xml:space="preserve">aprezentowania wyników swojej pracy przed grupą, </w:t>
            </w:r>
            <w:r w:rsidRPr="00615107">
              <w:rPr>
                <w:rFonts w:eastAsia="Times New Roman" w:cs="Arial"/>
                <w:color w:val="222222"/>
                <w:lang w:eastAsia="pl-PL"/>
              </w:rPr>
              <w:t>w trakcie których student jest obserwowany przez</w:t>
            </w:r>
            <w:r>
              <w:rPr>
                <w:rFonts w:eastAsia="Times New Roman" w:cs="Arial"/>
                <w:color w:val="222222"/>
                <w:lang w:eastAsia="pl-PL"/>
              </w:rPr>
              <w:t> </w:t>
            </w:r>
            <w:r w:rsidRPr="00615107">
              <w:rPr>
                <w:rFonts w:eastAsia="Times New Roman" w:cs="Arial"/>
                <w:color w:val="222222"/>
                <w:lang w:eastAsia="pl-PL"/>
              </w:rPr>
              <w:t>nauczyciela oraz oceniany pod kątem systematyczności, aktywności i</w:t>
            </w:r>
            <w:r>
              <w:rPr>
                <w:rFonts w:eastAsia="Times New Roman" w:cs="Arial"/>
                <w:color w:val="222222"/>
                <w:lang w:eastAsia="pl-PL"/>
              </w:rPr>
              <w:t> </w:t>
            </w:r>
            <w:r w:rsidRPr="00615107">
              <w:rPr>
                <w:rFonts w:eastAsia="Times New Roman" w:cs="Arial"/>
                <w:color w:val="222222"/>
                <w:lang w:eastAsia="pl-PL"/>
              </w:rPr>
              <w:t>gotowości do wykorzystania zdobytej wiedzy z zakresu wiedzy o tekście.</w:t>
            </w:r>
          </w:p>
        </w:tc>
      </w:tr>
      <w:tr w:rsidR="00535A8F" w:rsidRPr="0081638A" w14:paraId="11D60B9C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AC1A4A5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535A8F" w:rsidRPr="0081638A" w14:paraId="09887C0B" w14:textId="77777777" w:rsidTr="009F7FFE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825F4" w14:textId="77777777" w:rsidR="00535A8F" w:rsidRPr="00F76C0D" w:rsidRDefault="00535A8F" w:rsidP="009F7FFE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F76C0D">
              <w:rPr>
                <w:rFonts w:cs="Arial"/>
              </w:rPr>
              <w:t xml:space="preserve">Warunkiem uzyskania zaliczenia z oceną jest spełnienie każdego z opisanych niżej kryteriów: </w:t>
            </w:r>
          </w:p>
          <w:p w14:paraId="1124EA05" w14:textId="77777777" w:rsidR="00535A8F" w:rsidRDefault="00535A8F" w:rsidP="00535A8F">
            <w:pPr>
              <w:pStyle w:val="Akapitzlist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obecność na zajęciach i aktywność na nich</w:t>
            </w:r>
            <w:r w:rsidRPr="00F76C0D">
              <w:rPr>
                <w:rFonts w:cs="Arial"/>
              </w:rPr>
              <w:t xml:space="preserve">, </w:t>
            </w:r>
          </w:p>
          <w:p w14:paraId="50327644" w14:textId="77777777" w:rsidR="00535A8F" w:rsidRPr="00F76C0D" w:rsidRDefault="00535A8F" w:rsidP="00535A8F">
            <w:pPr>
              <w:pStyle w:val="Akapitzlist"/>
              <w:numPr>
                <w:ilvl w:val="0"/>
                <w:numId w:val="3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zaliczenie kolokwium pisemnego:</w:t>
            </w:r>
          </w:p>
          <w:p w14:paraId="3AEFEE3D" w14:textId="77777777" w:rsidR="00535A8F" w:rsidRPr="00F76C0D" w:rsidRDefault="00535A8F" w:rsidP="00535A8F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0–50% – niedostateczny (2,0), </w:t>
            </w:r>
          </w:p>
          <w:p w14:paraId="21936457" w14:textId="77777777" w:rsidR="00535A8F" w:rsidRPr="00F76C0D" w:rsidRDefault="00535A8F" w:rsidP="00535A8F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51–60% – dostateczny (3,0), </w:t>
            </w:r>
          </w:p>
          <w:p w14:paraId="2E7D30B4" w14:textId="77777777" w:rsidR="00535A8F" w:rsidRPr="00F76C0D" w:rsidRDefault="00535A8F" w:rsidP="00535A8F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61–70% – dostateczny plus (3,5), </w:t>
            </w:r>
          </w:p>
          <w:p w14:paraId="13C22DBA" w14:textId="77777777" w:rsidR="00535A8F" w:rsidRPr="00F76C0D" w:rsidRDefault="00535A8F" w:rsidP="00535A8F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71–80% – dobry (4,0), </w:t>
            </w:r>
          </w:p>
          <w:p w14:paraId="1B610539" w14:textId="77777777" w:rsidR="00535A8F" w:rsidRPr="00F76C0D" w:rsidRDefault="00535A8F" w:rsidP="00535A8F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81–90% – dobry plus (4,5), </w:t>
            </w:r>
          </w:p>
          <w:p w14:paraId="74122E93" w14:textId="77777777" w:rsidR="00535A8F" w:rsidRPr="00F76C0D" w:rsidRDefault="00535A8F" w:rsidP="00535A8F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91–100% – bardzo dobry (5,0).</w:t>
            </w:r>
          </w:p>
          <w:p w14:paraId="7891B98E" w14:textId="77777777" w:rsidR="00535A8F" w:rsidRPr="0081638A" w:rsidRDefault="00535A8F" w:rsidP="009F7FFE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Poprawy: jednorazowa poprawa kolokwium na koniec semestru.</w:t>
            </w:r>
          </w:p>
        </w:tc>
      </w:tr>
      <w:tr w:rsidR="00535A8F" w:rsidRPr="0081638A" w14:paraId="54186670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40B646C" w14:textId="77777777" w:rsidR="00535A8F" w:rsidRPr="0081638A" w:rsidRDefault="00535A8F" w:rsidP="009F7FFE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535A8F" w:rsidRPr="0081638A" w14:paraId="023B5C21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71EC369" w14:textId="77777777" w:rsidR="00535A8F" w:rsidRPr="0081638A" w:rsidRDefault="00535A8F" w:rsidP="009F7FFE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535A8F" w:rsidRPr="0081638A" w14:paraId="0C1CD5E8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A4A0E51" w14:textId="77777777" w:rsidR="00535A8F" w:rsidRPr="0081638A" w:rsidRDefault="00535A8F" w:rsidP="009F7FFE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6141956" w14:textId="77777777" w:rsidR="00535A8F" w:rsidRPr="0081638A" w:rsidRDefault="00535A8F" w:rsidP="009F7FFE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535A8F" w:rsidRPr="0081638A" w14:paraId="6260B859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46DAB4" w14:textId="77777777" w:rsidR="00535A8F" w:rsidRPr="00510A13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10A13">
              <w:rPr>
                <w:rFonts w:cs="Arial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4118C9" w14:textId="77777777" w:rsidR="00535A8F" w:rsidRPr="00510A13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10A13">
              <w:rPr>
                <w:rFonts w:cs="Arial"/>
              </w:rPr>
              <w:t>15 godzin</w:t>
            </w:r>
          </w:p>
        </w:tc>
      </w:tr>
      <w:tr w:rsidR="00535A8F" w:rsidRPr="0081638A" w14:paraId="2B5FE42D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8D2CAA" w14:textId="77777777" w:rsidR="00535A8F" w:rsidRPr="00510A13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10A13">
              <w:rPr>
                <w:rFonts w:cs="Arial"/>
              </w:rPr>
              <w:lastRenderedPageBreak/>
              <w:t>Samodzielne przygotowanie się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F732AD" w14:textId="77777777" w:rsidR="00535A8F" w:rsidRPr="00510A13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5</w:t>
            </w:r>
            <w:r w:rsidRPr="00510A13">
              <w:rPr>
                <w:rFonts w:cs="Arial"/>
              </w:rPr>
              <w:t xml:space="preserve"> godzin</w:t>
            </w:r>
          </w:p>
        </w:tc>
      </w:tr>
      <w:tr w:rsidR="00535A8F" w:rsidRPr="0081638A" w14:paraId="1D5E1D2E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C15736" w14:textId="77777777" w:rsidR="00535A8F" w:rsidRPr="00510A13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10A13">
              <w:rPr>
                <w:rFonts w:cs="Arial"/>
              </w:rPr>
              <w:t>Samodzielne przygotowanie się do kolokwium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3B6352" w14:textId="77777777" w:rsidR="00535A8F" w:rsidRPr="00510A13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5</w:t>
            </w:r>
            <w:r w:rsidRPr="00510A13">
              <w:rPr>
                <w:rFonts w:cs="Arial"/>
              </w:rPr>
              <w:t xml:space="preserve"> godzin</w:t>
            </w:r>
          </w:p>
        </w:tc>
      </w:tr>
      <w:tr w:rsidR="00535A8F" w:rsidRPr="0081638A" w14:paraId="5CA72FA3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921FC3" w14:textId="77777777" w:rsidR="00535A8F" w:rsidRPr="00510A13" w:rsidRDefault="00535A8F" w:rsidP="009F7FFE">
            <w:pPr>
              <w:ind w:right="170"/>
              <w:rPr>
                <w:rFonts w:cs="Arial"/>
                <w:b/>
                <w:bCs/>
              </w:rPr>
            </w:pPr>
            <w:r w:rsidRPr="00510A13"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D96292" w14:textId="77777777" w:rsidR="00535A8F" w:rsidRPr="00510A13" w:rsidRDefault="00535A8F" w:rsidP="009F7FFE">
            <w:pPr>
              <w:ind w:right="170"/>
              <w:rPr>
                <w:rFonts w:cs="Arial"/>
              </w:rPr>
            </w:pPr>
            <w:r>
              <w:rPr>
                <w:rFonts w:cs="Arial"/>
              </w:rPr>
              <w:t>25</w:t>
            </w:r>
            <w:r w:rsidRPr="00510A13">
              <w:rPr>
                <w:rFonts w:cs="Arial"/>
              </w:rPr>
              <w:t xml:space="preserve"> godzin</w:t>
            </w:r>
          </w:p>
        </w:tc>
      </w:tr>
      <w:tr w:rsidR="00535A8F" w:rsidRPr="0081638A" w14:paraId="7A0CF737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DB6DB0" w14:textId="77777777" w:rsidR="00535A8F" w:rsidRPr="00510A13" w:rsidRDefault="00535A8F" w:rsidP="009F7FFE">
            <w:pPr>
              <w:ind w:right="170"/>
              <w:rPr>
                <w:rFonts w:cs="Arial"/>
                <w:b/>
                <w:bCs/>
              </w:rPr>
            </w:pPr>
            <w:r w:rsidRPr="00510A13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0BBAE0" w14:textId="77777777" w:rsidR="00535A8F" w:rsidRPr="00510A13" w:rsidRDefault="00535A8F" w:rsidP="009F7FFE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</w:t>
            </w:r>
            <w:r w:rsidRPr="00510A13">
              <w:rPr>
                <w:rFonts w:cs="Arial"/>
                <w:bCs/>
              </w:rPr>
              <w:t xml:space="preserve"> ECTS</w:t>
            </w:r>
          </w:p>
        </w:tc>
      </w:tr>
    </w:tbl>
    <w:p w14:paraId="5E7502FF" w14:textId="38D7EFF1" w:rsidR="00535A8F" w:rsidRDefault="00535A8F" w:rsidP="00535A8F"/>
    <w:p w14:paraId="45C6D8C4" w14:textId="7488C146" w:rsidR="00535A8F" w:rsidRDefault="00535A8F" w:rsidP="00500B17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535A8F" w:rsidRPr="0081638A" w14:paraId="54A84621" w14:textId="77777777" w:rsidTr="009F7FFE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36A017" w14:textId="77777777" w:rsidR="00535A8F" w:rsidRPr="0081638A" w:rsidRDefault="00535A8F" w:rsidP="009F7FFE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535A8F" w:rsidRPr="0081638A" w14:paraId="058649AE" w14:textId="77777777" w:rsidTr="009F7FFE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6974D88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535A8F" w:rsidRPr="0081638A" w14:paraId="7DCC12D1" w14:textId="77777777" w:rsidTr="009F7FFE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BC54193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716212" w14:textId="05A3D63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Podstawy neuropsychologii</w:t>
            </w:r>
          </w:p>
        </w:tc>
      </w:tr>
      <w:tr w:rsidR="00535A8F" w:rsidRPr="00E61FD4" w14:paraId="1A4DDE72" w14:textId="77777777" w:rsidTr="009F7FFE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8FAEAAB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22668D">
              <w:rPr>
                <w:rFonts w:cs="Arial"/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0956A5" w14:textId="6822EBB0" w:rsidR="00535A8F" w:rsidRPr="00E61FD4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7C798C">
              <w:rPr>
                <w:rFonts w:eastAsia="Times New Roman" w:cs="Arial"/>
                <w:lang w:eastAsia="pl-PL"/>
              </w:rPr>
              <w:t xml:space="preserve">Fundamentals of </w:t>
            </w:r>
            <w:proofErr w:type="spellStart"/>
            <w:r w:rsidRPr="007C798C">
              <w:rPr>
                <w:rFonts w:eastAsia="Times New Roman" w:cs="Arial"/>
                <w:lang w:eastAsia="pl-PL"/>
              </w:rPr>
              <w:t>neuropsychology</w:t>
            </w:r>
            <w:proofErr w:type="spellEnd"/>
          </w:p>
        </w:tc>
      </w:tr>
      <w:tr w:rsidR="00535A8F" w:rsidRPr="0081638A" w14:paraId="1ACF86C7" w14:textId="77777777" w:rsidTr="009F7FFE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85B8179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2D26E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535A8F" w:rsidRPr="0081638A" w14:paraId="1579DEE2" w14:textId="77777777" w:rsidTr="009F7FFE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6723857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E8365A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535A8F" w:rsidRPr="0081638A" w14:paraId="485E7FAD" w14:textId="77777777" w:rsidTr="009F7FFE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F6842D0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D82709" w14:textId="1880A9C6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F10">
              <w:rPr>
                <w:rFonts w:cs="Arial"/>
                <w:bCs/>
              </w:rPr>
              <w:t>Wydział Nauk Społecznych</w:t>
            </w:r>
          </w:p>
        </w:tc>
      </w:tr>
      <w:tr w:rsidR="00535A8F" w:rsidRPr="0081638A" w14:paraId="202B4D10" w14:textId="77777777" w:rsidTr="009F7FF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C54EFE7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846BE1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obowiązkow</w:t>
            </w:r>
            <w:r w:rsidRPr="0081638A">
              <w:rPr>
                <w:rFonts w:cs="Arial"/>
              </w:rPr>
              <w:t>y</w:t>
            </w:r>
          </w:p>
        </w:tc>
      </w:tr>
      <w:tr w:rsidR="00535A8F" w:rsidRPr="0081638A" w14:paraId="05A98E62" w14:textId="77777777" w:rsidTr="009F7FF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8382CBD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1924E7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</w:t>
            </w:r>
            <w:r w:rsidRPr="0081638A">
              <w:rPr>
                <w:rFonts w:cs="Arial"/>
              </w:rPr>
              <w:t>ego stopnia</w:t>
            </w:r>
          </w:p>
        </w:tc>
      </w:tr>
      <w:tr w:rsidR="00535A8F" w:rsidRPr="0081638A" w14:paraId="24017D7D" w14:textId="77777777" w:rsidTr="009F7FFE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4C7FE9F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77FFC5F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drugi</w:t>
            </w:r>
          </w:p>
        </w:tc>
      </w:tr>
      <w:tr w:rsidR="00535A8F" w:rsidRPr="0081638A" w14:paraId="028F939A" w14:textId="77777777" w:rsidTr="009F7FFE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837E7FE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CBF555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czwarty</w:t>
            </w:r>
          </w:p>
        </w:tc>
      </w:tr>
      <w:tr w:rsidR="00535A8F" w:rsidRPr="0081638A" w14:paraId="08C5CE0C" w14:textId="77777777" w:rsidTr="009F7FFE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91E26A1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BCC45B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 ECTS</w:t>
            </w:r>
          </w:p>
        </w:tc>
      </w:tr>
      <w:tr w:rsidR="00535A8F" w:rsidRPr="0081638A" w14:paraId="0CC53EF9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77E66EC" w14:textId="77777777" w:rsidR="00535A8F" w:rsidRPr="0081638A" w:rsidRDefault="00535A8F" w:rsidP="00535A8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3F26EE" w14:textId="59B4DFBF" w:rsidR="00535A8F" w:rsidRPr="0081638A" w:rsidRDefault="00535A8F" w:rsidP="00535A8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7C798C">
              <w:rPr>
                <w:rFonts w:cs="Arial"/>
              </w:rPr>
              <w:t xml:space="preserve">dr hab. Alina Maciejewska, prof. </w:t>
            </w:r>
            <w:r>
              <w:rPr>
                <w:rFonts w:cs="Arial"/>
              </w:rPr>
              <w:t>ucz.</w:t>
            </w:r>
          </w:p>
        </w:tc>
      </w:tr>
      <w:tr w:rsidR="00535A8F" w:rsidRPr="0081638A" w14:paraId="5CE22ACA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60D8704" w14:textId="77777777" w:rsidR="00535A8F" w:rsidRPr="0081638A" w:rsidRDefault="00535A8F" w:rsidP="00535A8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014C8A" w14:textId="68E6F1F6" w:rsidR="00535A8F" w:rsidRPr="0081638A" w:rsidRDefault="00535A8F" w:rsidP="00535A8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7C798C">
              <w:rPr>
                <w:rFonts w:cs="Arial"/>
              </w:rPr>
              <w:t xml:space="preserve">dr </w:t>
            </w:r>
            <w:r>
              <w:rPr>
                <w:rFonts w:cs="Arial"/>
              </w:rPr>
              <w:t>Andrzej Sędek</w:t>
            </w:r>
          </w:p>
        </w:tc>
      </w:tr>
      <w:tr w:rsidR="00535A8F" w:rsidRPr="0081638A" w14:paraId="510DF9EA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B906D5C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167FC2" w14:textId="36972A44" w:rsidR="00535A8F" w:rsidRDefault="00535A8F" w:rsidP="00535A8F">
            <w:r>
              <w:t>Cele przedmiotu:</w:t>
            </w:r>
          </w:p>
          <w:p w14:paraId="05E182C7" w14:textId="77777777" w:rsidR="00535A8F" w:rsidRDefault="00535A8F" w:rsidP="000A6A49">
            <w:pPr>
              <w:pStyle w:val="Akapitzlist"/>
              <w:numPr>
                <w:ilvl w:val="0"/>
                <w:numId w:val="15"/>
              </w:numPr>
            </w:pPr>
            <w:r w:rsidRPr="007C798C">
              <w:t>zapoznanie studentów z zadaniami neuropsychologii oraz podstawowymi terminami stosowanymi na gruncie neuropsychologii</w:t>
            </w:r>
            <w:r>
              <w:t>,</w:t>
            </w:r>
          </w:p>
          <w:p w14:paraId="40B4C81D" w14:textId="77777777" w:rsidR="00535A8F" w:rsidRPr="00535A8F" w:rsidRDefault="00535A8F" w:rsidP="000A6A49">
            <w:pPr>
              <w:pStyle w:val="Akapitzlist"/>
              <w:numPr>
                <w:ilvl w:val="0"/>
                <w:numId w:val="15"/>
              </w:numPr>
            </w:pPr>
            <w:r w:rsidRPr="00535A8F">
              <w:rPr>
                <w:rFonts w:cs="Arial"/>
              </w:rPr>
              <w:t>przekazanie wiedzy na temat cech mózgowej organizacji procesów psychicznych</w:t>
            </w:r>
            <w:r>
              <w:rPr>
                <w:rFonts w:cs="Arial"/>
              </w:rPr>
              <w:t>,</w:t>
            </w:r>
          </w:p>
          <w:p w14:paraId="00221221" w14:textId="77777777" w:rsidR="00535A8F" w:rsidRPr="00535A8F" w:rsidRDefault="00535A8F" w:rsidP="000A6A49">
            <w:pPr>
              <w:pStyle w:val="Akapitzlist"/>
              <w:numPr>
                <w:ilvl w:val="0"/>
                <w:numId w:val="15"/>
              </w:numPr>
            </w:pPr>
            <w:r w:rsidRPr="00535A8F">
              <w:rPr>
                <w:rFonts w:cs="Arial"/>
              </w:rPr>
              <w:t>przybliżenie głównych teorii wyjaśniających związek mózg – zachowanie</w:t>
            </w:r>
            <w:r>
              <w:rPr>
                <w:rFonts w:cs="Arial"/>
              </w:rPr>
              <w:t>,</w:t>
            </w:r>
          </w:p>
          <w:p w14:paraId="67787FEA" w14:textId="77777777" w:rsidR="00D84E98" w:rsidRPr="00D84E98" w:rsidRDefault="00535A8F" w:rsidP="000A6A49">
            <w:pPr>
              <w:pStyle w:val="Akapitzlist"/>
              <w:numPr>
                <w:ilvl w:val="0"/>
                <w:numId w:val="15"/>
              </w:numPr>
            </w:pPr>
            <w:r w:rsidRPr="00535A8F">
              <w:rPr>
                <w:rFonts w:cs="Arial"/>
              </w:rPr>
              <w:t>przekazanie wiedzy na temat przyczyn,</w:t>
            </w:r>
            <w:r w:rsidR="00D84E98">
              <w:rPr>
                <w:rFonts w:cs="Arial"/>
              </w:rPr>
              <w:t xml:space="preserve"> </w:t>
            </w:r>
            <w:r w:rsidRPr="00D84E98">
              <w:rPr>
                <w:rFonts w:cs="Arial"/>
              </w:rPr>
              <w:t>rodzajów i konsekwencji uszkodzeń mózgu</w:t>
            </w:r>
            <w:r w:rsidR="00D84E98">
              <w:rPr>
                <w:rFonts w:cs="Arial"/>
              </w:rPr>
              <w:t>,</w:t>
            </w:r>
          </w:p>
          <w:p w14:paraId="1EC0446E" w14:textId="14D01771" w:rsidR="00535A8F" w:rsidRPr="00D84E98" w:rsidRDefault="00535A8F" w:rsidP="000A6A49">
            <w:pPr>
              <w:pStyle w:val="Akapitzlist"/>
              <w:numPr>
                <w:ilvl w:val="0"/>
                <w:numId w:val="15"/>
              </w:numPr>
            </w:pPr>
            <w:r w:rsidRPr="00D84E98">
              <w:rPr>
                <w:rFonts w:cs="Arial"/>
              </w:rPr>
              <w:t>wskazanie celów, założeń, zasad oraz trudności diagnozy i terapii neuropsychologicznej</w:t>
            </w:r>
            <w:r w:rsidR="00D84E98">
              <w:rPr>
                <w:rFonts w:cs="Arial"/>
              </w:rPr>
              <w:t>.</w:t>
            </w:r>
          </w:p>
        </w:tc>
      </w:tr>
      <w:tr w:rsidR="00535A8F" w:rsidRPr="0081638A" w14:paraId="4DA96FD5" w14:textId="77777777" w:rsidTr="009F7FFE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0396A90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</w:t>
            </w:r>
            <w:r w:rsidRPr="0081638A">
              <w:rPr>
                <w:rFonts w:cs="Arial"/>
                <w:b/>
              </w:rPr>
              <w:lastRenderedPageBreak/>
              <w:t>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5B9E702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7E0299E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</w:t>
            </w:r>
            <w:r w:rsidRPr="0081638A">
              <w:rPr>
                <w:rFonts w:cs="Arial"/>
                <w:b/>
              </w:rPr>
              <w:lastRenderedPageBreak/>
              <w:t>efektu kierunkowego</w:t>
            </w:r>
          </w:p>
        </w:tc>
      </w:tr>
      <w:tr w:rsidR="00535A8F" w:rsidRPr="0081638A" w14:paraId="3E9AEAE1" w14:textId="77777777" w:rsidTr="009F7FFE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8342B9F" w14:textId="77777777" w:rsidR="00535A8F" w:rsidRPr="0081638A" w:rsidRDefault="00535A8F" w:rsidP="009F7FFE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47A6C86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  <w:r w:rsidRPr="0081638A">
              <w:t xml:space="preserve"> </w:t>
            </w:r>
          </w:p>
          <w:p w14:paraId="67A20A99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E7D7915" w14:textId="77777777" w:rsidR="00535A8F" w:rsidRPr="0081638A" w:rsidRDefault="00535A8F" w:rsidP="009F7FFE">
            <w:pPr>
              <w:ind w:right="170"/>
              <w:rPr>
                <w:rFonts w:cs="Arial"/>
                <w:b/>
              </w:rPr>
            </w:pPr>
          </w:p>
        </w:tc>
      </w:tr>
      <w:tr w:rsidR="00D84E98" w:rsidRPr="0081638A" w14:paraId="4FC67D6F" w14:textId="77777777" w:rsidTr="009F7FF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83181D1" w14:textId="77777777" w:rsidR="00D84E98" w:rsidRPr="0081638A" w:rsidRDefault="00D84E98" w:rsidP="00D84E98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E4E2516" w14:textId="4B6F3745" w:rsidR="00D84E98" w:rsidRPr="0081638A" w:rsidRDefault="00D84E98" w:rsidP="00D84E98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7C798C">
              <w:rPr>
                <w:rFonts w:cs="Arial"/>
              </w:rPr>
              <w:t>podstawy neuropsychologii</w:t>
            </w:r>
            <w:r>
              <w:rPr>
                <w:rFonts w:cs="Arial"/>
              </w:rPr>
              <w:t>,</w:t>
            </w:r>
            <w:r w:rsidRPr="007C798C">
              <w:rPr>
                <w:rFonts w:cs="Arial"/>
              </w:rPr>
              <w:t xml:space="preserve"> w tym jednostki systemu językowego i reguły </w:t>
            </w:r>
            <w:proofErr w:type="spellStart"/>
            <w:r w:rsidRPr="007C798C">
              <w:rPr>
                <w:rFonts w:cs="Arial"/>
              </w:rPr>
              <w:t>zachowań</w:t>
            </w:r>
            <w:proofErr w:type="spellEnd"/>
            <w:r w:rsidRPr="007C798C">
              <w:rPr>
                <w:rFonts w:cs="Arial"/>
              </w:rPr>
              <w:t xml:space="preserve"> komunikacyjnych uwarunkowane budową i funkcjonowaniem CUN</w:t>
            </w:r>
            <w:r>
              <w:rPr>
                <w:rFonts w:cs="Arial"/>
              </w:rPr>
              <w:t>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6F1A7FE" w14:textId="6F954F8B" w:rsidR="00D84E98" w:rsidRPr="0081638A" w:rsidRDefault="001A7AAA" w:rsidP="00D84E98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K_W03</w:t>
            </w:r>
          </w:p>
        </w:tc>
      </w:tr>
      <w:tr w:rsidR="00D84E98" w:rsidRPr="0081638A" w14:paraId="6308DDC5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CC6F414" w14:textId="77777777" w:rsidR="00D84E98" w:rsidRPr="0081638A" w:rsidRDefault="00D84E98" w:rsidP="00D84E98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W0</w:t>
            </w:r>
            <w:r>
              <w:rPr>
                <w:rFonts w:cs="Arial"/>
                <w:b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78E5432" w14:textId="397CCBDA" w:rsidR="00D84E98" w:rsidRPr="0081638A" w:rsidRDefault="00D84E98" w:rsidP="00D84E98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7C798C">
              <w:rPr>
                <w:rFonts w:cs="Arial"/>
              </w:rPr>
              <w:t xml:space="preserve">klasyfikacje </w:t>
            </w:r>
            <w:r>
              <w:rPr>
                <w:rFonts w:cs="Arial"/>
              </w:rPr>
              <w:t>oraz</w:t>
            </w:r>
            <w:r w:rsidRPr="007C798C">
              <w:rPr>
                <w:rFonts w:cs="Arial"/>
              </w:rPr>
              <w:t xml:space="preserve"> terminologię umożliwiającą opis zaburzeń mowy i słuchu w perspektywie neuropsycholog</w:t>
            </w:r>
            <w:r>
              <w:rPr>
                <w:rFonts w:cs="Arial"/>
              </w:rPr>
              <w:t>i</w:t>
            </w:r>
            <w:r w:rsidRPr="007C798C">
              <w:rPr>
                <w:rFonts w:cs="Arial"/>
              </w:rPr>
              <w:t>cznej</w:t>
            </w:r>
            <w:r>
              <w:rPr>
                <w:rFonts w:cs="Arial"/>
              </w:rPr>
              <w:t>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A40CD18" w14:textId="5CED7B3F" w:rsidR="00D84E98" w:rsidRPr="0081638A" w:rsidRDefault="001A7AAA" w:rsidP="00D84E98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K_W07</w:t>
            </w:r>
          </w:p>
        </w:tc>
      </w:tr>
      <w:tr w:rsidR="00D84E98" w:rsidRPr="0081638A" w14:paraId="789DBD5C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3CD9B17" w14:textId="3F751ECD" w:rsidR="00D84E98" w:rsidRPr="00F319A1" w:rsidRDefault="00D84E98" w:rsidP="00D84E98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W0</w:t>
            </w:r>
            <w:r>
              <w:rPr>
                <w:rFonts w:cs="Arial"/>
                <w:b/>
              </w:rPr>
              <w:t>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1C396ED" w14:textId="7486FA0F" w:rsidR="00D84E98" w:rsidRDefault="00D84E98" w:rsidP="00D84E98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7C798C">
              <w:rPr>
                <w:rFonts w:cs="Arial"/>
              </w:rPr>
              <w:t xml:space="preserve">związki mowy </w:t>
            </w:r>
            <w:r>
              <w:rPr>
                <w:rFonts w:cs="Arial"/>
              </w:rPr>
              <w:t>oraz</w:t>
            </w:r>
            <w:r w:rsidRPr="007C798C">
              <w:rPr>
                <w:rFonts w:cs="Arial"/>
              </w:rPr>
              <w:t xml:space="preserve"> myślenia </w:t>
            </w:r>
            <w:r>
              <w:rPr>
                <w:rFonts w:cs="Arial"/>
              </w:rPr>
              <w:t xml:space="preserve">w </w:t>
            </w:r>
            <w:r w:rsidRPr="007C798C">
              <w:rPr>
                <w:rFonts w:cs="Arial"/>
              </w:rPr>
              <w:t>normie i patologii</w:t>
            </w:r>
            <w:r>
              <w:rPr>
                <w:rFonts w:cs="Arial"/>
              </w:rPr>
              <w:t>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781C635" w14:textId="35915EDF" w:rsidR="00D84E98" w:rsidRDefault="001A7AAA" w:rsidP="00D84E98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K_W03</w:t>
            </w:r>
          </w:p>
        </w:tc>
      </w:tr>
      <w:tr w:rsidR="00D84E98" w:rsidRPr="0081638A" w14:paraId="4DE287E6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5A77137" w14:textId="1B1E447B" w:rsidR="00D84E98" w:rsidRPr="00F319A1" w:rsidRDefault="00D84E98" w:rsidP="00D84E98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W0</w:t>
            </w:r>
            <w:r>
              <w:rPr>
                <w:rFonts w:cs="Arial"/>
                <w:b/>
              </w:rPr>
              <w:t>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3AF2617" w14:textId="7933FF84" w:rsidR="00D84E98" w:rsidRDefault="00D84E98" w:rsidP="00D84E98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7C798C">
              <w:rPr>
                <w:rFonts w:cs="Arial"/>
              </w:rPr>
              <w:t>metody diagnostyczne stosowane w procedurach postępowania neuropsychologicznego w odniesieniu do poszczególnych zaburzeń mowy i słuchu u osób w różnym wieku.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1553BC3" w14:textId="1FBE9BDD" w:rsidR="00D84E98" w:rsidRDefault="001A7AAA" w:rsidP="00D84E98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K_W05</w:t>
            </w:r>
          </w:p>
        </w:tc>
      </w:tr>
      <w:tr w:rsidR="00535A8F" w:rsidRPr="0081638A" w14:paraId="7A4CF59A" w14:textId="77777777" w:rsidTr="009F7FF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630B66A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5D2F744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3964E816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potrafi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F285B8C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D84E98" w:rsidRPr="0081638A" w14:paraId="25A23445" w14:textId="77777777" w:rsidTr="009F7FF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5771CF0" w14:textId="77777777" w:rsidR="00D84E98" w:rsidRPr="0081638A" w:rsidRDefault="00D84E98" w:rsidP="00D84E98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F42F76" w14:textId="6360A758" w:rsidR="00D84E98" w:rsidRPr="007C798C" w:rsidRDefault="00D84E98" w:rsidP="00D84E98">
            <w:pPr>
              <w:spacing w:line="24" w:lineRule="atLeast"/>
              <w:jc w:val="both"/>
              <w:rPr>
                <w:rFonts w:cs="Arial"/>
              </w:rPr>
            </w:pPr>
            <w:r w:rsidRPr="007C798C">
              <w:rPr>
                <w:rFonts w:cs="Arial"/>
              </w:rPr>
              <w:t>wykorzystywać podstawy neuropsychologii, analizować problemy</w:t>
            </w:r>
          </w:p>
          <w:p w14:paraId="759E1719" w14:textId="4FDE2009" w:rsidR="00D84E98" w:rsidRPr="00AB6815" w:rsidRDefault="00D84E98" w:rsidP="00D84E98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7C798C">
              <w:rPr>
                <w:rFonts w:cs="Arial"/>
              </w:rPr>
              <w:t>badawcze, dobierać metody i narzędzia oraz dokonywać ich weryfikacji</w:t>
            </w:r>
            <w:r>
              <w:rPr>
                <w:rFonts w:cs="Arial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CE91A49" w14:textId="42A22434" w:rsidR="00D84E98" w:rsidRPr="0081638A" w:rsidRDefault="001A7AAA" w:rsidP="00D84E98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K_U19</w:t>
            </w:r>
          </w:p>
        </w:tc>
      </w:tr>
      <w:tr w:rsidR="00D84E98" w:rsidRPr="0081638A" w14:paraId="2DB5BDF5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ABBF50F" w14:textId="77777777" w:rsidR="00D84E98" w:rsidRPr="0081638A" w:rsidRDefault="00D84E98" w:rsidP="00D84E98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7B530EA" w14:textId="22444053" w:rsidR="00D84E98" w:rsidRPr="008D7606" w:rsidRDefault="00D84E98" w:rsidP="00D84E98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</w:rPr>
              <w:t>r</w:t>
            </w:r>
            <w:r w:rsidRPr="007C798C">
              <w:rPr>
                <w:rFonts w:cs="Arial"/>
              </w:rPr>
              <w:t>ozpozna</w:t>
            </w:r>
            <w:r>
              <w:rPr>
                <w:rFonts w:cs="Arial"/>
              </w:rPr>
              <w:t>wać</w:t>
            </w:r>
            <w:r w:rsidRPr="007C798C">
              <w:rPr>
                <w:rFonts w:cs="Arial"/>
              </w:rPr>
              <w:t xml:space="preserve"> mechanizmy rozwoju języka, objaśnić przyczyny, patomechanizm zaburzeń mowy z wykorzystaniem teorii funkcjonowania systemu poznawczego i potrafi ocenić wpływ uszkodzeń słuchu na zakres zmian w sprawnościach językowych i komunikacyjnych</w:t>
            </w:r>
            <w:r>
              <w:rPr>
                <w:rFonts w:cs="Arial"/>
              </w:rP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D22737F" w14:textId="58193CB9" w:rsidR="00D84E98" w:rsidRPr="0081638A" w:rsidRDefault="001A7AAA" w:rsidP="00D84E98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K_U03, K_U04</w:t>
            </w:r>
          </w:p>
        </w:tc>
      </w:tr>
      <w:tr w:rsidR="00535A8F" w:rsidRPr="0081638A" w14:paraId="5528D1A8" w14:textId="77777777" w:rsidTr="009F7FF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10701A0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4D616D1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44361289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971FDF7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D84E98" w:rsidRPr="0081638A" w14:paraId="2EBFAC82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A000D93" w14:textId="77777777" w:rsidR="00D84E98" w:rsidRPr="0081638A" w:rsidRDefault="00D84E98" w:rsidP="00D84E98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F157754" w14:textId="1F7F9026" w:rsidR="00D84E98" w:rsidRPr="0050225A" w:rsidRDefault="00D84E98" w:rsidP="00D84E98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</w:rPr>
              <w:t>m</w:t>
            </w:r>
            <w:r w:rsidRPr="007C798C">
              <w:rPr>
                <w:rFonts w:cs="Arial"/>
              </w:rPr>
              <w:t xml:space="preserve">a świadomość poziomu swojej wiedzy i umiejętności i </w:t>
            </w:r>
            <w:r>
              <w:rPr>
                <w:rFonts w:cs="Arial"/>
              </w:rPr>
              <w:t>jest gotów do</w:t>
            </w:r>
            <w:r w:rsidRPr="007C798C">
              <w:rPr>
                <w:rFonts w:cs="Arial"/>
              </w:rPr>
              <w:t xml:space="preserve"> doskonalenia interdyscyplinarnego logopedy audiologa</w:t>
            </w:r>
            <w:r>
              <w:rPr>
                <w:rFonts w:cs="Arial"/>
              </w:rPr>
              <w:t>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458F8A76" w14:textId="7CB85B91" w:rsidR="00D84E98" w:rsidRPr="0081638A" w:rsidRDefault="00824A7B" w:rsidP="00D84E98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K_K05</w:t>
            </w:r>
          </w:p>
        </w:tc>
      </w:tr>
      <w:tr w:rsidR="00D84E98" w:rsidRPr="0081638A" w14:paraId="30B1B053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A49B053" w14:textId="77777777" w:rsidR="00D84E98" w:rsidRPr="0081638A" w:rsidRDefault="00D84E98" w:rsidP="00D84E98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K0</w:t>
            </w:r>
            <w:r>
              <w:rPr>
                <w:rFonts w:cs="Arial"/>
                <w:b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7FE235D" w14:textId="04113EC6" w:rsidR="00D84E98" w:rsidRPr="0050225A" w:rsidRDefault="00D84E98" w:rsidP="00D84E98">
            <w:pPr>
              <w:autoSpaceDE w:val="0"/>
              <w:autoSpaceDN w:val="0"/>
              <w:adjustRightInd w:val="0"/>
              <w:ind w:right="170"/>
              <w:rPr>
                <w:rFonts w:eastAsia="Times New Roman" w:cs="Arial"/>
                <w:lang w:eastAsia="pl-PL"/>
              </w:rPr>
            </w:pPr>
            <w:r>
              <w:rPr>
                <w:rFonts w:cs="Arial"/>
              </w:rPr>
              <w:t>m</w:t>
            </w:r>
            <w:r w:rsidRPr="007C798C">
              <w:rPr>
                <w:rFonts w:cs="Arial"/>
              </w:rPr>
              <w:t>a świadomość wieloaspektowych uwarunkowań opieki specjalistycznej nad osobami z zaburzeniami mowy i słuchu.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7B9F7E00" w14:textId="27453BA4" w:rsidR="00D84E98" w:rsidRPr="0081638A" w:rsidRDefault="00824A7B" w:rsidP="00D84E98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K_K02</w:t>
            </w:r>
          </w:p>
        </w:tc>
      </w:tr>
      <w:tr w:rsidR="00535A8F" w:rsidRPr="0081638A" w14:paraId="2495A94D" w14:textId="77777777" w:rsidTr="009F7FFE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BC63067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BA77F" w14:textId="262DAAF1" w:rsidR="00535A8F" w:rsidRPr="0081638A" w:rsidRDefault="00D84E9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Cs/>
                <w:color w:val="000000"/>
              </w:rPr>
              <w:t>wykład</w:t>
            </w:r>
            <w:r w:rsidR="00535A8F">
              <w:rPr>
                <w:rFonts w:cs="Arial"/>
                <w:bCs/>
                <w:color w:val="000000"/>
              </w:rPr>
              <w:t xml:space="preserve"> (15 godzin)</w:t>
            </w:r>
          </w:p>
        </w:tc>
      </w:tr>
      <w:tr w:rsidR="00535A8F" w:rsidRPr="0081638A" w14:paraId="5CD609B4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C8CB3AF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535A8F" w:rsidRPr="0081638A" w14:paraId="032F4E7D" w14:textId="77777777" w:rsidTr="009F7FFE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3F2306" w14:textId="07F73A35" w:rsidR="00535A8F" w:rsidRPr="003752ED" w:rsidRDefault="00535A8F" w:rsidP="009F7FFE">
            <w:pPr>
              <w:ind w:right="170"/>
              <w:rPr>
                <w:rFonts w:eastAsia="Times New Roman" w:cs="Arial"/>
                <w:lang w:eastAsia="pl-PL"/>
              </w:rPr>
            </w:pPr>
            <w:r w:rsidRPr="003752ED">
              <w:rPr>
                <w:rFonts w:eastAsia="Times New Roman" w:cs="Arial"/>
                <w:lang w:eastAsia="pl-PL"/>
              </w:rPr>
              <w:t xml:space="preserve">Wiedza z </w:t>
            </w:r>
            <w:r w:rsidR="00D84E98">
              <w:rPr>
                <w:rFonts w:eastAsia="Times New Roman" w:cs="Arial"/>
                <w:lang w:eastAsia="pl-PL"/>
              </w:rPr>
              <w:t xml:space="preserve">zakresu </w:t>
            </w:r>
            <w:r w:rsidR="00D84E98" w:rsidRPr="007C798C">
              <w:rPr>
                <w:rFonts w:cs="Arial"/>
              </w:rPr>
              <w:t>psychologii, neurologii, rozwoju mowy, teorii zaburzeń mowy</w:t>
            </w:r>
          </w:p>
        </w:tc>
      </w:tr>
      <w:tr w:rsidR="00535A8F" w:rsidRPr="0081638A" w14:paraId="3BE4E9F4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8E2B274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535A8F" w:rsidRPr="0081638A" w14:paraId="7D3AD453" w14:textId="77777777" w:rsidTr="009F7FFE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01001" w14:textId="495DCF45" w:rsidR="00535A8F" w:rsidRPr="00D84E98" w:rsidRDefault="00D84E98" w:rsidP="00D84E98">
            <w:pPr>
              <w:rPr>
                <w:rFonts w:cs="Arial"/>
                <w:b/>
                <w:bCs/>
              </w:rPr>
            </w:pPr>
            <w:r w:rsidRPr="00D84E98">
              <w:rPr>
                <w:b/>
                <w:bCs/>
              </w:rPr>
              <w:lastRenderedPageBreak/>
              <w:t>Wykład</w:t>
            </w:r>
            <w:r w:rsidR="00535A8F" w:rsidRPr="00D84E98">
              <w:rPr>
                <w:b/>
                <w:bCs/>
              </w:rPr>
              <w:t>:</w:t>
            </w:r>
          </w:p>
          <w:p w14:paraId="3449F4E3" w14:textId="77777777" w:rsidR="00D84E98" w:rsidRDefault="00D84E98" w:rsidP="000A6A49">
            <w:pPr>
              <w:pStyle w:val="Akapitzlist"/>
              <w:numPr>
                <w:ilvl w:val="0"/>
                <w:numId w:val="16"/>
              </w:numPr>
              <w:rPr>
                <w:rFonts w:cs="Arial"/>
              </w:rPr>
            </w:pPr>
            <w:r w:rsidRPr="00D84E98">
              <w:rPr>
                <w:rFonts w:cs="Arial"/>
              </w:rPr>
              <w:t>Zagadnienia wprowadzające: źródła rozwoju neuropsychologii; zadania neuropsychologii; źródła danych o związku mózg – zachowanie; współczesne techniki badania ośrodkowego układu nerwowego; cechy mózgowej organizacji procesów psychicznych; objaw i zespół objawów w</w:t>
            </w:r>
            <w:r>
              <w:rPr>
                <w:rFonts w:cs="Arial"/>
              </w:rPr>
              <w:t> </w:t>
            </w:r>
            <w:r w:rsidRPr="00D84E98">
              <w:rPr>
                <w:rFonts w:cs="Arial"/>
              </w:rPr>
              <w:t>neuropsychologii.</w:t>
            </w:r>
          </w:p>
          <w:p w14:paraId="79F298E6" w14:textId="77777777" w:rsidR="00D84E98" w:rsidRDefault="00D84E98" w:rsidP="000A6A49">
            <w:pPr>
              <w:pStyle w:val="Akapitzlist"/>
              <w:numPr>
                <w:ilvl w:val="0"/>
                <w:numId w:val="16"/>
              </w:numPr>
              <w:rPr>
                <w:rFonts w:cs="Arial"/>
              </w:rPr>
            </w:pPr>
            <w:r w:rsidRPr="00D84E98">
              <w:rPr>
                <w:rFonts w:cs="Arial"/>
              </w:rPr>
              <w:t>Uszkodzenia i dysfunkcje mózgu: przyczyny i rodzaje uszkodzeń; procesy dezintegracyjne i</w:t>
            </w:r>
            <w:r>
              <w:rPr>
                <w:rFonts w:cs="Arial"/>
              </w:rPr>
              <w:t> </w:t>
            </w:r>
            <w:proofErr w:type="spellStart"/>
            <w:r w:rsidRPr="00D84E98">
              <w:rPr>
                <w:rFonts w:cs="Arial"/>
              </w:rPr>
              <w:t>samonaprawcze</w:t>
            </w:r>
            <w:proofErr w:type="spellEnd"/>
            <w:r w:rsidRPr="00D84E98">
              <w:rPr>
                <w:rFonts w:cs="Arial"/>
              </w:rPr>
              <w:t xml:space="preserve"> w uszkodzonym mózgu, zaburzenia ogólnomózgowe i specyficzne zaburzenia neuropsychologiczne; plastyczność mózgu; model progów i zasobów mózgowych.</w:t>
            </w:r>
          </w:p>
          <w:p w14:paraId="444DA17D" w14:textId="77777777" w:rsidR="00D84E98" w:rsidRDefault="00D84E98" w:rsidP="000A6A49">
            <w:pPr>
              <w:pStyle w:val="Akapitzlist"/>
              <w:numPr>
                <w:ilvl w:val="0"/>
                <w:numId w:val="16"/>
              </w:numPr>
              <w:rPr>
                <w:rFonts w:cs="Arial"/>
              </w:rPr>
            </w:pPr>
            <w:r w:rsidRPr="00D84E98">
              <w:rPr>
                <w:rFonts w:cs="Arial"/>
              </w:rPr>
              <w:t>Następstwa uszkodzeń mózgu: zaburzenia świadomości, zaburzenia percepcji wzrokowej,</w:t>
            </w:r>
            <w:r>
              <w:rPr>
                <w:rFonts w:cs="Arial"/>
              </w:rPr>
              <w:t xml:space="preserve"> </w:t>
            </w:r>
            <w:r w:rsidRPr="00D84E98">
              <w:rPr>
                <w:rFonts w:cs="Arial"/>
              </w:rPr>
              <w:t>słuchowej, dotykowej, zaburzenia dowolnych czynności ruchowych, zaburzenia uwagi; zaburzenia pamięci, afazja</w:t>
            </w:r>
            <w:r>
              <w:rPr>
                <w:rFonts w:cs="Arial"/>
              </w:rPr>
              <w:t xml:space="preserve"> </w:t>
            </w:r>
            <w:r w:rsidRPr="00D84E98">
              <w:rPr>
                <w:rFonts w:cs="Arial"/>
              </w:rPr>
              <w:t>i zaburzenia pragmatyki; zaburzenia emocji i osobowości, demencja.</w:t>
            </w:r>
          </w:p>
          <w:p w14:paraId="5E0B2513" w14:textId="77777777" w:rsidR="00D84E98" w:rsidRDefault="00D84E98" w:rsidP="000A6A49">
            <w:pPr>
              <w:pStyle w:val="Akapitzlist"/>
              <w:numPr>
                <w:ilvl w:val="0"/>
                <w:numId w:val="16"/>
              </w:numPr>
              <w:rPr>
                <w:rFonts w:cs="Arial"/>
              </w:rPr>
            </w:pPr>
            <w:r w:rsidRPr="00D84E98">
              <w:rPr>
                <w:rFonts w:cs="Arial"/>
              </w:rPr>
              <w:t xml:space="preserve">Lateralizacja funkcji w mózgu: asymetria półkul mózgowych, stronne uszkodzenia mózgu, </w:t>
            </w:r>
            <w:proofErr w:type="spellStart"/>
            <w:r w:rsidRPr="00D84E98">
              <w:rPr>
                <w:rFonts w:cs="Arial"/>
              </w:rPr>
              <w:t>dyskoneksja</w:t>
            </w:r>
            <w:proofErr w:type="spellEnd"/>
            <w:r w:rsidRPr="00D84E98">
              <w:rPr>
                <w:rFonts w:cs="Arial"/>
              </w:rPr>
              <w:t xml:space="preserve"> półkul.</w:t>
            </w:r>
          </w:p>
          <w:p w14:paraId="2C11B418" w14:textId="77777777" w:rsidR="00D84E98" w:rsidRDefault="00D84E98" w:rsidP="000A6A49">
            <w:pPr>
              <w:pStyle w:val="Akapitzlist"/>
              <w:numPr>
                <w:ilvl w:val="0"/>
                <w:numId w:val="16"/>
              </w:numPr>
              <w:rPr>
                <w:rFonts w:cs="Arial"/>
              </w:rPr>
            </w:pPr>
            <w:r w:rsidRPr="00D84E98">
              <w:rPr>
                <w:rFonts w:cs="Arial"/>
              </w:rPr>
              <w:t>Diagnoza neuropsychologiczna: cele diagnozy neuropsychologicznej, rola diagnozy neuropsychologicznej w praktyce klinicznej, problemy i trudności.</w:t>
            </w:r>
          </w:p>
          <w:p w14:paraId="4C128310" w14:textId="144166CE" w:rsidR="00535A8F" w:rsidRPr="00D84E98" w:rsidRDefault="00D84E98" w:rsidP="000A6A49">
            <w:pPr>
              <w:pStyle w:val="Akapitzlist"/>
              <w:numPr>
                <w:ilvl w:val="0"/>
                <w:numId w:val="16"/>
              </w:numPr>
              <w:rPr>
                <w:rFonts w:cs="Arial"/>
              </w:rPr>
            </w:pPr>
            <w:r w:rsidRPr="00E91A34">
              <w:t>Terapia neuropsychologiczna: cele i założenia, czynniki warunkujące przebieg i efekty terapii neuropsychologicznej.</w:t>
            </w:r>
          </w:p>
        </w:tc>
      </w:tr>
      <w:tr w:rsidR="00535A8F" w:rsidRPr="0081638A" w14:paraId="28928E76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4F07A59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Literatura podstawowa:</w:t>
            </w:r>
          </w:p>
        </w:tc>
      </w:tr>
      <w:tr w:rsidR="00535A8F" w:rsidRPr="0081638A" w14:paraId="1C30F626" w14:textId="77777777" w:rsidTr="009F7FFE">
        <w:trPr>
          <w:trHeight w:val="41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3D9653" w14:textId="5E5F23BE" w:rsidR="00D84E98" w:rsidRPr="00D84E98" w:rsidRDefault="00D84E98" w:rsidP="000A6A49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proofErr w:type="spellStart"/>
            <w:r w:rsidRPr="00D84E98">
              <w:rPr>
                <w:rFonts w:cs="Arial"/>
              </w:rPr>
              <w:t>Herzyk</w:t>
            </w:r>
            <w:proofErr w:type="spellEnd"/>
            <w:r w:rsidRPr="00D84E98">
              <w:rPr>
                <w:rFonts w:cs="Arial"/>
              </w:rPr>
              <w:t xml:space="preserve"> A., 2005, </w:t>
            </w:r>
            <w:r w:rsidRPr="00D84E98">
              <w:rPr>
                <w:rFonts w:cs="Arial"/>
                <w:i/>
                <w:iCs/>
              </w:rPr>
              <w:t>Wprowadzenie do neuropsychologii klinicznej</w:t>
            </w:r>
            <w:r w:rsidRPr="00D84E98">
              <w:rPr>
                <w:rFonts w:cs="Arial"/>
              </w:rPr>
              <w:t xml:space="preserve">, Warszawa: Wydawnictwo Naukowe Scholar. </w:t>
            </w:r>
          </w:p>
          <w:p w14:paraId="07BCCBAB" w14:textId="77777777" w:rsidR="00D84E98" w:rsidRDefault="00D84E98" w:rsidP="000A6A49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Arial"/>
              </w:rPr>
            </w:pPr>
            <w:r w:rsidRPr="00E91A34">
              <w:rPr>
                <w:rFonts w:cs="Arial"/>
              </w:rPr>
              <w:t xml:space="preserve">Domańska Ł., Borkowska A. R. (red.), 2008, </w:t>
            </w:r>
            <w:r w:rsidRPr="00E91A34">
              <w:rPr>
                <w:rFonts w:cs="Arial"/>
                <w:i/>
                <w:iCs/>
              </w:rPr>
              <w:t>Podstawy neuropsychologii klinicznej</w:t>
            </w:r>
            <w:r w:rsidRPr="00E91A34">
              <w:rPr>
                <w:rFonts w:cs="Arial"/>
              </w:rPr>
              <w:t>, Lublin: Wydawnictwo UMCS.</w:t>
            </w:r>
          </w:p>
          <w:p w14:paraId="70DE069B" w14:textId="77777777" w:rsidR="00D84E98" w:rsidRDefault="00D84E98" w:rsidP="000A6A49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Arial"/>
              </w:rPr>
            </w:pPr>
            <w:proofErr w:type="spellStart"/>
            <w:r w:rsidRPr="00E91A34">
              <w:rPr>
                <w:rFonts w:cs="Arial"/>
              </w:rPr>
              <w:t>Herzyk</w:t>
            </w:r>
            <w:proofErr w:type="spellEnd"/>
            <w:r w:rsidRPr="00E91A34">
              <w:rPr>
                <w:rFonts w:cs="Arial"/>
              </w:rPr>
              <w:t xml:space="preserve"> A., </w:t>
            </w:r>
            <w:proofErr w:type="spellStart"/>
            <w:r w:rsidRPr="00E91A34">
              <w:rPr>
                <w:rFonts w:cs="Arial"/>
              </w:rPr>
              <w:t>Kądzielawa</w:t>
            </w:r>
            <w:proofErr w:type="spellEnd"/>
            <w:r w:rsidRPr="00E91A34">
              <w:rPr>
                <w:rFonts w:cs="Arial"/>
              </w:rPr>
              <w:t xml:space="preserve"> D. (red.), 1996, </w:t>
            </w:r>
            <w:r w:rsidRPr="00E91A34">
              <w:rPr>
                <w:rFonts w:cs="Arial"/>
                <w:i/>
                <w:iCs/>
              </w:rPr>
              <w:t>Zaburzenia w funkcjonowaniu człowieka z perspektywy neuropsychologii klinicznej</w:t>
            </w:r>
            <w:r w:rsidRPr="00E91A34">
              <w:rPr>
                <w:rFonts w:cs="Arial"/>
              </w:rPr>
              <w:t>, Lublin: Wydawnictwo UMCS.</w:t>
            </w:r>
          </w:p>
          <w:p w14:paraId="10B05DF3" w14:textId="77777777" w:rsidR="00D84E98" w:rsidRDefault="00D84E98" w:rsidP="000A6A49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Arial"/>
              </w:rPr>
            </w:pPr>
            <w:proofErr w:type="spellStart"/>
            <w:r w:rsidRPr="00E91A34">
              <w:rPr>
                <w:rFonts w:cs="Arial"/>
              </w:rPr>
              <w:t>Herzyk</w:t>
            </w:r>
            <w:proofErr w:type="spellEnd"/>
            <w:r w:rsidRPr="00E91A34">
              <w:rPr>
                <w:rFonts w:cs="Arial"/>
              </w:rPr>
              <w:t xml:space="preserve"> A., </w:t>
            </w:r>
            <w:proofErr w:type="spellStart"/>
            <w:r w:rsidRPr="00E91A34">
              <w:rPr>
                <w:rFonts w:cs="Arial"/>
              </w:rPr>
              <w:t>Kądzielawa</w:t>
            </w:r>
            <w:proofErr w:type="spellEnd"/>
            <w:r w:rsidRPr="00E91A34">
              <w:rPr>
                <w:rFonts w:cs="Arial"/>
              </w:rPr>
              <w:t xml:space="preserve"> D. (red.), 2002, </w:t>
            </w:r>
            <w:r w:rsidRPr="00E91A34">
              <w:rPr>
                <w:rFonts w:cs="Arial"/>
                <w:i/>
                <w:iCs/>
              </w:rPr>
              <w:t>Związek mózg – zachowanie w ujęciu neuropsychologii klinicznej</w:t>
            </w:r>
            <w:r w:rsidRPr="00E91A34">
              <w:rPr>
                <w:rFonts w:cs="Arial"/>
              </w:rPr>
              <w:t>, Lublin: Wydawnictwo UMCS.</w:t>
            </w:r>
          </w:p>
          <w:p w14:paraId="360C9806" w14:textId="3351E365" w:rsidR="00535A8F" w:rsidRPr="003A5AB3" w:rsidRDefault="00D84E98" w:rsidP="000A6A49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proofErr w:type="spellStart"/>
            <w:r w:rsidRPr="00E91A34">
              <w:rPr>
                <w:rFonts w:cs="Arial"/>
              </w:rPr>
              <w:t>Walsh</w:t>
            </w:r>
            <w:proofErr w:type="spellEnd"/>
            <w:r w:rsidRPr="00E91A34">
              <w:rPr>
                <w:rFonts w:cs="Arial"/>
              </w:rPr>
              <w:t xml:space="preserve"> K., </w:t>
            </w:r>
            <w:proofErr w:type="spellStart"/>
            <w:r w:rsidRPr="00E91A34">
              <w:rPr>
                <w:rFonts w:cs="Arial"/>
              </w:rPr>
              <w:t>Darby</w:t>
            </w:r>
            <w:proofErr w:type="spellEnd"/>
            <w:r w:rsidRPr="00E91A34">
              <w:rPr>
                <w:rFonts w:cs="Arial"/>
              </w:rPr>
              <w:t xml:space="preserve"> D., 2008, </w:t>
            </w:r>
            <w:r w:rsidRPr="00E91A34">
              <w:rPr>
                <w:rFonts w:cs="Arial"/>
                <w:i/>
                <w:iCs/>
              </w:rPr>
              <w:t xml:space="preserve">Neuropsychologia kliniczna </w:t>
            </w:r>
            <w:proofErr w:type="spellStart"/>
            <w:r w:rsidRPr="00E91A34">
              <w:rPr>
                <w:rFonts w:cs="Arial"/>
                <w:i/>
                <w:iCs/>
              </w:rPr>
              <w:t>Walsha</w:t>
            </w:r>
            <w:proofErr w:type="spellEnd"/>
            <w:r w:rsidRPr="00E91A34">
              <w:rPr>
                <w:rFonts w:cs="Arial"/>
              </w:rPr>
              <w:t>, Gdańsk: G</w:t>
            </w:r>
            <w:r>
              <w:rPr>
                <w:rFonts w:cs="Arial"/>
              </w:rPr>
              <w:t xml:space="preserve">dańskie Wydawnictwo </w:t>
            </w:r>
            <w:r w:rsidRPr="00E91A34">
              <w:rPr>
                <w:rFonts w:cs="Arial"/>
              </w:rPr>
              <w:t>P</w:t>
            </w:r>
            <w:r>
              <w:rPr>
                <w:rFonts w:cs="Arial"/>
              </w:rPr>
              <w:t>sychologiczne</w:t>
            </w:r>
            <w:r w:rsidRPr="00E91A34">
              <w:rPr>
                <w:rFonts w:cs="Arial"/>
              </w:rPr>
              <w:t>.</w:t>
            </w:r>
          </w:p>
        </w:tc>
      </w:tr>
      <w:tr w:rsidR="00535A8F" w:rsidRPr="0081638A" w14:paraId="7F3DA288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D5FCCB9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535A8F" w:rsidRPr="0081638A" w14:paraId="3308E7D5" w14:textId="77777777" w:rsidTr="009F7FFE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4150B9" w14:textId="03A0E3E2" w:rsidR="00D84E98" w:rsidRPr="00D84E98" w:rsidRDefault="00D84E98" w:rsidP="000A6A4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170"/>
              <w:rPr>
                <w:rFonts w:eastAsia="Times New Roman" w:cs="Arial"/>
                <w:lang w:eastAsia="pl-PL"/>
              </w:rPr>
            </w:pPr>
            <w:r w:rsidRPr="00D84E98">
              <w:rPr>
                <w:rFonts w:cs="Arial"/>
              </w:rPr>
              <w:t xml:space="preserve">Domańska Ł., 2004, </w:t>
            </w:r>
            <w:r w:rsidRPr="00D84E98">
              <w:rPr>
                <w:rFonts w:cs="Arial"/>
                <w:i/>
                <w:iCs/>
              </w:rPr>
              <w:t>Więźniowie podzielonej przestrzeni: zaburzenia uwagi w pomijaniu stronnym</w:t>
            </w:r>
            <w:r w:rsidRPr="00D84E98">
              <w:rPr>
                <w:rFonts w:cs="Arial"/>
              </w:rPr>
              <w:t>, Lublin: Wydawnictwo UMCS.</w:t>
            </w:r>
          </w:p>
          <w:p w14:paraId="21C2A226" w14:textId="77777777" w:rsidR="00D84E98" w:rsidRPr="00E91A34" w:rsidRDefault="00D84E98" w:rsidP="000A6A4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Arial"/>
                <w:color w:val="000000"/>
              </w:rPr>
            </w:pPr>
            <w:proofErr w:type="spellStart"/>
            <w:r w:rsidRPr="00E91A34">
              <w:rPr>
                <w:rFonts w:cs="Arial"/>
              </w:rPr>
              <w:t>Herzyk</w:t>
            </w:r>
            <w:proofErr w:type="spellEnd"/>
            <w:r w:rsidRPr="00E91A34">
              <w:rPr>
                <w:rFonts w:cs="Arial"/>
              </w:rPr>
              <w:t xml:space="preserve"> A., 2000, </w:t>
            </w:r>
            <w:r w:rsidRPr="00E91A34">
              <w:rPr>
                <w:rFonts w:cs="Arial"/>
                <w:i/>
                <w:iCs/>
              </w:rPr>
              <w:t>Mózg, emocje, uczucia: analiza neuropsychologiczna</w:t>
            </w:r>
            <w:r w:rsidRPr="00E91A34">
              <w:rPr>
                <w:rFonts w:cs="Arial"/>
              </w:rPr>
              <w:t>, Lublin: Wydawnictwo UMCS.</w:t>
            </w:r>
          </w:p>
          <w:p w14:paraId="42D35695" w14:textId="77777777" w:rsidR="00D84E98" w:rsidRPr="00E91A34" w:rsidRDefault="00D84E98" w:rsidP="000A6A4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Arial"/>
                <w:color w:val="000000"/>
              </w:rPr>
            </w:pPr>
            <w:proofErr w:type="spellStart"/>
            <w:r w:rsidRPr="00E91A34">
              <w:rPr>
                <w:rFonts w:cs="Arial"/>
              </w:rPr>
              <w:t>Herzyk</w:t>
            </w:r>
            <w:proofErr w:type="spellEnd"/>
            <w:r w:rsidRPr="00E91A34">
              <w:rPr>
                <w:rFonts w:cs="Arial"/>
              </w:rPr>
              <w:t xml:space="preserve"> A., 2011, </w:t>
            </w:r>
            <w:r w:rsidRPr="00E91A34">
              <w:rPr>
                <w:rFonts w:cs="Arial"/>
                <w:i/>
                <w:iCs/>
              </w:rPr>
              <w:t>Neuropsychologia kliniczna wobec zjawisk świadomości i nieświadomości</w:t>
            </w:r>
            <w:r w:rsidRPr="00E91A34">
              <w:rPr>
                <w:rFonts w:cs="Arial"/>
              </w:rPr>
              <w:t>, Warszawa: PWN.</w:t>
            </w:r>
          </w:p>
          <w:p w14:paraId="40AD769C" w14:textId="77777777" w:rsidR="00D84E98" w:rsidRPr="00E91A34" w:rsidRDefault="00D84E98" w:rsidP="000A6A4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Arial"/>
                <w:color w:val="000000"/>
              </w:rPr>
            </w:pPr>
            <w:proofErr w:type="spellStart"/>
            <w:r w:rsidRPr="00E91A34">
              <w:rPr>
                <w:rFonts w:cs="Arial"/>
              </w:rPr>
              <w:t>Pąchalska</w:t>
            </w:r>
            <w:proofErr w:type="spellEnd"/>
            <w:r w:rsidRPr="00E91A34">
              <w:rPr>
                <w:rFonts w:cs="Arial"/>
              </w:rPr>
              <w:t xml:space="preserve"> M., 2007, </w:t>
            </w:r>
            <w:r w:rsidRPr="00E91A34">
              <w:rPr>
                <w:rFonts w:cs="Arial"/>
                <w:i/>
                <w:iCs/>
              </w:rPr>
              <w:t>Neuropsychologia kliniczna: urazy mózgu</w:t>
            </w:r>
            <w:r w:rsidRPr="00E91A34">
              <w:rPr>
                <w:rFonts w:cs="Arial"/>
              </w:rPr>
              <w:t>, Warszawa: PWN.</w:t>
            </w:r>
          </w:p>
          <w:p w14:paraId="75FAD6A1" w14:textId="59AC0866" w:rsidR="00535A8F" w:rsidRPr="003A5AB3" w:rsidRDefault="00D84E98" w:rsidP="000A6A4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170"/>
              <w:rPr>
                <w:rFonts w:eastAsia="Times New Roman" w:cs="Arial"/>
                <w:lang w:eastAsia="pl-PL"/>
              </w:rPr>
            </w:pPr>
            <w:proofErr w:type="spellStart"/>
            <w:r w:rsidRPr="00E91A34">
              <w:rPr>
                <w:rFonts w:cs="Arial"/>
              </w:rPr>
              <w:t>Sacks</w:t>
            </w:r>
            <w:proofErr w:type="spellEnd"/>
            <w:r w:rsidRPr="00E91A34">
              <w:rPr>
                <w:rFonts w:cs="Arial"/>
              </w:rPr>
              <w:t xml:space="preserve"> O., 1994, </w:t>
            </w:r>
            <w:r w:rsidRPr="00E91A34">
              <w:rPr>
                <w:rFonts w:cs="Arial"/>
                <w:i/>
                <w:iCs/>
              </w:rPr>
              <w:t>Mężczyzna, który pomylił swoją żonę z kapeluszem</w:t>
            </w:r>
            <w:r w:rsidRPr="00E91A34">
              <w:rPr>
                <w:rFonts w:cs="Arial"/>
              </w:rPr>
              <w:t>, Poznań: Zysk i S-ka.</w:t>
            </w:r>
          </w:p>
        </w:tc>
      </w:tr>
      <w:tr w:rsidR="00535A8F" w:rsidRPr="0081638A" w14:paraId="1CD46961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7B2AE44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535A8F" w:rsidRPr="0081638A" w14:paraId="4EBE476C" w14:textId="77777777" w:rsidTr="009F7FFE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DB7FB0" w14:textId="7E666A28" w:rsidR="00535A8F" w:rsidRPr="00A754C1" w:rsidRDefault="00D84E9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7C798C">
              <w:rPr>
                <w:rFonts w:cs="Arial"/>
              </w:rPr>
              <w:t>Objaśnienie/wyjaśnienie, prelekcja, wykład informacyjny, wykład problemowy, projekcja filmu</w:t>
            </w:r>
            <w:r>
              <w:rPr>
                <w:rFonts w:cs="Arial"/>
              </w:rPr>
              <w:t>.</w:t>
            </w:r>
          </w:p>
        </w:tc>
      </w:tr>
      <w:tr w:rsidR="00535A8F" w:rsidRPr="0081638A" w14:paraId="0ADF6D49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4C6D4D2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535A8F" w:rsidRPr="0081638A" w14:paraId="0C2380E7" w14:textId="77777777" w:rsidTr="009F7FFE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87039B3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4625A00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535A8F" w:rsidRPr="0081638A" w14:paraId="4CCE3132" w14:textId="77777777" w:rsidTr="009F7FFE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914DBA9" w14:textId="64FE2CA7" w:rsidR="00535A8F" w:rsidRPr="00BF010F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W01, W02, </w:t>
            </w:r>
            <w:r w:rsidRPr="00BF010F">
              <w:rPr>
                <w:rFonts w:cs="Arial"/>
              </w:rPr>
              <w:t>W03</w:t>
            </w:r>
            <w:r w:rsidR="00AD5410">
              <w:rPr>
                <w:rFonts w:cs="Arial"/>
              </w:rPr>
              <w:t>, W04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03BAFA5" w14:textId="4043DAE0" w:rsidR="00535A8F" w:rsidRPr="00026D09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026D09">
              <w:rPr>
                <w:rFonts w:eastAsia="Times New Roman" w:cs="Arial"/>
                <w:color w:val="222222"/>
                <w:lang w:eastAsia="pl-PL"/>
              </w:rPr>
              <w:t>Efekty z wiedzy będą weryfikowane na podstawie pisemnych odpowiedzi udzielonych na pytania sprawdzające podczas kolokwium zaliczeniowego, które skontrolują stopień opanowania przez studentów materiału zrealizowanego na</w:t>
            </w:r>
            <w:r w:rsidR="00D40571">
              <w:rPr>
                <w:rFonts w:eastAsia="Times New Roman" w:cs="Arial"/>
                <w:color w:val="222222"/>
                <w:lang w:eastAsia="pl-PL"/>
              </w:rPr>
              <w:t xml:space="preserve"> wykładach</w:t>
            </w:r>
            <w:r w:rsidRPr="00026D09">
              <w:rPr>
                <w:rFonts w:eastAsia="Times New Roman" w:cs="Arial"/>
                <w:color w:val="222222"/>
                <w:lang w:eastAsia="pl-PL"/>
              </w:rPr>
              <w:t xml:space="preserve"> i wskazanych przez wykładowcę pozycji z literatury przedmiotu.</w:t>
            </w:r>
          </w:p>
        </w:tc>
      </w:tr>
      <w:tr w:rsidR="00535A8F" w:rsidRPr="0081638A" w14:paraId="05C7C9B2" w14:textId="77777777" w:rsidTr="009F7FFE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D42265B" w14:textId="2CF74E95" w:rsidR="00535A8F" w:rsidRPr="00BF010F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U01, </w:t>
            </w:r>
            <w:r w:rsidRPr="00BF010F">
              <w:rPr>
                <w:rFonts w:cs="Arial"/>
              </w:rPr>
              <w:t>U02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26B6" w14:textId="7154BB25" w:rsidR="00535A8F" w:rsidRPr="00615107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eastAsia="Times New Roman" w:cs="Arial"/>
                <w:color w:val="222222"/>
                <w:lang w:eastAsia="pl-PL"/>
              </w:rPr>
            </w:pPr>
            <w:r w:rsidRPr="00615107">
              <w:rPr>
                <w:rFonts w:eastAsia="Times New Roman" w:cs="Arial"/>
                <w:color w:val="222222"/>
                <w:lang w:eastAsia="pl-PL"/>
              </w:rPr>
              <w:t>Efekty z umiejętności będą weryfikowane poprze</w:t>
            </w:r>
            <w:r>
              <w:rPr>
                <w:rFonts w:eastAsia="Times New Roman" w:cs="Arial"/>
                <w:color w:val="222222"/>
                <w:lang w:eastAsia="pl-PL"/>
              </w:rPr>
              <w:t xml:space="preserve">z </w:t>
            </w:r>
            <w:r w:rsidRPr="00615107">
              <w:rPr>
                <w:rFonts w:eastAsia="Times New Roman" w:cs="Arial"/>
                <w:color w:val="000000"/>
                <w:lang w:eastAsia="pl-PL"/>
              </w:rPr>
              <w:t xml:space="preserve">obserwację </w:t>
            </w:r>
            <w:proofErr w:type="spellStart"/>
            <w:r w:rsidRPr="00615107">
              <w:rPr>
                <w:rFonts w:eastAsia="Times New Roman" w:cs="Arial"/>
                <w:color w:val="000000"/>
                <w:lang w:eastAsia="pl-PL"/>
              </w:rPr>
              <w:t>zachowań</w:t>
            </w:r>
            <w:proofErr w:type="spellEnd"/>
            <w:r w:rsidRPr="00615107">
              <w:rPr>
                <w:rFonts w:eastAsia="Times New Roman" w:cs="Arial"/>
                <w:color w:val="000000"/>
                <w:lang w:eastAsia="pl-PL"/>
              </w:rPr>
              <w:t xml:space="preserve"> studentów, zaangażowanie w wykonywane ćwiczenia, </w:t>
            </w:r>
            <w:r w:rsidRPr="00615107">
              <w:rPr>
                <w:rFonts w:eastAsia="Times New Roman" w:cs="Arial"/>
                <w:color w:val="222222"/>
                <w:lang w:eastAsia="pl-PL"/>
              </w:rPr>
              <w:t>rozwiązywanie zadań problemowych,</w:t>
            </w:r>
            <w:r w:rsidRPr="00615107">
              <w:rPr>
                <w:rFonts w:eastAsia="Times New Roman" w:cs="Arial"/>
                <w:color w:val="000000"/>
                <w:lang w:eastAsia="pl-PL"/>
              </w:rPr>
              <w:t xml:space="preserve"> pozwalające ocenić umiejętności praktyczne studenta </w:t>
            </w:r>
            <w:r w:rsidRPr="00615107">
              <w:rPr>
                <w:rFonts w:eastAsia="Times New Roman" w:cs="Arial"/>
                <w:color w:val="222222"/>
                <w:lang w:eastAsia="pl-PL"/>
              </w:rPr>
              <w:t>w aspekcie omawianej tematyki.</w:t>
            </w:r>
          </w:p>
        </w:tc>
      </w:tr>
      <w:tr w:rsidR="00535A8F" w:rsidRPr="0081638A" w14:paraId="05A3A740" w14:textId="77777777" w:rsidTr="009F7FFE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C916045" w14:textId="77777777" w:rsidR="00535A8F" w:rsidRPr="00BF010F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K01, </w:t>
            </w:r>
            <w:r w:rsidRPr="00BF010F">
              <w:rPr>
                <w:rFonts w:cs="Arial"/>
              </w:rPr>
              <w:t>K0</w:t>
            </w:r>
            <w:r>
              <w:rPr>
                <w:rFonts w:cs="Arial"/>
              </w:rPr>
              <w:t>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1028" w14:textId="1687C31C" w:rsidR="00535A8F" w:rsidRPr="00615107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eastAsia="Times New Roman" w:cs="Arial"/>
                <w:color w:val="222222"/>
                <w:lang w:eastAsia="pl-PL"/>
              </w:rPr>
            </w:pPr>
            <w:r w:rsidRPr="00615107">
              <w:rPr>
                <w:rFonts w:eastAsia="Times New Roman" w:cs="Arial"/>
                <w:color w:val="222222"/>
                <w:lang w:eastAsia="pl-PL"/>
              </w:rPr>
              <w:t xml:space="preserve">Efekty z kompetencji społecznych będą weryfikowane poprzez obserwację </w:t>
            </w:r>
            <w:proofErr w:type="spellStart"/>
            <w:r w:rsidRPr="00615107">
              <w:rPr>
                <w:rFonts w:eastAsia="Times New Roman" w:cs="Arial"/>
                <w:color w:val="222222"/>
                <w:lang w:eastAsia="pl-PL"/>
              </w:rPr>
              <w:t>zachowań</w:t>
            </w:r>
            <w:proofErr w:type="spellEnd"/>
            <w:r w:rsidRPr="00615107">
              <w:rPr>
                <w:rFonts w:eastAsia="Times New Roman" w:cs="Arial"/>
                <w:color w:val="222222"/>
                <w:lang w:eastAsia="pl-PL"/>
              </w:rPr>
              <w:t>, zaangażowanie w rozwiązywanie zadań problemowych, umiejętność pracy indywidualnej i w grupie.</w:t>
            </w:r>
          </w:p>
        </w:tc>
      </w:tr>
      <w:tr w:rsidR="00535A8F" w:rsidRPr="0081638A" w14:paraId="1A62AE1B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253F81F" w14:textId="77777777" w:rsidR="00535A8F" w:rsidRPr="0081638A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535A8F" w:rsidRPr="0081638A" w14:paraId="0FAFEE87" w14:textId="77777777" w:rsidTr="009F7FFE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E0A90" w14:textId="77777777" w:rsidR="00535A8F" w:rsidRPr="00F76C0D" w:rsidRDefault="00535A8F" w:rsidP="009F7FFE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F76C0D">
              <w:rPr>
                <w:rFonts w:cs="Arial"/>
              </w:rPr>
              <w:t xml:space="preserve">Warunkiem uzyskania zaliczenia z oceną jest spełnienie każdego z opisanych niżej kryteriów: </w:t>
            </w:r>
          </w:p>
          <w:p w14:paraId="53A81E76" w14:textId="77777777" w:rsidR="00535A8F" w:rsidRDefault="00535A8F" w:rsidP="000A6A49">
            <w:pPr>
              <w:pStyle w:val="Akapitzlist"/>
              <w:numPr>
                <w:ilvl w:val="0"/>
                <w:numId w:val="78"/>
              </w:numPr>
              <w:rPr>
                <w:rFonts w:cs="Arial"/>
              </w:rPr>
            </w:pPr>
            <w:r>
              <w:rPr>
                <w:rFonts w:cs="Arial"/>
              </w:rPr>
              <w:t>obecność na zajęciach i aktywność na nich</w:t>
            </w:r>
            <w:r w:rsidRPr="00F76C0D">
              <w:rPr>
                <w:rFonts w:cs="Arial"/>
              </w:rPr>
              <w:t xml:space="preserve">, </w:t>
            </w:r>
          </w:p>
          <w:p w14:paraId="73A58123" w14:textId="5040C13A" w:rsidR="00535A8F" w:rsidRPr="00F76C0D" w:rsidRDefault="00535A8F" w:rsidP="000A6A49">
            <w:pPr>
              <w:pStyle w:val="Akapitzlist"/>
              <w:numPr>
                <w:ilvl w:val="0"/>
                <w:numId w:val="78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zaliczenie kolokwium pisemnego</w:t>
            </w:r>
            <w:r w:rsidR="00D40571">
              <w:rPr>
                <w:rFonts w:cs="Arial"/>
              </w:rPr>
              <w:t xml:space="preserve"> (testu obejmującego treści omawiane na wykładacz</w:t>
            </w:r>
            <w:r w:rsidRPr="00F76C0D">
              <w:rPr>
                <w:rFonts w:cs="Arial"/>
              </w:rPr>
              <w:t>:</w:t>
            </w:r>
          </w:p>
          <w:p w14:paraId="2F58079D" w14:textId="77777777" w:rsidR="00535A8F" w:rsidRPr="00F76C0D" w:rsidRDefault="00535A8F" w:rsidP="00535A8F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0–50% – niedostateczny (2,0), </w:t>
            </w:r>
          </w:p>
          <w:p w14:paraId="5F28DB17" w14:textId="77777777" w:rsidR="00535A8F" w:rsidRPr="00F76C0D" w:rsidRDefault="00535A8F" w:rsidP="00535A8F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51–60% – dostateczny (3,0), </w:t>
            </w:r>
          </w:p>
          <w:p w14:paraId="3D69DF04" w14:textId="77777777" w:rsidR="00535A8F" w:rsidRPr="00F76C0D" w:rsidRDefault="00535A8F" w:rsidP="00535A8F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61–70% – dostateczny plus (3,5), </w:t>
            </w:r>
          </w:p>
          <w:p w14:paraId="219D783E" w14:textId="77777777" w:rsidR="00535A8F" w:rsidRPr="00F76C0D" w:rsidRDefault="00535A8F" w:rsidP="00535A8F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71–80% – dobry (4,0), </w:t>
            </w:r>
          </w:p>
          <w:p w14:paraId="311AA98F" w14:textId="77777777" w:rsidR="00535A8F" w:rsidRPr="00F76C0D" w:rsidRDefault="00535A8F" w:rsidP="00535A8F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81–90% – dobry plus (4,5), </w:t>
            </w:r>
          </w:p>
          <w:p w14:paraId="66E78DEA" w14:textId="77777777" w:rsidR="00535A8F" w:rsidRPr="00F76C0D" w:rsidRDefault="00535A8F" w:rsidP="00535A8F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91–100% – bardzo dobry (5,0).</w:t>
            </w:r>
          </w:p>
          <w:p w14:paraId="5C3C4856" w14:textId="47EB1194" w:rsidR="00535A8F" w:rsidRPr="0081638A" w:rsidRDefault="00535A8F" w:rsidP="009F7FFE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Poprawy: jednorazowa poprawa kolokwium na koniec semestru.</w:t>
            </w:r>
            <w:r w:rsidR="00D40571">
              <w:rPr>
                <w:rFonts w:cs="Arial"/>
              </w:rPr>
              <w:t xml:space="preserve"> </w:t>
            </w:r>
          </w:p>
        </w:tc>
      </w:tr>
      <w:tr w:rsidR="00535A8F" w:rsidRPr="0081638A" w14:paraId="1D630997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B5E5801" w14:textId="77777777" w:rsidR="00535A8F" w:rsidRPr="0081638A" w:rsidRDefault="00535A8F" w:rsidP="009F7FFE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535A8F" w:rsidRPr="0081638A" w14:paraId="1C66A836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B7396A1" w14:textId="77777777" w:rsidR="00535A8F" w:rsidRPr="0081638A" w:rsidRDefault="00535A8F" w:rsidP="009F7FFE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535A8F" w:rsidRPr="0081638A" w14:paraId="27743A97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94FCDB3" w14:textId="77777777" w:rsidR="00535A8F" w:rsidRPr="0081638A" w:rsidRDefault="00535A8F" w:rsidP="009F7FFE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5931AB3" w14:textId="77777777" w:rsidR="00535A8F" w:rsidRPr="0081638A" w:rsidRDefault="00535A8F" w:rsidP="009F7FFE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535A8F" w:rsidRPr="0081638A" w14:paraId="5F1B9AD9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F88C8C" w14:textId="14BD1466" w:rsidR="00535A8F" w:rsidRPr="00510A13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10A13">
              <w:rPr>
                <w:rFonts w:cs="Arial"/>
              </w:rPr>
              <w:t xml:space="preserve">Udział w </w:t>
            </w:r>
            <w:r w:rsidR="00D40571">
              <w:rPr>
                <w:rFonts w:cs="Arial"/>
              </w:rPr>
              <w:t>wykładach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349A98" w14:textId="77777777" w:rsidR="00535A8F" w:rsidRPr="00510A13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10A13">
              <w:rPr>
                <w:rFonts w:cs="Arial"/>
              </w:rPr>
              <w:t>15 godzin</w:t>
            </w:r>
          </w:p>
        </w:tc>
      </w:tr>
      <w:tr w:rsidR="00535A8F" w:rsidRPr="0081638A" w14:paraId="7CF867FA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106AAC" w14:textId="071EF7F2" w:rsidR="00535A8F" w:rsidRPr="00510A13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10A13">
              <w:rPr>
                <w:rFonts w:cs="Arial"/>
              </w:rPr>
              <w:t xml:space="preserve">Samodzielne przygotowanie się do </w:t>
            </w:r>
            <w:r w:rsidR="00D40571">
              <w:rPr>
                <w:rFonts w:cs="Arial"/>
              </w:rPr>
              <w:t>wykładów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D91B48" w14:textId="7BFE4639" w:rsidR="00535A8F" w:rsidRPr="00510A13" w:rsidRDefault="00D40571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3</w:t>
            </w:r>
            <w:r w:rsidR="00535A8F" w:rsidRPr="00510A13">
              <w:rPr>
                <w:rFonts w:cs="Arial"/>
              </w:rPr>
              <w:t xml:space="preserve"> godzin</w:t>
            </w:r>
          </w:p>
        </w:tc>
      </w:tr>
      <w:tr w:rsidR="00535A8F" w:rsidRPr="0081638A" w14:paraId="383C84A5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B9E551" w14:textId="77777777" w:rsidR="00535A8F" w:rsidRPr="00510A13" w:rsidRDefault="00535A8F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10A13">
              <w:rPr>
                <w:rFonts w:cs="Arial"/>
              </w:rPr>
              <w:t>Samodzielne przygotowanie się do kolokwium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9F4C3C" w14:textId="71B26152" w:rsidR="00535A8F" w:rsidRPr="00510A13" w:rsidRDefault="00D40571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7</w:t>
            </w:r>
            <w:r w:rsidR="00535A8F" w:rsidRPr="00510A13">
              <w:rPr>
                <w:rFonts w:cs="Arial"/>
              </w:rPr>
              <w:t xml:space="preserve"> godzin</w:t>
            </w:r>
          </w:p>
        </w:tc>
      </w:tr>
      <w:tr w:rsidR="00535A8F" w:rsidRPr="0081638A" w14:paraId="09B6F3D1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B98889" w14:textId="77777777" w:rsidR="00535A8F" w:rsidRPr="00510A13" w:rsidRDefault="00535A8F" w:rsidP="009F7FFE">
            <w:pPr>
              <w:ind w:right="170"/>
              <w:rPr>
                <w:rFonts w:cs="Arial"/>
                <w:b/>
                <w:bCs/>
              </w:rPr>
            </w:pPr>
            <w:r w:rsidRPr="00510A13"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B79409" w14:textId="77777777" w:rsidR="00535A8F" w:rsidRPr="00510A13" w:rsidRDefault="00535A8F" w:rsidP="009F7FFE">
            <w:pPr>
              <w:ind w:right="170"/>
              <w:rPr>
                <w:rFonts w:cs="Arial"/>
              </w:rPr>
            </w:pPr>
            <w:r>
              <w:rPr>
                <w:rFonts w:cs="Arial"/>
              </w:rPr>
              <w:t>25</w:t>
            </w:r>
            <w:r w:rsidRPr="00510A13">
              <w:rPr>
                <w:rFonts w:cs="Arial"/>
              </w:rPr>
              <w:t xml:space="preserve"> godzin</w:t>
            </w:r>
          </w:p>
        </w:tc>
      </w:tr>
      <w:tr w:rsidR="00535A8F" w:rsidRPr="0081638A" w14:paraId="62C42639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B44489" w14:textId="77777777" w:rsidR="00535A8F" w:rsidRPr="00510A13" w:rsidRDefault="00535A8F" w:rsidP="009F7FFE">
            <w:pPr>
              <w:ind w:right="170"/>
              <w:rPr>
                <w:rFonts w:cs="Arial"/>
                <w:b/>
                <w:bCs/>
              </w:rPr>
            </w:pPr>
            <w:r w:rsidRPr="00510A13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B60AAC" w14:textId="77777777" w:rsidR="00535A8F" w:rsidRPr="00510A13" w:rsidRDefault="00535A8F" w:rsidP="009F7FFE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</w:t>
            </w:r>
            <w:r w:rsidRPr="00510A13">
              <w:rPr>
                <w:rFonts w:cs="Arial"/>
                <w:bCs/>
              </w:rPr>
              <w:t xml:space="preserve"> ECTS</w:t>
            </w:r>
          </w:p>
        </w:tc>
      </w:tr>
    </w:tbl>
    <w:p w14:paraId="19FB4C53" w14:textId="77777777" w:rsidR="00535A8F" w:rsidRDefault="00535A8F" w:rsidP="00535A8F"/>
    <w:p w14:paraId="597A6027" w14:textId="77777777" w:rsidR="00535A8F" w:rsidRDefault="00535A8F" w:rsidP="00500B17">
      <w:pPr>
        <w:spacing w:before="0" w:after="160" w:line="259" w:lineRule="auto"/>
        <w:ind w:left="0"/>
      </w:pPr>
    </w:p>
    <w:p w14:paraId="70F14BA1" w14:textId="3EE5449F" w:rsidR="001859B6" w:rsidRDefault="001859B6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1859B6" w:rsidRPr="0081638A" w14:paraId="24CDB647" w14:textId="77777777" w:rsidTr="009F7FFE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526A87" w14:textId="77777777" w:rsidR="001859B6" w:rsidRPr="0081638A" w:rsidRDefault="001859B6" w:rsidP="009F7FFE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1859B6" w:rsidRPr="0081638A" w14:paraId="7D87EE3F" w14:textId="77777777" w:rsidTr="009F7FFE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D697BD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1859B6" w:rsidRPr="0081638A" w14:paraId="6A2E4510" w14:textId="77777777" w:rsidTr="009F7FFE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CBD6C1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FAA239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Afazja</w:t>
            </w:r>
          </w:p>
        </w:tc>
      </w:tr>
      <w:tr w:rsidR="001859B6" w:rsidRPr="00E76C9D" w14:paraId="464515FA" w14:textId="77777777" w:rsidTr="009F7FFE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C1C6749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3E26D3">
              <w:rPr>
                <w:rFonts w:cs="Arial"/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B30149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>
              <w:rPr>
                <w:bCs/>
                <w:lang w:val="en-US"/>
              </w:rPr>
              <w:t>Aphasia</w:t>
            </w:r>
          </w:p>
        </w:tc>
      </w:tr>
      <w:tr w:rsidR="001859B6" w:rsidRPr="0081638A" w14:paraId="7FF2315A" w14:textId="77777777" w:rsidTr="009F7FFE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68E418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36979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1859B6" w:rsidRPr="0081638A" w14:paraId="708F5C44" w14:textId="77777777" w:rsidTr="009F7FFE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95C4734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2452F5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1859B6" w:rsidRPr="0081638A" w14:paraId="46A7958B" w14:textId="77777777" w:rsidTr="009F7FFE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6D37FAF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D63477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>Wydział Nauk Humanistycznych</w:t>
            </w:r>
          </w:p>
        </w:tc>
      </w:tr>
      <w:tr w:rsidR="001859B6" w:rsidRPr="0081638A" w14:paraId="1F0581A5" w14:textId="77777777" w:rsidTr="009F7FF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620C6F2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7CF666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obowiązkow</w:t>
            </w:r>
            <w:r w:rsidRPr="0081638A">
              <w:rPr>
                <w:rFonts w:cs="Arial"/>
              </w:rPr>
              <w:t>y</w:t>
            </w:r>
          </w:p>
        </w:tc>
      </w:tr>
      <w:tr w:rsidR="001859B6" w:rsidRPr="0081638A" w14:paraId="57B5CA19" w14:textId="77777777" w:rsidTr="009F7FF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14B6192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EAF495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</w:t>
            </w:r>
            <w:r w:rsidRPr="0081638A">
              <w:rPr>
                <w:rFonts w:cs="Arial"/>
              </w:rPr>
              <w:t>ego stopnia</w:t>
            </w:r>
          </w:p>
        </w:tc>
      </w:tr>
      <w:tr w:rsidR="001859B6" w:rsidRPr="0081638A" w14:paraId="6DDF3027" w14:textId="77777777" w:rsidTr="009F7FFE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4171658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C11213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drugi</w:t>
            </w:r>
          </w:p>
        </w:tc>
      </w:tr>
      <w:tr w:rsidR="001859B6" w:rsidRPr="0081638A" w14:paraId="3188F8FD" w14:textId="77777777" w:rsidTr="009F7FFE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6472C6D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800693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czwarty</w:t>
            </w:r>
          </w:p>
        </w:tc>
      </w:tr>
      <w:tr w:rsidR="001859B6" w:rsidRPr="0081638A" w14:paraId="0653EB98" w14:textId="77777777" w:rsidTr="009F7FFE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EC4D59A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437108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 ECTS</w:t>
            </w:r>
          </w:p>
        </w:tc>
      </w:tr>
      <w:tr w:rsidR="001859B6" w:rsidRPr="0081638A" w14:paraId="66BAF76D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C81D5B9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F0FA30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9E3A05">
              <w:rPr>
                <w:rFonts w:cs="Arial"/>
              </w:rPr>
              <w:t xml:space="preserve">dr </w:t>
            </w:r>
            <w:r>
              <w:rPr>
                <w:rFonts w:cs="Arial"/>
              </w:rPr>
              <w:t>Sofia Kamińska</w:t>
            </w:r>
          </w:p>
        </w:tc>
      </w:tr>
      <w:tr w:rsidR="001859B6" w:rsidRPr="0081638A" w14:paraId="09415CC2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DB2F155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E11076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 xml:space="preserve">dr </w:t>
            </w:r>
            <w:r>
              <w:rPr>
                <w:rFonts w:cs="Arial"/>
              </w:rPr>
              <w:t>Sofia Kamińska, dr Kamila Bigos</w:t>
            </w:r>
          </w:p>
        </w:tc>
      </w:tr>
      <w:tr w:rsidR="001859B6" w:rsidRPr="0081638A" w14:paraId="5D094A15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B902272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862A15" w14:textId="66DC4B8F" w:rsidR="001859B6" w:rsidRPr="00D46BAB" w:rsidRDefault="001859B6" w:rsidP="009F7FFE">
            <w:pPr>
              <w:autoSpaceDE w:val="0"/>
              <w:autoSpaceDN w:val="0"/>
              <w:adjustRightInd w:val="0"/>
              <w:ind w:left="224" w:right="170"/>
              <w:rPr>
                <w:rFonts w:cs="Arial"/>
              </w:rPr>
            </w:pPr>
            <w:r w:rsidRPr="00D46BAB">
              <w:rPr>
                <w:rFonts w:cs="Arial"/>
              </w:rPr>
              <w:t>Przedstawienie wiedzy z zakresu językoznawstwa,  w tym logopedii, a także neuropsychologii i nauk medycznych dotyczącej terminologii</w:t>
            </w:r>
            <w:r>
              <w:rPr>
                <w:rFonts w:cs="Arial"/>
              </w:rPr>
              <w:t xml:space="preserve"> specjalistycznej i</w:t>
            </w:r>
            <w:r w:rsidRPr="00D46BAB">
              <w:rPr>
                <w:rFonts w:cs="Arial"/>
              </w:rPr>
              <w:t xml:space="preserve"> problematyki</w:t>
            </w:r>
            <w:r>
              <w:rPr>
                <w:rFonts w:cs="Arial"/>
              </w:rPr>
              <w:t xml:space="preserve"> </w:t>
            </w:r>
            <w:r w:rsidRPr="00D46BAB">
              <w:rPr>
                <w:rFonts w:cs="Arial"/>
              </w:rPr>
              <w:t>(etiologii, patomechanizmu i objawów) afazji u</w:t>
            </w:r>
            <w:r>
              <w:rPr>
                <w:rFonts w:cs="Arial"/>
              </w:rPr>
              <w:t> </w:t>
            </w:r>
            <w:r w:rsidRPr="00D46BAB">
              <w:rPr>
                <w:rFonts w:cs="Arial"/>
              </w:rPr>
              <w:t>osób w różnym wieku. Zapoznanie z różnymi typami afazji oraz interdyscyplinarnymi metodami postępowania diagnostyczno-terapeutycznego względem osób z afazją. Kształtowanie umiejętności posługiwania się specjalistyczną terminologią językoznawczą, w tym logopedyczną, w kontaktach z innymi specjalistami pracującymi z osobami z afazją, z</w:t>
            </w:r>
            <w:r>
              <w:rPr>
                <w:rFonts w:cs="Arial"/>
              </w:rPr>
              <w:t> </w:t>
            </w:r>
            <w:r w:rsidRPr="00D46BAB">
              <w:rPr>
                <w:rFonts w:cs="Arial"/>
              </w:rPr>
              <w:t>pacjentami i ich rodzinami, umiejętności prowadzenia diagnozy, programowania i terapii osoby z afazją. Przygotowanie do pracy w</w:t>
            </w:r>
            <w:r>
              <w:rPr>
                <w:rFonts w:cs="Arial"/>
              </w:rPr>
              <w:t> </w:t>
            </w:r>
            <w:r w:rsidRPr="00D46BAB">
              <w:rPr>
                <w:rFonts w:cs="Arial"/>
              </w:rPr>
              <w:t>zespole interdyscyplinarnym, krytycznej oceny swojej wiedzy.</w:t>
            </w:r>
          </w:p>
        </w:tc>
      </w:tr>
      <w:tr w:rsidR="001859B6" w:rsidRPr="0081638A" w14:paraId="737AC92C" w14:textId="77777777" w:rsidTr="009F7FFE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86BFB65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1981D84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3B14A42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1859B6" w:rsidRPr="0081638A" w14:paraId="2ABAD17F" w14:textId="77777777" w:rsidTr="009F7FFE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8849F49" w14:textId="77777777" w:rsidR="001859B6" w:rsidRPr="0081638A" w:rsidRDefault="001859B6" w:rsidP="009F7FFE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2DF8891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</w:p>
          <w:p w14:paraId="7486DC5E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4C0FD1A" w14:textId="77777777" w:rsidR="001859B6" w:rsidRPr="0081638A" w:rsidRDefault="001859B6" w:rsidP="009F7FFE">
            <w:pPr>
              <w:ind w:right="170"/>
              <w:rPr>
                <w:rFonts w:cs="Arial"/>
                <w:b/>
              </w:rPr>
            </w:pPr>
          </w:p>
        </w:tc>
      </w:tr>
      <w:tr w:rsidR="001859B6" w:rsidRPr="0081638A" w14:paraId="62E81672" w14:textId="77777777" w:rsidTr="009F7FF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C03C323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761F2EE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w zaawansowanym stopniu terminologię z zakresu językoznawstwa, w tym logopedii, </w:t>
            </w:r>
            <w:r w:rsidRPr="00C85840">
              <w:rPr>
                <w:rFonts w:cs="Arial"/>
              </w:rPr>
              <w:t>a także neuropsychologii i nauk medycznych</w:t>
            </w:r>
            <w:r>
              <w:rPr>
                <w:rFonts w:cs="Arial"/>
              </w:rPr>
              <w:t>, przydatną w postępowaniu logopedycznym względem osób z afazją.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3B14671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K_W02</w:t>
            </w:r>
          </w:p>
        </w:tc>
      </w:tr>
      <w:tr w:rsidR="001859B6" w:rsidRPr="0081638A" w14:paraId="46729410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CB1F27F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W0</w:t>
            </w:r>
            <w:r>
              <w:rPr>
                <w:rFonts w:cs="Arial"/>
                <w:b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1B0DF3B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color w:val="000000"/>
              </w:rPr>
              <w:t>w</w:t>
            </w:r>
            <w:r w:rsidRPr="000A149F">
              <w:rPr>
                <w:rFonts w:cs="Arial"/>
                <w:color w:val="000000"/>
              </w:rPr>
              <w:t xml:space="preserve"> zaawansowanym stopniu problematyk</w:t>
            </w:r>
            <w:r>
              <w:rPr>
                <w:rFonts w:cs="Arial"/>
                <w:color w:val="000000"/>
              </w:rPr>
              <w:t>ę(</w:t>
            </w:r>
            <w:r w:rsidRPr="000A149F">
              <w:rPr>
                <w:rFonts w:cs="Arial"/>
                <w:color w:val="000000"/>
              </w:rPr>
              <w:t>etiologię</w:t>
            </w:r>
            <w:r>
              <w:rPr>
                <w:rFonts w:cs="Arial"/>
                <w:color w:val="000000"/>
              </w:rPr>
              <w:t>,</w:t>
            </w:r>
            <w:r w:rsidRPr="000A149F">
              <w:rPr>
                <w:rFonts w:cs="Arial"/>
                <w:color w:val="000000"/>
              </w:rPr>
              <w:t xml:space="preserve"> patomechanizm i objawy</w:t>
            </w:r>
            <w:r>
              <w:rPr>
                <w:rFonts w:cs="Arial"/>
                <w:color w:val="000000"/>
              </w:rPr>
              <w:t>)</w:t>
            </w:r>
            <w:r w:rsidRPr="000A149F">
              <w:rPr>
                <w:rFonts w:cs="Arial"/>
                <w:color w:val="000000"/>
              </w:rPr>
              <w:t xml:space="preserve"> zaburzeń mowy o typie afazji oraz </w:t>
            </w:r>
            <w:r>
              <w:rPr>
                <w:rFonts w:cs="Arial"/>
                <w:color w:val="000000"/>
              </w:rPr>
              <w:t xml:space="preserve">interdyscyplinarne </w:t>
            </w:r>
            <w:r w:rsidRPr="000A149F">
              <w:rPr>
                <w:rFonts w:cs="Arial"/>
                <w:color w:val="000000"/>
              </w:rPr>
              <w:t>metody postępowania diagnostyczno</w:t>
            </w:r>
            <w:r>
              <w:rPr>
                <w:rFonts w:cs="Arial"/>
                <w:color w:val="000000"/>
              </w:rPr>
              <w:t>-</w:t>
            </w:r>
            <w:r w:rsidRPr="000A149F">
              <w:rPr>
                <w:rFonts w:cs="Arial"/>
                <w:color w:val="000000"/>
              </w:rPr>
              <w:t>terapeutycznego wobec osób w różnym wieku.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970C642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K_W05</w:t>
            </w:r>
          </w:p>
        </w:tc>
      </w:tr>
      <w:tr w:rsidR="001859B6" w:rsidRPr="0081638A" w14:paraId="0C88FB5C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4A70B98" w14:textId="77777777" w:rsidR="001859B6" w:rsidRPr="00F319A1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774A1A3" w14:textId="6BCEBEE7" w:rsidR="001859B6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 zaawansowanym stopniu językoznawcze, logopedyczne, psychologiczne i medyczne klasyfikacje afazji, wykorzystywane w działalności zawodowej logopedy.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0698E68" w14:textId="77777777" w:rsidR="001859B6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K_W07</w:t>
            </w:r>
          </w:p>
        </w:tc>
      </w:tr>
      <w:tr w:rsidR="001859B6" w:rsidRPr="0081638A" w14:paraId="5CC19CF4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E1FA826" w14:textId="77777777" w:rsidR="001859B6" w:rsidRPr="00F319A1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F82AEB2" w14:textId="2B6A0F49" w:rsidR="001859B6" w:rsidRPr="00783419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0A149F">
              <w:rPr>
                <w:rFonts w:cs="Arial"/>
              </w:rPr>
              <w:t>w zaawansowanym stopniu zagadnienia z zakresu anatomii i</w:t>
            </w:r>
            <w:r>
              <w:rPr>
                <w:rFonts w:cs="Arial"/>
              </w:rPr>
              <w:t> </w:t>
            </w:r>
            <w:r w:rsidRPr="000A149F">
              <w:rPr>
                <w:rFonts w:cs="Arial"/>
              </w:rPr>
              <w:t>fizjologii układu nerwowego</w:t>
            </w:r>
            <w:r>
              <w:rPr>
                <w:rFonts w:cs="Arial"/>
              </w:rPr>
              <w:t>, n</w:t>
            </w:r>
            <w:r w:rsidRPr="000A149F">
              <w:rPr>
                <w:rFonts w:cs="Arial"/>
              </w:rPr>
              <w:t>eurologii</w:t>
            </w:r>
            <w:r>
              <w:rPr>
                <w:rFonts w:cs="Arial"/>
              </w:rPr>
              <w:t xml:space="preserve"> i geriatrii,</w:t>
            </w:r>
            <w:r w:rsidRPr="000A149F">
              <w:rPr>
                <w:rFonts w:cs="Arial"/>
              </w:rPr>
              <w:t xml:space="preserve"> </w:t>
            </w:r>
            <w:proofErr w:type="spellStart"/>
            <w:r w:rsidRPr="000A149F">
              <w:rPr>
                <w:rFonts w:cs="Arial"/>
              </w:rPr>
              <w:t>aplikat</w:t>
            </w:r>
            <w:r>
              <w:rPr>
                <w:rFonts w:cs="Arial"/>
              </w:rPr>
              <w:t>y</w:t>
            </w:r>
            <w:r w:rsidRPr="000A149F">
              <w:rPr>
                <w:rFonts w:cs="Arial"/>
              </w:rPr>
              <w:t>wność</w:t>
            </w:r>
            <w:proofErr w:type="spellEnd"/>
            <w:r w:rsidRPr="000A149F">
              <w:rPr>
                <w:rFonts w:cs="Arial"/>
              </w:rPr>
              <w:t xml:space="preserve"> tej</w:t>
            </w:r>
            <w:r>
              <w:rPr>
                <w:rFonts w:cs="Arial"/>
              </w:rPr>
              <w:t> </w:t>
            </w:r>
            <w:r w:rsidRPr="000A149F">
              <w:rPr>
                <w:rFonts w:cs="Arial"/>
              </w:rPr>
              <w:t>wiedzy w postępowaniu logopedyczn</w:t>
            </w:r>
            <w:r>
              <w:rPr>
                <w:rFonts w:cs="Arial"/>
              </w:rPr>
              <w:t>ym</w:t>
            </w:r>
            <w:r w:rsidRPr="000A149F">
              <w:rPr>
                <w:rFonts w:cs="Arial"/>
              </w:rPr>
              <w:t xml:space="preserve"> wobec osób</w:t>
            </w:r>
            <w:r>
              <w:rPr>
                <w:rFonts w:cs="Arial"/>
              </w:rPr>
              <w:t xml:space="preserve"> z afazją.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374A3EC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K_W10</w:t>
            </w:r>
          </w:p>
        </w:tc>
      </w:tr>
      <w:tr w:rsidR="001859B6" w:rsidRPr="0081638A" w14:paraId="61159CCA" w14:textId="77777777" w:rsidTr="009F7FF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AAF1F2D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B4BAF5A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2192FDC4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potrafi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F1E1B9A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1859B6" w:rsidRPr="0081638A" w14:paraId="6961134F" w14:textId="77777777" w:rsidTr="009F7FF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52CD3EB" w14:textId="77777777" w:rsidR="001859B6" w:rsidRPr="00F319A1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3CA8C60" w14:textId="0C1CE63D" w:rsidR="001859B6" w:rsidRDefault="001859B6" w:rsidP="009F7FF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>
              <w:rPr>
                <w:rFonts w:cs="Arial"/>
              </w:rPr>
              <w:t>posługiwać się terminologią specjalistyczną z zakresu językoznawstwa, w tym logopedii, a także neuropsychologii oraz nauk medycznych w kontaktach z innymi specjalistami oraz pacjentami i ich rodzinami;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C782CF2" w14:textId="77777777" w:rsidR="001859B6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K_U02</w:t>
            </w:r>
          </w:p>
        </w:tc>
      </w:tr>
      <w:tr w:rsidR="001859B6" w:rsidRPr="0081638A" w14:paraId="308EA288" w14:textId="77777777" w:rsidTr="009F7FF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C2E9DE8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36CAFD0" w14:textId="5C9C53E0" w:rsidR="001859B6" w:rsidRPr="0081638A" w:rsidRDefault="001859B6" w:rsidP="009F7FF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Pr="00A367C2">
              <w:rPr>
                <w:rFonts w:cs="Arial"/>
              </w:rPr>
              <w:t>nalizować i interpretować z wy</w:t>
            </w:r>
            <w:r>
              <w:rPr>
                <w:rFonts w:cs="Arial"/>
              </w:rPr>
              <w:t xml:space="preserve">korzystaniem posiadanej wiedzy </w:t>
            </w:r>
            <w:r w:rsidRPr="00A367C2">
              <w:rPr>
                <w:rFonts w:cs="Arial"/>
              </w:rPr>
              <w:t>z</w:t>
            </w:r>
            <w:r>
              <w:rPr>
                <w:rFonts w:cs="Arial"/>
              </w:rPr>
              <w:t> </w:t>
            </w:r>
            <w:r w:rsidRPr="00A367C2">
              <w:rPr>
                <w:rFonts w:cs="Arial"/>
              </w:rPr>
              <w:t xml:space="preserve">zakresu językoznawstwa, w tym logopedii, </w:t>
            </w:r>
            <w:r>
              <w:rPr>
                <w:rFonts w:cs="Arial"/>
              </w:rPr>
              <w:t xml:space="preserve">a także neuropsychologii </w:t>
            </w:r>
            <w:r w:rsidRPr="00A367C2">
              <w:rPr>
                <w:rFonts w:cs="Arial"/>
              </w:rPr>
              <w:t>przyczyny zjawisk językowych oraz</w:t>
            </w:r>
            <w:r>
              <w:rPr>
                <w:rFonts w:cs="Arial"/>
              </w:rPr>
              <w:t> </w:t>
            </w:r>
            <w:r w:rsidRPr="00A367C2">
              <w:rPr>
                <w:rFonts w:cs="Arial"/>
              </w:rPr>
              <w:t xml:space="preserve">komunikacyjnych </w:t>
            </w:r>
            <w:r w:rsidRPr="00D44E84">
              <w:rPr>
                <w:rFonts w:cs="Arial"/>
              </w:rPr>
              <w:t>w normie i zaburzeniach;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BA192EE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K_U03</w:t>
            </w:r>
          </w:p>
        </w:tc>
      </w:tr>
      <w:tr w:rsidR="001859B6" w:rsidRPr="0081638A" w14:paraId="29A7A68D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AFE0ECD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F8AAEAF" w14:textId="77777777" w:rsidR="001859B6" w:rsidRPr="00D44E84" w:rsidRDefault="001859B6" w:rsidP="009F7FFE">
            <w:pPr>
              <w:autoSpaceDE w:val="0"/>
              <w:autoSpaceDN w:val="0"/>
              <w:adjustRightInd w:val="0"/>
              <w:spacing w:after="0" w:line="276" w:lineRule="auto"/>
              <w:ind w:right="170"/>
              <w:rPr>
                <w:rFonts w:cs="Arial"/>
              </w:rPr>
            </w:pPr>
            <w:r>
              <w:rPr>
                <w:rFonts w:cs="Arial"/>
                <w:color w:val="000000"/>
              </w:rPr>
              <w:t>d</w:t>
            </w:r>
            <w:r w:rsidRPr="000A149F">
              <w:rPr>
                <w:rFonts w:cs="Arial"/>
                <w:color w:val="000000"/>
              </w:rPr>
              <w:t xml:space="preserve">iagnozować z </w:t>
            </w:r>
            <w:r w:rsidRPr="00D44E84">
              <w:rPr>
                <w:rFonts w:cs="Arial"/>
              </w:rPr>
              <w:t>wykorzystaniem posiadanej wiedzy z zakresu</w:t>
            </w:r>
          </w:p>
          <w:p w14:paraId="765C2BBD" w14:textId="799F00A7" w:rsidR="001859B6" w:rsidRPr="00A367C2" w:rsidRDefault="001859B6" w:rsidP="009F7FFE">
            <w:pPr>
              <w:autoSpaceDE w:val="0"/>
              <w:autoSpaceDN w:val="0"/>
              <w:adjustRightInd w:val="0"/>
              <w:spacing w:before="0" w:after="0" w:line="276" w:lineRule="auto"/>
              <w:ind w:right="170"/>
              <w:rPr>
                <w:rFonts w:cs="Arial"/>
                <w:color w:val="000000"/>
              </w:rPr>
            </w:pPr>
            <w:r w:rsidRPr="00D44E84">
              <w:rPr>
                <w:rFonts w:cs="Arial"/>
              </w:rPr>
              <w:t>językoznawstwa, w tym logopedii, a także neuropsychologii i nauk</w:t>
            </w:r>
            <w:r>
              <w:rPr>
                <w:rFonts w:cs="Arial"/>
              </w:rPr>
              <w:t xml:space="preserve"> </w:t>
            </w:r>
            <w:r w:rsidRPr="00D44E84">
              <w:rPr>
                <w:rFonts w:cs="Arial"/>
              </w:rPr>
              <w:t>medycznych, zaburzenia mowy u osób z afazją w różnym wieku;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906EC64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K_U04</w:t>
            </w:r>
          </w:p>
        </w:tc>
      </w:tr>
      <w:tr w:rsidR="001859B6" w:rsidRPr="0081638A" w14:paraId="7BB6C52B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FAD2A1E" w14:textId="77777777" w:rsidR="001859B6" w:rsidRPr="00F319A1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13591E5" w14:textId="78365107" w:rsidR="001859B6" w:rsidRPr="003E26D3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FF0000"/>
              </w:rPr>
            </w:pPr>
            <w:r>
              <w:rPr>
                <w:rFonts w:cs="Arial"/>
                <w:color w:val="000000"/>
              </w:rPr>
              <w:t xml:space="preserve">dobierać metody i narzędzia diagnostyczno-terapeutyczne przydatne w postępowaniu z osobą z afazją (z uwzględnieniem metodologii językoznawczej, w tym logopedycznej) </w:t>
            </w:r>
            <w:r w:rsidRPr="00D44E84">
              <w:rPr>
                <w:rFonts w:cs="Arial"/>
              </w:rPr>
              <w:t>z</w:t>
            </w:r>
            <w:r>
              <w:rPr>
                <w:rFonts w:cs="Arial"/>
              </w:rPr>
              <w:t> </w:t>
            </w:r>
            <w:r w:rsidRPr="00D44E84">
              <w:rPr>
                <w:rFonts w:cs="Arial"/>
              </w:rPr>
              <w:t>wykorzystaniem wybranej teorii językoznawczej</w:t>
            </w:r>
            <w:r>
              <w:rPr>
                <w:rFonts w:cs="Arial"/>
              </w:rPr>
              <w:t xml:space="preserve"> oraz systematycznie weryfikować ich przydatność;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F2AE599" w14:textId="77777777" w:rsidR="001859B6" w:rsidRPr="000E3CDF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K_U07</w:t>
            </w:r>
          </w:p>
        </w:tc>
      </w:tr>
      <w:tr w:rsidR="001859B6" w:rsidRPr="0081638A" w14:paraId="48F5F642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DB6F15E" w14:textId="77777777" w:rsidR="001859B6" w:rsidRPr="00F319A1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E56689B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A367C2">
              <w:rPr>
                <w:rFonts w:cs="Arial"/>
              </w:rPr>
              <w:t xml:space="preserve">programować i realizować postępowanie logopedyczne </w:t>
            </w:r>
            <w:r>
              <w:rPr>
                <w:rFonts w:cs="Arial"/>
              </w:rPr>
              <w:t xml:space="preserve">względem osoby z afazją </w:t>
            </w:r>
            <w:r w:rsidRPr="00A367C2">
              <w:rPr>
                <w:rFonts w:cs="Arial"/>
              </w:rPr>
              <w:t xml:space="preserve">z wykorzystaniem posiadanej wiedzy z zakresu </w:t>
            </w:r>
            <w:r w:rsidRPr="00A367C2">
              <w:rPr>
                <w:rFonts w:cs="Arial"/>
              </w:rPr>
              <w:lastRenderedPageBreak/>
              <w:t xml:space="preserve">językoznawstwa, w tym logopedii, a </w:t>
            </w:r>
            <w:r w:rsidRPr="009C3E96">
              <w:rPr>
                <w:rFonts w:cs="Arial"/>
              </w:rPr>
              <w:t>także psychologii i nauk medycznych.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3F7EAC2" w14:textId="77777777" w:rsidR="001859B6" w:rsidRPr="000E3CDF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K_U08</w:t>
            </w:r>
          </w:p>
        </w:tc>
      </w:tr>
      <w:tr w:rsidR="001859B6" w:rsidRPr="0081638A" w14:paraId="0A72C627" w14:textId="77777777" w:rsidTr="009F7FF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EF51D64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C754FE2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7B8660AC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D37A2F0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1859B6" w:rsidRPr="0081638A" w14:paraId="39DE9C31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0288E79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EEE9CA9" w14:textId="6C7394B0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color w:val="000000"/>
              </w:rPr>
              <w:t>d</w:t>
            </w:r>
            <w:r w:rsidRPr="00A367C2">
              <w:rPr>
                <w:rFonts w:cs="Arial"/>
                <w:color w:val="000000"/>
              </w:rPr>
              <w:t>o</w:t>
            </w:r>
            <w:r>
              <w:rPr>
                <w:rFonts w:cs="Arial"/>
                <w:color w:val="000000"/>
              </w:rPr>
              <w:t xml:space="preserve"> pracy w zespołach interdyscyplinarnych, do współorganizowania i inicjowania działalności na rzecz środowiska osób z afazją, ma świadomość wieloaspektowych uwarunkowań zaburzeń mowy, w tym afazji;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02FCDE08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K_K02</w:t>
            </w:r>
          </w:p>
        </w:tc>
      </w:tr>
      <w:tr w:rsidR="001859B6" w:rsidRPr="0081638A" w14:paraId="0BC2D800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C1AE1FD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K0</w:t>
            </w:r>
            <w:r>
              <w:rPr>
                <w:rFonts w:cs="Arial"/>
                <w:b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E5C7DC1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color w:val="000000"/>
              </w:rPr>
              <w:t>do krytycznej oceny posiadanej wiedzy językoznawczej, w tym logopedycznej, a także psychologicznej i z nauk medycznych oraz odbieranych treści, wykorzystać opinie ekspertów w rozwiązywaniu problemów teoretycznych i praktycznych dotyczących szeroko rozumianych zaburzeń mowy i komunikacji.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5D511C98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K_K05</w:t>
            </w:r>
          </w:p>
        </w:tc>
      </w:tr>
      <w:tr w:rsidR="001859B6" w:rsidRPr="0081638A" w14:paraId="5A11B27F" w14:textId="77777777" w:rsidTr="009F7FFE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CE5373D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504B1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9E3A05">
              <w:rPr>
                <w:rFonts w:cs="Arial"/>
                <w:bCs/>
                <w:color w:val="000000"/>
              </w:rPr>
              <w:t xml:space="preserve">wykład </w:t>
            </w:r>
            <w:r>
              <w:rPr>
                <w:rFonts w:cs="Arial"/>
                <w:bCs/>
                <w:color w:val="000000"/>
              </w:rPr>
              <w:t>(15 godzin), ćwiczenia laboratoryjne (30 godzin)</w:t>
            </w:r>
          </w:p>
        </w:tc>
      </w:tr>
      <w:tr w:rsidR="001859B6" w:rsidRPr="0081638A" w14:paraId="48CEF83B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3F994D0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1859B6" w:rsidRPr="0081638A" w14:paraId="2BA33F69" w14:textId="77777777" w:rsidTr="009F7FFE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15D543" w14:textId="77777777" w:rsidR="001859B6" w:rsidRPr="0081638A" w:rsidRDefault="001859B6" w:rsidP="009F7FFE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</w:t>
            </w:r>
            <w:r w:rsidRPr="00A367C2">
              <w:rPr>
                <w:rFonts w:cs="Arial"/>
                <w:bCs/>
              </w:rPr>
              <w:t>iadomości z anatomii</w:t>
            </w:r>
            <w:r>
              <w:rPr>
                <w:rFonts w:cs="Arial"/>
                <w:bCs/>
              </w:rPr>
              <w:t xml:space="preserve"> OUN</w:t>
            </w:r>
            <w:r w:rsidRPr="009C3E96">
              <w:rPr>
                <w:rFonts w:cs="Arial"/>
                <w:bCs/>
              </w:rPr>
              <w:t>, psychologii</w:t>
            </w:r>
            <w:r w:rsidRPr="00A367C2">
              <w:rPr>
                <w:rFonts w:cs="Arial"/>
                <w:bCs/>
              </w:rPr>
              <w:t>, językoznawstwa i teorii zaburzeń mowy</w:t>
            </w:r>
            <w:r>
              <w:rPr>
                <w:rFonts w:cs="Arial"/>
                <w:bCs/>
              </w:rPr>
              <w:t>.</w:t>
            </w:r>
          </w:p>
        </w:tc>
      </w:tr>
      <w:tr w:rsidR="001859B6" w:rsidRPr="0081638A" w14:paraId="7B3CFA68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0C47158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1859B6" w:rsidRPr="0081638A" w14:paraId="5EF44B7F" w14:textId="77777777" w:rsidTr="009F7FFE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65E2" w14:textId="77777777" w:rsidR="001859B6" w:rsidRPr="00784A69" w:rsidRDefault="001859B6" w:rsidP="009F7FFE">
            <w:p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 w:rsidRPr="00784A69">
              <w:rPr>
                <w:b/>
              </w:rPr>
              <w:t>Wykłady</w:t>
            </w:r>
            <w:r>
              <w:rPr>
                <w:b/>
              </w:rPr>
              <w:t>:</w:t>
            </w:r>
          </w:p>
          <w:p w14:paraId="7FD483E9" w14:textId="77777777" w:rsidR="001859B6" w:rsidRPr="003E26D3" w:rsidRDefault="001859B6" w:rsidP="000A6A49">
            <w:pPr>
              <w:pStyle w:val="Akapitzlist"/>
              <w:numPr>
                <w:ilvl w:val="0"/>
                <w:numId w:val="79"/>
              </w:numPr>
              <w:spacing w:before="0" w:after="200" w:line="276" w:lineRule="auto"/>
            </w:pPr>
            <w:proofErr w:type="spellStart"/>
            <w:r w:rsidRPr="0034317F">
              <w:rPr>
                <w:rFonts w:cs="Arial"/>
                <w:bCs/>
              </w:rPr>
              <w:t>Afazjologia</w:t>
            </w:r>
            <w:proofErr w:type="spellEnd"/>
            <w:r w:rsidRPr="0034317F">
              <w:rPr>
                <w:rFonts w:cs="Arial"/>
                <w:bCs/>
              </w:rPr>
              <w:t xml:space="preserve"> jako dział neurologopedii. Przedstawienie terminologii z zakresu językoznawstwa, neuropsychologii, nauk medycznych mającej zastosowanie w pracy diagnostyczno-terapeutycznej z osobą z afazją.</w:t>
            </w:r>
          </w:p>
          <w:p w14:paraId="16D588BE" w14:textId="77777777" w:rsidR="001859B6" w:rsidRPr="003E26D3" w:rsidRDefault="001859B6" w:rsidP="000A6A49">
            <w:pPr>
              <w:pStyle w:val="Akapitzlist"/>
              <w:numPr>
                <w:ilvl w:val="0"/>
                <w:numId w:val="79"/>
              </w:numPr>
              <w:spacing w:before="0" w:after="200" w:line="276" w:lineRule="auto"/>
            </w:pPr>
            <w:r w:rsidRPr="003E26D3">
              <w:rPr>
                <w:rFonts w:cs="Arial"/>
                <w:bCs/>
              </w:rPr>
              <w:t xml:space="preserve">Typologia afazji wg Aleksandra </w:t>
            </w:r>
            <w:proofErr w:type="spellStart"/>
            <w:r w:rsidRPr="003E26D3">
              <w:rPr>
                <w:rFonts w:cs="Arial"/>
                <w:bCs/>
              </w:rPr>
              <w:t>Łurii</w:t>
            </w:r>
            <w:proofErr w:type="spellEnd"/>
            <w:r w:rsidRPr="003E26D3">
              <w:rPr>
                <w:rFonts w:cs="Arial"/>
                <w:bCs/>
              </w:rPr>
              <w:t xml:space="preserve">. Koncepcja </w:t>
            </w:r>
            <w:r>
              <w:rPr>
                <w:rFonts w:cs="Arial"/>
                <w:bCs/>
              </w:rPr>
              <w:t xml:space="preserve">dynamicznego </w:t>
            </w:r>
            <w:r w:rsidRPr="003E26D3">
              <w:rPr>
                <w:rFonts w:cs="Arial"/>
                <w:bCs/>
              </w:rPr>
              <w:t>układu funkcjonalnego dla mowy.</w:t>
            </w:r>
          </w:p>
          <w:p w14:paraId="18EBA7AF" w14:textId="77777777" w:rsidR="001859B6" w:rsidRPr="003E26D3" w:rsidRDefault="001859B6" w:rsidP="000A6A49">
            <w:pPr>
              <w:pStyle w:val="Akapitzlist"/>
              <w:numPr>
                <w:ilvl w:val="0"/>
                <w:numId w:val="79"/>
              </w:numPr>
              <w:spacing w:before="0" w:after="200" w:line="276" w:lineRule="auto"/>
            </w:pPr>
            <w:r w:rsidRPr="003E26D3">
              <w:rPr>
                <w:rFonts w:cs="Arial"/>
                <w:bCs/>
              </w:rPr>
              <w:t>Typologia zaburzeń czynności nazyw</w:t>
            </w:r>
            <w:r>
              <w:rPr>
                <w:rFonts w:cs="Arial"/>
                <w:bCs/>
              </w:rPr>
              <w:t xml:space="preserve">ania, powtarzania i rozumienia </w:t>
            </w:r>
            <w:r w:rsidRPr="003E26D3">
              <w:rPr>
                <w:rFonts w:cs="Arial"/>
                <w:bCs/>
              </w:rPr>
              <w:t>w afazji.</w:t>
            </w:r>
          </w:p>
          <w:p w14:paraId="238CA311" w14:textId="77777777" w:rsidR="001859B6" w:rsidRPr="003E26D3" w:rsidRDefault="001859B6" w:rsidP="000A6A49">
            <w:pPr>
              <w:pStyle w:val="Akapitzlist"/>
              <w:numPr>
                <w:ilvl w:val="0"/>
                <w:numId w:val="79"/>
              </w:numPr>
              <w:spacing w:before="0" w:after="200" w:line="276" w:lineRule="auto"/>
            </w:pPr>
            <w:r w:rsidRPr="003E26D3">
              <w:rPr>
                <w:rFonts w:cs="Arial"/>
                <w:bCs/>
              </w:rPr>
              <w:t>Diagnoz</w:t>
            </w:r>
            <w:r>
              <w:rPr>
                <w:rFonts w:cs="Arial"/>
                <w:bCs/>
              </w:rPr>
              <w:t>owanie</w:t>
            </w:r>
            <w:r w:rsidRPr="003E26D3">
              <w:rPr>
                <w:rFonts w:cs="Arial"/>
                <w:bCs/>
              </w:rPr>
              <w:t xml:space="preserve"> afazji.</w:t>
            </w:r>
          </w:p>
          <w:p w14:paraId="65588962" w14:textId="77777777" w:rsidR="001859B6" w:rsidRPr="003E26D3" w:rsidRDefault="001859B6" w:rsidP="000A6A49">
            <w:pPr>
              <w:pStyle w:val="Akapitzlist"/>
              <w:numPr>
                <w:ilvl w:val="0"/>
                <w:numId w:val="79"/>
              </w:numPr>
              <w:spacing w:before="0" w:after="200" w:line="276" w:lineRule="auto"/>
            </w:pPr>
            <w:r w:rsidRPr="003E26D3">
              <w:rPr>
                <w:rFonts w:cs="Arial"/>
                <w:bCs/>
              </w:rPr>
              <w:t>Programowanie postępowania logopedycznego względem osoby z afazją.</w:t>
            </w:r>
          </w:p>
          <w:p w14:paraId="109B5603" w14:textId="77777777" w:rsidR="001859B6" w:rsidRPr="003E26D3" w:rsidRDefault="001859B6" w:rsidP="000A6A49">
            <w:pPr>
              <w:pStyle w:val="Akapitzlist"/>
              <w:numPr>
                <w:ilvl w:val="0"/>
                <w:numId w:val="79"/>
              </w:numPr>
              <w:spacing w:before="0" w:after="200" w:line="276" w:lineRule="auto"/>
            </w:pPr>
            <w:r w:rsidRPr="009C3E96">
              <w:rPr>
                <w:rFonts w:cs="Arial"/>
                <w:bCs/>
              </w:rPr>
              <w:t xml:space="preserve">Szkoły terapii osób z afazją oraz </w:t>
            </w:r>
            <w:r>
              <w:rPr>
                <w:rFonts w:cs="Arial"/>
                <w:bCs/>
              </w:rPr>
              <w:t>c</w:t>
            </w:r>
            <w:r w:rsidRPr="009C3E96">
              <w:rPr>
                <w:rFonts w:cs="Arial"/>
                <w:bCs/>
              </w:rPr>
              <w:t>zynniki warunkujące skuteczność terapii osoby z afazją.</w:t>
            </w:r>
          </w:p>
          <w:p w14:paraId="323F69A9" w14:textId="2A35BFBD" w:rsidR="001859B6" w:rsidRPr="003E26D3" w:rsidRDefault="001859B6" w:rsidP="000A6A49">
            <w:pPr>
              <w:pStyle w:val="Akapitzlist"/>
              <w:numPr>
                <w:ilvl w:val="0"/>
                <w:numId w:val="79"/>
              </w:numPr>
              <w:spacing w:before="0" w:after="200" w:line="276" w:lineRule="auto"/>
            </w:pPr>
            <w:r w:rsidRPr="0034317F">
              <w:rPr>
                <w:rFonts w:cs="Arial"/>
                <w:bCs/>
              </w:rPr>
              <w:t>Psychospołeczne konsekwencje afazji. Modyfikacja więzi rodzinnych i społecznych.</w:t>
            </w:r>
            <w:r>
              <w:rPr>
                <w:rFonts w:cs="Arial"/>
                <w:bCs/>
              </w:rPr>
              <w:t xml:space="preserve"> </w:t>
            </w:r>
            <w:r w:rsidRPr="0034317F">
              <w:rPr>
                <w:rFonts w:cs="Arial"/>
                <w:bCs/>
              </w:rPr>
              <w:t>Funkcjonowanie społeczne</w:t>
            </w:r>
            <w:r>
              <w:rPr>
                <w:rFonts w:cs="Arial"/>
                <w:bCs/>
              </w:rPr>
              <w:t xml:space="preserve"> osób z afazją</w:t>
            </w:r>
            <w:r w:rsidRPr="0034317F">
              <w:rPr>
                <w:rFonts w:cs="Arial"/>
                <w:bCs/>
              </w:rPr>
              <w:t>.</w:t>
            </w:r>
          </w:p>
          <w:p w14:paraId="45C5578E" w14:textId="77777777" w:rsidR="001859B6" w:rsidRPr="00784A69" w:rsidRDefault="001859B6" w:rsidP="009F7FFE">
            <w:pPr>
              <w:rPr>
                <w:b/>
              </w:rPr>
            </w:pPr>
            <w:r w:rsidRPr="00784A69">
              <w:rPr>
                <w:b/>
              </w:rPr>
              <w:t>Ćwiczenia</w:t>
            </w:r>
            <w:r>
              <w:rPr>
                <w:b/>
              </w:rPr>
              <w:t>:</w:t>
            </w:r>
          </w:p>
          <w:p w14:paraId="3EBCB049" w14:textId="77777777" w:rsidR="001859B6" w:rsidRDefault="001859B6" w:rsidP="000A6A49">
            <w:pPr>
              <w:pStyle w:val="Akapitzlist"/>
              <w:numPr>
                <w:ilvl w:val="0"/>
                <w:numId w:val="6"/>
              </w:numPr>
              <w:spacing w:before="0" w:after="200" w:line="276" w:lineRule="auto"/>
            </w:pPr>
            <w:r w:rsidRPr="00A367C2">
              <w:t>Procedury diagnozy logopedycznej chorych z ogniskowymi uszkodzeniami mózgu.</w:t>
            </w:r>
          </w:p>
          <w:p w14:paraId="67C3C838" w14:textId="77777777" w:rsidR="001859B6" w:rsidRDefault="001859B6" w:rsidP="000A6A49">
            <w:pPr>
              <w:pStyle w:val="Akapitzlist"/>
              <w:numPr>
                <w:ilvl w:val="0"/>
                <w:numId w:val="6"/>
              </w:numPr>
              <w:spacing w:before="0" w:after="200" w:line="276" w:lineRule="auto"/>
            </w:pPr>
            <w:r w:rsidRPr="00A367C2">
              <w:t>Metodyka postępowania diagnostyczno-terapeutycznego w poszczególnych typach afazji</w:t>
            </w:r>
            <w:r>
              <w:t>:</w:t>
            </w:r>
          </w:p>
          <w:p w14:paraId="5CE4F52B" w14:textId="77777777" w:rsidR="001859B6" w:rsidRDefault="001859B6" w:rsidP="000A6A49">
            <w:pPr>
              <w:pStyle w:val="Akapitzlist"/>
              <w:numPr>
                <w:ilvl w:val="0"/>
                <w:numId w:val="19"/>
              </w:numPr>
              <w:spacing w:before="0" w:after="200" w:line="276" w:lineRule="auto"/>
            </w:pPr>
            <w:r>
              <w:t>afazja motoryczno-kinestetyczna,</w:t>
            </w:r>
          </w:p>
          <w:p w14:paraId="569E50E1" w14:textId="77777777" w:rsidR="001859B6" w:rsidRDefault="001859B6" w:rsidP="000A6A49">
            <w:pPr>
              <w:pStyle w:val="Akapitzlist"/>
              <w:numPr>
                <w:ilvl w:val="0"/>
                <w:numId w:val="19"/>
              </w:numPr>
              <w:spacing w:before="0" w:after="200" w:line="276" w:lineRule="auto"/>
            </w:pPr>
            <w:r>
              <w:t>afazja motoryczno-kinetyczna,</w:t>
            </w:r>
          </w:p>
          <w:p w14:paraId="1291B4E9" w14:textId="77777777" w:rsidR="001859B6" w:rsidRDefault="001859B6" w:rsidP="000A6A49">
            <w:pPr>
              <w:pStyle w:val="Akapitzlist"/>
              <w:numPr>
                <w:ilvl w:val="0"/>
                <w:numId w:val="19"/>
              </w:numPr>
              <w:spacing w:before="0" w:after="200" w:line="276" w:lineRule="auto"/>
            </w:pPr>
            <w:r>
              <w:t>afazja motoryczna dynamiczna,</w:t>
            </w:r>
          </w:p>
          <w:p w14:paraId="7AD61B11" w14:textId="77777777" w:rsidR="001859B6" w:rsidRDefault="001859B6" w:rsidP="000A6A49">
            <w:pPr>
              <w:pStyle w:val="Akapitzlist"/>
              <w:numPr>
                <w:ilvl w:val="0"/>
                <w:numId w:val="19"/>
              </w:numPr>
              <w:spacing w:before="0" w:after="200" w:line="276" w:lineRule="auto"/>
            </w:pPr>
            <w:r>
              <w:t>afazja akustyczno-gnostyczna,</w:t>
            </w:r>
          </w:p>
          <w:p w14:paraId="02D965DF" w14:textId="77777777" w:rsidR="001859B6" w:rsidRDefault="001859B6" w:rsidP="000A6A49">
            <w:pPr>
              <w:pStyle w:val="Akapitzlist"/>
              <w:numPr>
                <w:ilvl w:val="0"/>
                <w:numId w:val="19"/>
              </w:numPr>
              <w:spacing w:before="0" w:after="200" w:line="276" w:lineRule="auto"/>
            </w:pPr>
            <w:r>
              <w:t>afazja akustyczno-</w:t>
            </w:r>
            <w:proofErr w:type="spellStart"/>
            <w:r>
              <w:t>mnestyczna</w:t>
            </w:r>
            <w:proofErr w:type="spellEnd"/>
            <w:r>
              <w:t>,</w:t>
            </w:r>
          </w:p>
          <w:p w14:paraId="6925D7E1" w14:textId="77777777" w:rsidR="001859B6" w:rsidRDefault="001859B6" w:rsidP="000A6A49">
            <w:pPr>
              <w:pStyle w:val="Akapitzlist"/>
              <w:numPr>
                <w:ilvl w:val="0"/>
                <w:numId w:val="19"/>
              </w:numPr>
              <w:spacing w:before="0" w:after="200" w:line="276" w:lineRule="auto"/>
            </w:pPr>
            <w:r>
              <w:t>afazja semantyczna.</w:t>
            </w:r>
          </w:p>
          <w:p w14:paraId="6BD7B199" w14:textId="77777777" w:rsidR="001859B6" w:rsidRDefault="001859B6" w:rsidP="000A6A49">
            <w:pPr>
              <w:pStyle w:val="Akapitzlist"/>
              <w:numPr>
                <w:ilvl w:val="0"/>
                <w:numId w:val="6"/>
              </w:numPr>
              <w:spacing w:before="0" w:after="200" w:line="276" w:lineRule="auto"/>
            </w:pPr>
            <w:r w:rsidRPr="0033359C">
              <w:lastRenderedPageBreak/>
              <w:t>Kryteria doboru narzędzi diagnostycznych i materiałów pomocniczych w terapii osób z afazją.</w:t>
            </w:r>
          </w:p>
          <w:p w14:paraId="4CC529C6" w14:textId="77777777" w:rsidR="001859B6" w:rsidRDefault="001859B6" w:rsidP="000A6A49">
            <w:pPr>
              <w:pStyle w:val="Akapitzlist"/>
              <w:numPr>
                <w:ilvl w:val="0"/>
                <w:numId w:val="6"/>
              </w:numPr>
              <w:spacing w:before="0" w:after="200" w:line="276" w:lineRule="auto"/>
            </w:pPr>
            <w:r w:rsidRPr="0033359C">
              <w:t>Struktura procesu rehabilitacji. Współczesne szkoły terapeutyczne.</w:t>
            </w:r>
          </w:p>
          <w:p w14:paraId="42E0800C" w14:textId="77777777" w:rsidR="001859B6" w:rsidRDefault="001859B6" w:rsidP="000A6A49">
            <w:pPr>
              <w:pStyle w:val="Akapitzlist"/>
              <w:numPr>
                <w:ilvl w:val="0"/>
                <w:numId w:val="6"/>
              </w:numPr>
              <w:spacing w:before="0" w:after="200" w:line="276" w:lineRule="auto"/>
            </w:pPr>
            <w:r w:rsidRPr="0033359C">
              <w:t>Praca z rodziną – psychoedukacja, strategie radzenia sobie w sytuacji trudnej.</w:t>
            </w:r>
          </w:p>
          <w:p w14:paraId="399D3483" w14:textId="77777777" w:rsidR="001859B6" w:rsidRPr="00ED714F" w:rsidRDefault="001859B6" w:rsidP="000A6A49">
            <w:pPr>
              <w:pStyle w:val="Akapitzlist"/>
              <w:numPr>
                <w:ilvl w:val="0"/>
                <w:numId w:val="6"/>
              </w:numPr>
              <w:spacing w:before="0" w:after="200" w:line="276" w:lineRule="auto"/>
            </w:pPr>
            <w:r w:rsidRPr="0033359C">
              <w:t>Metody terapii indywidualnej i grupowej afazji. Pomoce terapeutyczne.</w:t>
            </w:r>
          </w:p>
        </w:tc>
      </w:tr>
      <w:tr w:rsidR="001859B6" w:rsidRPr="0081638A" w14:paraId="120FA954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D013308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Literatura podstawowa:</w:t>
            </w:r>
          </w:p>
        </w:tc>
      </w:tr>
      <w:tr w:rsidR="001859B6" w:rsidRPr="0081638A" w14:paraId="08432297" w14:textId="77777777" w:rsidTr="009F7FFE">
        <w:trPr>
          <w:trHeight w:val="41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DFB2CF" w14:textId="77777777" w:rsidR="001859B6" w:rsidRPr="003E26D3" w:rsidRDefault="001859B6" w:rsidP="000A6A49">
            <w:pPr>
              <w:pStyle w:val="Akapitzlist"/>
              <w:numPr>
                <w:ilvl w:val="0"/>
                <w:numId w:val="80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3E26D3">
              <w:rPr>
                <w:rFonts w:cs="Arial"/>
                <w:color w:val="000000"/>
              </w:rPr>
              <w:t xml:space="preserve">Kaczmarek B.L.J.,1986, </w:t>
            </w:r>
            <w:r w:rsidRPr="003E26D3">
              <w:rPr>
                <w:rFonts w:cs="Arial"/>
                <w:i/>
                <w:iCs/>
                <w:color w:val="000000"/>
              </w:rPr>
              <w:t>Mózgowe mechanizmy formowania wypowiedzi słownych</w:t>
            </w:r>
            <w:r w:rsidRPr="003E26D3">
              <w:rPr>
                <w:rFonts w:cs="Arial"/>
                <w:color w:val="000000"/>
              </w:rPr>
              <w:t>, Lublin: Wydawnictwo UMCS.</w:t>
            </w:r>
          </w:p>
          <w:p w14:paraId="09DBB15A" w14:textId="77777777" w:rsidR="001859B6" w:rsidRPr="003E26D3" w:rsidRDefault="001859B6" w:rsidP="000A6A49">
            <w:pPr>
              <w:pStyle w:val="Akapitzlist"/>
              <w:numPr>
                <w:ilvl w:val="0"/>
                <w:numId w:val="80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3E26D3">
              <w:rPr>
                <w:rFonts w:cs="Arial"/>
                <w:color w:val="000000"/>
              </w:rPr>
              <w:t>Krajewska M.</w:t>
            </w:r>
            <w:r>
              <w:rPr>
                <w:rFonts w:cs="Arial"/>
                <w:color w:val="000000"/>
              </w:rPr>
              <w:t>,</w:t>
            </w:r>
            <w:r w:rsidRPr="003E26D3">
              <w:rPr>
                <w:rFonts w:cs="Arial"/>
                <w:color w:val="000000"/>
              </w:rPr>
              <w:t xml:space="preserve"> 2023, </w:t>
            </w:r>
            <w:r w:rsidRPr="003E26D3">
              <w:rPr>
                <w:rFonts w:cs="Arial"/>
                <w:i/>
                <w:iCs/>
                <w:color w:val="000000"/>
              </w:rPr>
              <w:t>Afazja w stanie ostrym. Obraz i dynamika</w:t>
            </w:r>
            <w:r w:rsidRPr="003E26D3">
              <w:rPr>
                <w:rFonts w:cs="Arial"/>
                <w:color w:val="000000"/>
              </w:rPr>
              <w:t xml:space="preserve">, Gdańsk: Harmonia </w:t>
            </w:r>
            <w:proofErr w:type="spellStart"/>
            <w:r w:rsidRPr="003E26D3">
              <w:rPr>
                <w:rFonts w:cs="Arial"/>
                <w:color w:val="000000"/>
              </w:rPr>
              <w:t>Universalis</w:t>
            </w:r>
            <w:proofErr w:type="spellEnd"/>
            <w:r w:rsidRPr="003E26D3">
              <w:rPr>
                <w:rFonts w:cs="Arial"/>
                <w:color w:val="000000"/>
              </w:rPr>
              <w:t>.</w:t>
            </w:r>
          </w:p>
          <w:p w14:paraId="4C2F90CD" w14:textId="77777777" w:rsidR="001859B6" w:rsidRPr="0099509A" w:rsidRDefault="001859B6" w:rsidP="000A6A49">
            <w:pPr>
              <w:pStyle w:val="Akapitzlist"/>
              <w:numPr>
                <w:ilvl w:val="0"/>
                <w:numId w:val="80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0414CB">
              <w:rPr>
                <w:rFonts w:cs="Arial"/>
                <w:color w:val="000000"/>
              </w:rPr>
              <w:t xml:space="preserve">Panasiuk J., 2013, </w:t>
            </w:r>
            <w:r w:rsidRPr="000414CB">
              <w:rPr>
                <w:rFonts w:cs="Arial"/>
                <w:i/>
                <w:iCs/>
                <w:color w:val="000000"/>
              </w:rPr>
              <w:t>Afazja a interakcja. Tekst-Metatekst-Kontekst</w:t>
            </w:r>
            <w:r w:rsidRPr="000414CB">
              <w:rPr>
                <w:rFonts w:cs="Arial"/>
                <w:color w:val="000000"/>
              </w:rPr>
              <w:t xml:space="preserve">, Lublin: </w:t>
            </w:r>
            <w:proofErr w:type="spellStart"/>
            <w:r w:rsidRPr="003E26D3">
              <w:rPr>
                <w:rFonts w:cs="Arial"/>
                <w:color w:val="000000"/>
              </w:rPr>
              <w:t>Wydawnictwo</w:t>
            </w:r>
            <w:r w:rsidRPr="000414CB">
              <w:rPr>
                <w:rFonts w:cs="Arial"/>
                <w:color w:val="000000"/>
              </w:rPr>
              <w:t>UMCS</w:t>
            </w:r>
            <w:proofErr w:type="spellEnd"/>
            <w:r w:rsidRPr="000414CB">
              <w:rPr>
                <w:rFonts w:cs="Arial"/>
                <w:color w:val="000000"/>
              </w:rPr>
              <w:t>.</w:t>
            </w:r>
          </w:p>
          <w:p w14:paraId="57D2F0C6" w14:textId="77777777" w:rsidR="001859B6" w:rsidRPr="000414CB" w:rsidRDefault="001859B6" w:rsidP="000A6A49">
            <w:pPr>
              <w:pStyle w:val="Akapitzlist"/>
              <w:numPr>
                <w:ilvl w:val="0"/>
                <w:numId w:val="80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color w:val="000000"/>
              </w:rPr>
              <w:t xml:space="preserve">Panasiuk J., 2022, </w:t>
            </w:r>
            <w:r w:rsidRPr="0099509A">
              <w:rPr>
                <w:rFonts w:cs="Arial"/>
                <w:i/>
                <w:iCs/>
                <w:color w:val="000000"/>
              </w:rPr>
              <w:t>Język a komunikacja w afazji</w:t>
            </w:r>
            <w:r>
              <w:rPr>
                <w:rFonts w:cs="Arial"/>
                <w:color w:val="000000"/>
              </w:rPr>
              <w:t>, Lublin: Wydawnictwo UMCS.</w:t>
            </w:r>
          </w:p>
          <w:p w14:paraId="526BAFC6" w14:textId="77777777" w:rsidR="001859B6" w:rsidRPr="000414CB" w:rsidRDefault="001859B6" w:rsidP="000A6A49">
            <w:pPr>
              <w:pStyle w:val="Akapitzlist"/>
              <w:numPr>
                <w:ilvl w:val="0"/>
                <w:numId w:val="80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proofErr w:type="spellStart"/>
            <w:r w:rsidRPr="000414CB">
              <w:rPr>
                <w:rFonts w:cs="Arial"/>
                <w:color w:val="000000"/>
              </w:rPr>
              <w:t>Pąchalska</w:t>
            </w:r>
            <w:proofErr w:type="spellEnd"/>
            <w:r w:rsidRPr="000414CB">
              <w:rPr>
                <w:rFonts w:cs="Arial"/>
                <w:color w:val="000000"/>
              </w:rPr>
              <w:t xml:space="preserve"> M., 2013, </w:t>
            </w:r>
            <w:proofErr w:type="spellStart"/>
            <w:r w:rsidRPr="000414CB">
              <w:rPr>
                <w:rFonts w:cs="Arial"/>
                <w:i/>
                <w:iCs/>
                <w:color w:val="000000"/>
              </w:rPr>
              <w:t>Afazjologia</w:t>
            </w:r>
            <w:proofErr w:type="spellEnd"/>
            <w:r w:rsidRPr="000414CB">
              <w:rPr>
                <w:rFonts w:cs="Arial"/>
                <w:color w:val="000000"/>
              </w:rPr>
              <w:t xml:space="preserve">, Warszawa: </w:t>
            </w:r>
            <w:r w:rsidRPr="00D22189">
              <w:rPr>
                <w:rFonts w:cs="Arial"/>
              </w:rPr>
              <w:t xml:space="preserve">Wydawnictwo Naukowe </w:t>
            </w:r>
            <w:r w:rsidRPr="000414CB">
              <w:rPr>
                <w:rFonts w:cs="Arial"/>
                <w:color w:val="000000"/>
              </w:rPr>
              <w:t>PWN.</w:t>
            </w:r>
          </w:p>
        </w:tc>
      </w:tr>
      <w:tr w:rsidR="001859B6" w:rsidRPr="0081638A" w14:paraId="1DCFA03B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2929E4D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1859B6" w:rsidRPr="0081638A" w14:paraId="68470725" w14:textId="77777777" w:rsidTr="009F7FFE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42AA03" w14:textId="77777777" w:rsidR="001859B6" w:rsidRDefault="001859B6" w:rsidP="000A6A4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537" w:right="170"/>
              <w:rPr>
                <w:rFonts w:cs="Arial"/>
              </w:rPr>
            </w:pPr>
            <w:r w:rsidRPr="000414CB">
              <w:rPr>
                <w:rFonts w:cs="Arial"/>
              </w:rPr>
              <w:t xml:space="preserve">Bigos K., 2022, </w:t>
            </w:r>
            <w:r w:rsidRPr="000414CB">
              <w:rPr>
                <w:rFonts w:cs="Arial"/>
                <w:i/>
                <w:iCs/>
              </w:rPr>
              <w:t>Zaburzenia rozumienia wypowiedzi w afazji sensorycznej i motorycznej. Analiza porównawcza</w:t>
            </w:r>
            <w:r w:rsidRPr="000414CB">
              <w:rPr>
                <w:rFonts w:cs="Arial"/>
              </w:rPr>
              <w:t xml:space="preserve">, [w:] K. Bigos (red.), </w:t>
            </w:r>
            <w:r w:rsidRPr="000414CB">
              <w:rPr>
                <w:rFonts w:cs="Arial"/>
                <w:i/>
                <w:iCs/>
              </w:rPr>
              <w:t>Neurologopedia w teorii i praktyce</w:t>
            </w:r>
            <w:r w:rsidRPr="000414CB">
              <w:rPr>
                <w:rFonts w:cs="Arial"/>
              </w:rPr>
              <w:t>, Siedlce: Wydawnictwo Naukowe UPH, s. 225–252.</w:t>
            </w:r>
          </w:p>
          <w:p w14:paraId="3580FFDF" w14:textId="77777777" w:rsidR="001859B6" w:rsidRDefault="001859B6" w:rsidP="000A6A4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537" w:right="170"/>
              <w:rPr>
                <w:rFonts w:cs="Arial"/>
              </w:rPr>
            </w:pPr>
            <w:proofErr w:type="spellStart"/>
            <w:r w:rsidRPr="000414CB">
              <w:rPr>
                <w:rFonts w:cs="Arial"/>
              </w:rPr>
              <w:t>Herzyk</w:t>
            </w:r>
            <w:proofErr w:type="spellEnd"/>
            <w:r w:rsidRPr="000414CB">
              <w:rPr>
                <w:rFonts w:cs="Arial"/>
              </w:rPr>
              <w:t xml:space="preserve"> A., 2000, </w:t>
            </w:r>
            <w:r w:rsidRPr="000414CB">
              <w:rPr>
                <w:rFonts w:cs="Arial"/>
                <w:i/>
                <w:iCs/>
              </w:rPr>
              <w:t>Afazja: mechanizmy mózgowe i symptomatologia</w:t>
            </w:r>
            <w:r w:rsidRPr="000414CB">
              <w:rPr>
                <w:rFonts w:cs="Arial"/>
              </w:rPr>
              <w:t>, [w:] „Logopedia”, t. 27, s. 23–54.</w:t>
            </w:r>
          </w:p>
          <w:p w14:paraId="30E4CC21" w14:textId="670CC79A" w:rsidR="001859B6" w:rsidRDefault="001859B6" w:rsidP="000A6A4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537" w:right="170"/>
              <w:rPr>
                <w:rFonts w:cs="Arial"/>
              </w:rPr>
            </w:pPr>
            <w:proofErr w:type="spellStart"/>
            <w:r w:rsidRPr="000414CB">
              <w:rPr>
                <w:rFonts w:cs="Arial"/>
              </w:rPr>
              <w:t>Kościesza</w:t>
            </w:r>
            <w:proofErr w:type="spellEnd"/>
            <w:r w:rsidRPr="000414CB">
              <w:rPr>
                <w:rFonts w:cs="Arial"/>
              </w:rPr>
              <w:t xml:space="preserve"> M., 1990, </w:t>
            </w:r>
            <w:r w:rsidRPr="000414CB">
              <w:rPr>
                <w:rFonts w:cs="Arial"/>
                <w:i/>
                <w:iCs/>
              </w:rPr>
              <w:t xml:space="preserve">Wartość diagnostyczna </w:t>
            </w:r>
            <w:proofErr w:type="spellStart"/>
            <w:r w:rsidRPr="000414CB">
              <w:rPr>
                <w:rFonts w:cs="Arial"/>
                <w:i/>
                <w:iCs/>
              </w:rPr>
              <w:t>Token</w:t>
            </w:r>
            <w:proofErr w:type="spellEnd"/>
            <w:r w:rsidRPr="000414CB">
              <w:rPr>
                <w:rFonts w:cs="Arial"/>
                <w:i/>
                <w:iCs/>
              </w:rPr>
              <w:t xml:space="preserve"> Testu w badaniu zaburzeń afatycznych</w:t>
            </w:r>
            <w:r w:rsidRPr="000414CB">
              <w:rPr>
                <w:rFonts w:cs="Arial"/>
              </w:rPr>
              <w:t>, [w:]</w:t>
            </w:r>
            <w:r>
              <w:rPr>
                <w:rFonts w:cs="Arial"/>
              </w:rPr>
              <w:t> </w:t>
            </w:r>
            <w:r w:rsidRPr="000414CB">
              <w:rPr>
                <w:rFonts w:cs="Arial"/>
              </w:rPr>
              <w:t>„</w:t>
            </w:r>
            <w:proofErr w:type="spellStart"/>
            <w:r w:rsidRPr="000414CB">
              <w:rPr>
                <w:rFonts w:cs="Arial"/>
              </w:rPr>
              <w:t>Audiofonologia</w:t>
            </w:r>
            <w:proofErr w:type="spellEnd"/>
            <w:r w:rsidRPr="000414CB">
              <w:rPr>
                <w:rFonts w:cs="Arial"/>
              </w:rPr>
              <w:t>”, nr 2, s. 71–84.</w:t>
            </w:r>
          </w:p>
          <w:p w14:paraId="5477D7B8" w14:textId="22DF8911" w:rsidR="001859B6" w:rsidRDefault="001859B6" w:rsidP="000A6A4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537" w:right="170"/>
              <w:rPr>
                <w:rFonts w:cs="Arial"/>
              </w:rPr>
            </w:pPr>
            <w:r w:rsidRPr="000414CB">
              <w:rPr>
                <w:rFonts w:cs="Arial"/>
              </w:rPr>
              <w:t>Łojek-</w:t>
            </w:r>
            <w:proofErr w:type="spellStart"/>
            <w:r w:rsidRPr="000414CB">
              <w:rPr>
                <w:rFonts w:cs="Arial"/>
              </w:rPr>
              <w:t>Osiejuk</w:t>
            </w:r>
            <w:proofErr w:type="spellEnd"/>
            <w:r w:rsidRPr="000414CB">
              <w:rPr>
                <w:rFonts w:cs="Arial"/>
              </w:rPr>
              <w:t xml:space="preserve"> E., 1998, </w:t>
            </w:r>
            <w:r w:rsidRPr="000414CB">
              <w:rPr>
                <w:rFonts w:cs="Arial"/>
                <w:i/>
                <w:iCs/>
              </w:rPr>
              <w:t>Główne szkoły terapii osób z afazją</w:t>
            </w:r>
            <w:r w:rsidRPr="000414CB">
              <w:rPr>
                <w:rFonts w:cs="Arial"/>
              </w:rPr>
              <w:t xml:space="preserve">, [w:] A. </w:t>
            </w:r>
            <w:proofErr w:type="spellStart"/>
            <w:r w:rsidRPr="000414CB">
              <w:rPr>
                <w:rFonts w:cs="Arial"/>
              </w:rPr>
              <w:t>Balejko</w:t>
            </w:r>
            <w:proofErr w:type="spellEnd"/>
            <w:r w:rsidRPr="000414CB">
              <w:rPr>
                <w:rFonts w:cs="Arial"/>
              </w:rPr>
              <w:t xml:space="preserve"> (red.), </w:t>
            </w:r>
            <w:r w:rsidRPr="000414CB">
              <w:rPr>
                <w:rFonts w:cs="Arial"/>
                <w:i/>
                <w:iCs/>
              </w:rPr>
              <w:t>Diagnoza i</w:t>
            </w:r>
            <w:r>
              <w:rPr>
                <w:rFonts w:cs="Arial"/>
                <w:i/>
                <w:iCs/>
              </w:rPr>
              <w:t> </w:t>
            </w:r>
            <w:r w:rsidRPr="000414CB">
              <w:rPr>
                <w:rFonts w:cs="Arial"/>
                <w:i/>
                <w:iCs/>
              </w:rPr>
              <w:t>terapia chorych z afazją</w:t>
            </w:r>
            <w:r w:rsidRPr="000414CB">
              <w:rPr>
                <w:rFonts w:cs="Arial"/>
              </w:rPr>
              <w:t>, Białystok: Wydawnictwo „Logopeda radzi”.</w:t>
            </w:r>
          </w:p>
          <w:p w14:paraId="149B7D7F" w14:textId="77777777" w:rsidR="001859B6" w:rsidRDefault="001859B6" w:rsidP="000A6A4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537" w:right="170"/>
              <w:rPr>
                <w:rFonts w:cs="Arial"/>
              </w:rPr>
            </w:pPr>
            <w:r w:rsidRPr="000414CB">
              <w:rPr>
                <w:rFonts w:cs="Arial"/>
              </w:rPr>
              <w:t xml:space="preserve">Panasiuk J., 2012, </w:t>
            </w:r>
            <w:r w:rsidRPr="000414CB">
              <w:rPr>
                <w:rFonts w:cs="Arial"/>
                <w:i/>
                <w:iCs/>
              </w:rPr>
              <w:t>Diagnoza logopedyczna w przebiegu chorób neurologicznych u osób dorosłych</w:t>
            </w:r>
            <w:r w:rsidRPr="000414CB">
              <w:rPr>
                <w:rFonts w:cs="Arial"/>
              </w:rPr>
              <w:t xml:space="preserve">, [w:] E. </w:t>
            </w:r>
            <w:proofErr w:type="spellStart"/>
            <w:r w:rsidRPr="000414CB">
              <w:rPr>
                <w:rFonts w:cs="Arial"/>
              </w:rPr>
              <w:t>Czaplewska</w:t>
            </w:r>
            <w:proofErr w:type="spellEnd"/>
            <w:r w:rsidRPr="000414CB">
              <w:rPr>
                <w:rFonts w:cs="Arial"/>
              </w:rPr>
              <w:t>, S. Milewski (red.)</w:t>
            </w:r>
            <w:r>
              <w:rPr>
                <w:rFonts w:cs="Arial"/>
              </w:rPr>
              <w:t>,</w:t>
            </w:r>
            <w:r w:rsidRPr="000414CB">
              <w:rPr>
                <w:rFonts w:cs="Arial"/>
                <w:i/>
                <w:iCs/>
              </w:rPr>
              <w:t>Diagnoza logopedyczna. Podręcznik akademicki</w:t>
            </w:r>
            <w:r w:rsidRPr="000414CB">
              <w:rPr>
                <w:rFonts w:cs="Arial"/>
              </w:rPr>
              <w:t>, Sopot: G</w:t>
            </w:r>
            <w:r>
              <w:rPr>
                <w:rFonts w:cs="Arial"/>
              </w:rPr>
              <w:t xml:space="preserve">dańskie </w:t>
            </w:r>
            <w:r w:rsidRPr="000414CB">
              <w:rPr>
                <w:rFonts w:cs="Arial"/>
              </w:rPr>
              <w:t>W</w:t>
            </w:r>
            <w:r>
              <w:rPr>
                <w:rFonts w:cs="Arial"/>
              </w:rPr>
              <w:t xml:space="preserve">ydawnictwo </w:t>
            </w:r>
            <w:r w:rsidRPr="000414CB">
              <w:rPr>
                <w:rFonts w:cs="Arial"/>
              </w:rPr>
              <w:t>P</w:t>
            </w:r>
            <w:r>
              <w:rPr>
                <w:rFonts w:cs="Arial"/>
              </w:rPr>
              <w:t>sychologiczne</w:t>
            </w:r>
            <w:r w:rsidRPr="000414CB">
              <w:rPr>
                <w:rFonts w:cs="Arial"/>
              </w:rPr>
              <w:t>, s. 263–324.</w:t>
            </w:r>
          </w:p>
          <w:p w14:paraId="2C2A27D6" w14:textId="77777777" w:rsidR="001859B6" w:rsidRPr="000414CB" w:rsidRDefault="001859B6" w:rsidP="000A6A4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537" w:right="170"/>
              <w:rPr>
                <w:rFonts w:cs="Arial"/>
              </w:rPr>
            </w:pPr>
            <w:r>
              <w:rPr>
                <w:rFonts w:cs="Arial"/>
              </w:rPr>
              <w:t>Tarkowski Z</w:t>
            </w:r>
            <w:r w:rsidRPr="000414CB">
              <w:rPr>
                <w:rFonts w:cs="Arial"/>
              </w:rPr>
              <w:t xml:space="preserve">., </w:t>
            </w:r>
            <w:proofErr w:type="spellStart"/>
            <w:r w:rsidRPr="000414CB">
              <w:rPr>
                <w:rFonts w:cs="Arial"/>
              </w:rPr>
              <w:t>Humeniuk</w:t>
            </w:r>
            <w:proofErr w:type="spellEnd"/>
            <w:r w:rsidRPr="000414CB">
              <w:rPr>
                <w:rFonts w:cs="Arial"/>
              </w:rPr>
              <w:t xml:space="preserve"> E. (red.), 2021, </w:t>
            </w:r>
            <w:proofErr w:type="spellStart"/>
            <w:r w:rsidRPr="000414CB">
              <w:rPr>
                <w:rFonts w:cs="Arial"/>
                <w:i/>
              </w:rPr>
              <w:t>Afazjologia</w:t>
            </w:r>
            <w:proofErr w:type="spellEnd"/>
            <w:r w:rsidRPr="000414CB">
              <w:rPr>
                <w:rFonts w:cs="Arial"/>
                <w:i/>
              </w:rPr>
              <w:t>: organiczne zaburzenia mowy</w:t>
            </w:r>
            <w:r w:rsidRPr="000414CB">
              <w:rPr>
                <w:rFonts w:cs="Arial"/>
              </w:rPr>
              <w:t xml:space="preserve">, Warszawa: </w:t>
            </w:r>
            <w:r>
              <w:rPr>
                <w:rFonts w:cs="Arial"/>
              </w:rPr>
              <w:t xml:space="preserve">Wydawnictwo Lekarskie </w:t>
            </w:r>
            <w:r w:rsidRPr="000414CB">
              <w:rPr>
                <w:rFonts w:cs="Arial"/>
              </w:rPr>
              <w:t>PZWL.</w:t>
            </w:r>
          </w:p>
        </w:tc>
      </w:tr>
      <w:tr w:rsidR="001859B6" w:rsidRPr="0081638A" w14:paraId="36D31363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7E9FE72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1859B6" w:rsidRPr="0081638A" w14:paraId="07BD7239" w14:textId="77777777" w:rsidTr="009F7FFE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9B8ABD" w14:textId="77777777" w:rsidR="001859B6" w:rsidRPr="00203EB4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203EB4">
              <w:rPr>
                <w:rFonts w:cs="Arial"/>
              </w:rPr>
              <w:t>Wykłady: wykład</w:t>
            </w:r>
            <w:r>
              <w:rPr>
                <w:rFonts w:cs="Arial"/>
              </w:rPr>
              <w:t xml:space="preserve"> </w:t>
            </w:r>
            <w:r w:rsidRPr="00203EB4">
              <w:rPr>
                <w:rFonts w:cs="Arial"/>
              </w:rPr>
              <w:t xml:space="preserve">konwersacyjny wspomagany prezentacjami multimedialnymi, </w:t>
            </w:r>
            <w:r w:rsidRPr="00203EB4">
              <w:rPr>
                <w:rFonts w:cs="Arial"/>
                <w:bCs/>
              </w:rPr>
              <w:t>wykład problemowy</w:t>
            </w:r>
            <w:r>
              <w:rPr>
                <w:rFonts w:cs="Arial"/>
                <w:bCs/>
              </w:rPr>
              <w:t xml:space="preserve">, dyskusja panelowa, metody symulacji, </w:t>
            </w:r>
            <w:proofErr w:type="spellStart"/>
            <w:r>
              <w:rPr>
                <w:rFonts w:cs="Arial"/>
                <w:bCs/>
              </w:rPr>
              <w:t>mikronauczanie</w:t>
            </w:r>
            <w:proofErr w:type="spellEnd"/>
            <w:r>
              <w:rPr>
                <w:rFonts w:cs="Arial"/>
                <w:bCs/>
              </w:rPr>
              <w:t>, mapa myśli.</w:t>
            </w:r>
          </w:p>
          <w:p w14:paraId="1C266355" w14:textId="54804307" w:rsidR="001859B6" w:rsidRPr="0033359C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203EB4">
              <w:rPr>
                <w:rFonts w:cs="Arial"/>
              </w:rPr>
              <w:t xml:space="preserve">Ćwiczenia: ćwiczenia praktyczne, burza mózgów, </w:t>
            </w:r>
            <w:r>
              <w:rPr>
                <w:rFonts w:cs="Arial"/>
              </w:rPr>
              <w:t xml:space="preserve">metoda </w:t>
            </w:r>
            <w:proofErr w:type="spellStart"/>
            <w:r>
              <w:rPr>
                <w:rFonts w:cs="Arial"/>
              </w:rPr>
              <w:t>case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study</w:t>
            </w:r>
            <w:proofErr w:type="spellEnd"/>
            <w:r>
              <w:rPr>
                <w:rFonts w:cs="Arial"/>
              </w:rPr>
              <w:t xml:space="preserve">, </w:t>
            </w:r>
            <w:r w:rsidRPr="00203EB4">
              <w:rPr>
                <w:rFonts w:cs="Arial"/>
              </w:rPr>
              <w:t xml:space="preserve">analiza </w:t>
            </w:r>
            <w:r>
              <w:rPr>
                <w:rFonts w:cs="Arial"/>
              </w:rPr>
              <w:t>nagrań pacjentów z afazją, dyskusja.</w:t>
            </w:r>
          </w:p>
        </w:tc>
      </w:tr>
      <w:tr w:rsidR="001859B6" w:rsidRPr="0081638A" w14:paraId="189FDC79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9D3ACFB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1859B6" w:rsidRPr="0081638A" w14:paraId="7C615DAE" w14:textId="77777777" w:rsidTr="009F7FFE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7D9C5C7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8854980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1859B6" w:rsidRPr="0081638A" w14:paraId="5BA47514" w14:textId="77777777" w:rsidTr="009F7FFE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E53E687" w14:textId="6E379AE4" w:rsidR="001859B6" w:rsidRPr="00BF010F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W01, W02, </w:t>
            </w:r>
            <w:r w:rsidRPr="00BF010F">
              <w:rPr>
                <w:rFonts w:cs="Arial"/>
              </w:rPr>
              <w:t>W03</w:t>
            </w:r>
            <w:r w:rsidR="00AD5410">
              <w:rPr>
                <w:rFonts w:cs="Arial"/>
              </w:rPr>
              <w:t>, W04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3BFAEDF" w14:textId="07F31935" w:rsidR="001859B6" w:rsidRPr="000414CB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  <w:color w:val="FF0000"/>
              </w:rPr>
            </w:pPr>
            <w:r>
              <w:rPr>
                <w:rFonts w:cs="Arial"/>
                <w:bCs/>
              </w:rPr>
              <w:t>Efekty z wiedzy będą weryfikowane na podstawie k</w:t>
            </w:r>
            <w:r w:rsidRPr="00BF010F">
              <w:rPr>
                <w:rFonts w:cs="Arial"/>
                <w:bCs/>
              </w:rPr>
              <w:t>olokwium pisemne</w:t>
            </w:r>
            <w:r>
              <w:rPr>
                <w:rFonts w:cs="Arial"/>
                <w:bCs/>
              </w:rPr>
              <w:t xml:space="preserve">go i egzaminu ustnego, ocenianie ciągłe. </w:t>
            </w:r>
          </w:p>
        </w:tc>
      </w:tr>
      <w:tr w:rsidR="001859B6" w:rsidRPr="0081638A" w14:paraId="1C17D23F" w14:textId="77777777" w:rsidTr="009F7FFE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F2C78D3" w14:textId="77777777" w:rsidR="001859B6" w:rsidRPr="00BF010F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U01, </w:t>
            </w:r>
            <w:r w:rsidRPr="00BF010F">
              <w:rPr>
                <w:rFonts w:cs="Arial"/>
              </w:rPr>
              <w:t>U02,</w:t>
            </w:r>
            <w:r>
              <w:rPr>
                <w:rFonts w:cs="Arial"/>
              </w:rPr>
              <w:t xml:space="preserve">U03, </w:t>
            </w:r>
            <w:r w:rsidRPr="00BF010F">
              <w:rPr>
                <w:rFonts w:cs="Arial"/>
              </w:rPr>
              <w:t>U0</w:t>
            </w:r>
            <w:r>
              <w:rPr>
                <w:rFonts w:cs="Arial"/>
              </w:rPr>
              <w:t>4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1A74" w14:textId="5F3A5947" w:rsidR="001859B6" w:rsidRPr="00BF010F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umiejętności będą weryfikowane na podstawie k</w:t>
            </w:r>
            <w:r w:rsidRPr="00BF010F">
              <w:rPr>
                <w:rFonts w:cs="Arial"/>
                <w:bCs/>
              </w:rPr>
              <w:t>olokwium pisemne</w:t>
            </w:r>
            <w:r>
              <w:rPr>
                <w:rFonts w:cs="Arial"/>
                <w:bCs/>
              </w:rPr>
              <w:t>go i egzaminu ustnego, obserwacji studenta podczas wykonywania ćwiczeń praktycznych</w:t>
            </w:r>
            <w:r w:rsidRPr="00BF010F">
              <w:rPr>
                <w:rFonts w:cs="Arial"/>
                <w:bCs/>
              </w:rPr>
              <w:t>, z</w:t>
            </w:r>
            <w:r>
              <w:rPr>
                <w:rFonts w:cs="Arial"/>
                <w:bCs/>
              </w:rPr>
              <w:t>aangażowania</w:t>
            </w:r>
            <w:r w:rsidRPr="00BF010F">
              <w:rPr>
                <w:rFonts w:cs="Arial"/>
                <w:bCs/>
              </w:rPr>
              <w:t xml:space="preserve"> studenta w dyskusje pozwalające ocenić jego umiejętności praktyczne</w:t>
            </w:r>
            <w:r>
              <w:rPr>
                <w:rFonts w:cs="Arial"/>
                <w:bCs/>
              </w:rPr>
              <w:t>, ocenianie ciągłe.</w:t>
            </w:r>
          </w:p>
        </w:tc>
      </w:tr>
      <w:tr w:rsidR="001859B6" w:rsidRPr="0081638A" w14:paraId="36FEC588" w14:textId="77777777" w:rsidTr="009F7FFE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8E98956" w14:textId="77777777" w:rsidR="001859B6" w:rsidRPr="00BF010F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K01, </w:t>
            </w:r>
            <w:r w:rsidRPr="00BF010F">
              <w:rPr>
                <w:rFonts w:cs="Arial"/>
              </w:rPr>
              <w:t>K0</w:t>
            </w:r>
            <w:r>
              <w:rPr>
                <w:rFonts w:cs="Arial"/>
              </w:rPr>
              <w:t>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88E7" w14:textId="77777777" w:rsidR="001859B6" w:rsidRPr="00BF010F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kompetencji społecznych będą weryfikowane na podstawie obserwacji pracy studenta, dyskusji/argumentacji poglądów, obserwacji</w:t>
            </w:r>
            <w:r w:rsidRPr="00BF010F">
              <w:rPr>
                <w:rFonts w:cs="Arial"/>
                <w:bCs/>
              </w:rPr>
              <w:t xml:space="preserve"> postawy studenta podczas zajęć</w:t>
            </w:r>
            <w:r w:rsidRPr="00BF010F">
              <w:rPr>
                <w:rFonts w:cs="Arial"/>
              </w:rPr>
              <w:t>.</w:t>
            </w:r>
          </w:p>
        </w:tc>
      </w:tr>
      <w:tr w:rsidR="001859B6" w:rsidRPr="0081638A" w14:paraId="269DB077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6ECD469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1859B6" w:rsidRPr="0081638A" w14:paraId="2834BDD8" w14:textId="77777777" w:rsidTr="009F7FFE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836D" w14:textId="31B74062" w:rsidR="001859B6" w:rsidRPr="00F76C0D" w:rsidRDefault="001859B6" w:rsidP="009F7FFE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8108B3">
              <w:rPr>
                <w:rFonts w:cs="Arial"/>
              </w:rPr>
              <w:t>Warunkiem uzyskania zaliczenia egzaminu oraz kolokwium pisemnego</w:t>
            </w:r>
            <w:r>
              <w:rPr>
                <w:rFonts w:cs="Arial"/>
              </w:rPr>
              <w:t xml:space="preserve"> </w:t>
            </w:r>
            <w:r w:rsidRPr="00F76C0D">
              <w:rPr>
                <w:rFonts w:cs="Arial"/>
              </w:rPr>
              <w:t>jest spełnienie każdego z</w:t>
            </w:r>
            <w:r>
              <w:rPr>
                <w:rFonts w:cs="Arial"/>
              </w:rPr>
              <w:t> </w:t>
            </w:r>
            <w:r w:rsidRPr="00F76C0D">
              <w:rPr>
                <w:rFonts w:cs="Arial"/>
              </w:rPr>
              <w:t xml:space="preserve">opisanych niżej kryteriów: </w:t>
            </w:r>
          </w:p>
          <w:p w14:paraId="0BC996F0" w14:textId="77777777" w:rsidR="001859B6" w:rsidRDefault="001859B6" w:rsidP="000A6A49">
            <w:pPr>
              <w:pStyle w:val="Akapitzlist"/>
              <w:numPr>
                <w:ilvl w:val="0"/>
                <w:numId w:val="81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przygotowan</w:t>
            </w:r>
            <w:r>
              <w:rPr>
                <w:rFonts w:cs="Arial"/>
              </w:rPr>
              <w:t>ie do zajęć i aktywność na nich</w:t>
            </w:r>
            <w:r w:rsidRPr="00F76C0D">
              <w:rPr>
                <w:rFonts w:cs="Arial"/>
              </w:rPr>
              <w:t xml:space="preserve">, </w:t>
            </w:r>
          </w:p>
          <w:p w14:paraId="4FB01A5A" w14:textId="77777777" w:rsidR="001859B6" w:rsidRPr="00F76C0D" w:rsidRDefault="001859B6" w:rsidP="000A6A49">
            <w:pPr>
              <w:pStyle w:val="Akapitzlist"/>
              <w:numPr>
                <w:ilvl w:val="0"/>
                <w:numId w:val="81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zaliczenie </w:t>
            </w:r>
            <w:r>
              <w:rPr>
                <w:rFonts w:cs="Arial"/>
              </w:rPr>
              <w:t xml:space="preserve">egzaminu końcowego i </w:t>
            </w:r>
            <w:r w:rsidRPr="00F76C0D">
              <w:rPr>
                <w:rFonts w:cs="Arial"/>
              </w:rPr>
              <w:t>kolokwium pisemnego:</w:t>
            </w:r>
          </w:p>
          <w:p w14:paraId="31EFCC22" w14:textId="77777777" w:rsidR="001859B6" w:rsidRPr="00F76C0D" w:rsidRDefault="001859B6" w:rsidP="001859B6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0–50% – niedostateczny (2,0), </w:t>
            </w:r>
          </w:p>
          <w:p w14:paraId="5776FB3C" w14:textId="77777777" w:rsidR="001859B6" w:rsidRPr="00F76C0D" w:rsidRDefault="001859B6" w:rsidP="001859B6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51–60% – dostateczny (3,0), </w:t>
            </w:r>
          </w:p>
          <w:p w14:paraId="0A910032" w14:textId="77777777" w:rsidR="001859B6" w:rsidRPr="00F76C0D" w:rsidRDefault="001859B6" w:rsidP="001859B6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61–70% – dostateczny plus (3,5), </w:t>
            </w:r>
          </w:p>
          <w:p w14:paraId="77C13801" w14:textId="77777777" w:rsidR="001859B6" w:rsidRPr="00F76C0D" w:rsidRDefault="001859B6" w:rsidP="001859B6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71–80% – dobry (4,0), </w:t>
            </w:r>
          </w:p>
          <w:p w14:paraId="4A8E8742" w14:textId="77777777" w:rsidR="001859B6" w:rsidRPr="00F76C0D" w:rsidRDefault="001859B6" w:rsidP="001859B6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81–90% – dobry plus (4,5), </w:t>
            </w:r>
          </w:p>
          <w:p w14:paraId="58E7C36B" w14:textId="77777777" w:rsidR="001859B6" w:rsidRPr="00F76C0D" w:rsidRDefault="001859B6" w:rsidP="001859B6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91–100% – bardzo dobry (5,0).</w:t>
            </w:r>
          </w:p>
          <w:p w14:paraId="4E40D4E9" w14:textId="77777777" w:rsidR="001859B6" w:rsidRPr="0081638A" w:rsidRDefault="001859B6" w:rsidP="009F7FFE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Poprawy: jednorazowa poprawa kolokwium na koniec semestru</w:t>
            </w:r>
            <w:r>
              <w:rPr>
                <w:rFonts w:cs="Arial"/>
              </w:rPr>
              <w:t>, jednorazowa poprawa egzaminu końcowego w sesji poprawkowej.</w:t>
            </w:r>
          </w:p>
        </w:tc>
      </w:tr>
      <w:tr w:rsidR="001859B6" w:rsidRPr="0081638A" w14:paraId="34BEC5C3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A63E116" w14:textId="77777777" w:rsidR="001859B6" w:rsidRPr="0081638A" w:rsidRDefault="001859B6" w:rsidP="009F7FFE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1859B6" w:rsidRPr="0081638A" w14:paraId="705E6988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5B5893B" w14:textId="77777777" w:rsidR="001859B6" w:rsidRPr="0081638A" w:rsidRDefault="001859B6" w:rsidP="009F7FFE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1859B6" w:rsidRPr="0081638A" w14:paraId="6770F892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1038316" w14:textId="77777777" w:rsidR="001859B6" w:rsidRPr="0081638A" w:rsidRDefault="001859B6" w:rsidP="009F7FFE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EC8C66C" w14:textId="77777777" w:rsidR="001859B6" w:rsidRPr="0081638A" w:rsidRDefault="001859B6" w:rsidP="009F7FFE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1859B6" w:rsidRPr="0081638A" w14:paraId="67082B19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FCE2FC" w14:textId="77777777" w:rsidR="001859B6" w:rsidRPr="00066F05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066F05">
              <w:rPr>
                <w:rFonts w:cs="Arial"/>
              </w:rPr>
              <w:t>Udział w wykładach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9CD79B" w14:textId="77777777" w:rsidR="001859B6" w:rsidRPr="00066F05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066F05">
              <w:rPr>
                <w:rFonts w:cs="Arial"/>
              </w:rPr>
              <w:t>15 godzin</w:t>
            </w:r>
          </w:p>
        </w:tc>
      </w:tr>
      <w:tr w:rsidR="001859B6" w:rsidRPr="0081638A" w14:paraId="3064EC65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6A5D76" w14:textId="77777777" w:rsidR="001859B6" w:rsidRPr="00066F05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066F05">
              <w:rPr>
                <w:rFonts w:cs="Arial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90499D" w14:textId="77777777" w:rsidR="001859B6" w:rsidRPr="00066F05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066F05">
              <w:rPr>
                <w:rFonts w:cs="Arial"/>
              </w:rPr>
              <w:t>30 godzin</w:t>
            </w:r>
          </w:p>
        </w:tc>
      </w:tr>
      <w:tr w:rsidR="001859B6" w:rsidRPr="0081638A" w14:paraId="0ED8CE67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CDA8F2" w14:textId="77777777" w:rsidR="001859B6" w:rsidRPr="00066F05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066F05">
              <w:rPr>
                <w:rFonts w:cs="Arial"/>
              </w:rPr>
              <w:t>Samodzielne przygotowanie się do kolokwium pisemnego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D725FB" w14:textId="77777777" w:rsidR="001859B6" w:rsidRPr="00066F05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FF0000"/>
              </w:rPr>
            </w:pPr>
            <w:r w:rsidRPr="008108B3">
              <w:rPr>
                <w:rFonts w:cs="Arial"/>
              </w:rPr>
              <w:t>10 godzin</w:t>
            </w:r>
          </w:p>
        </w:tc>
      </w:tr>
      <w:tr w:rsidR="001859B6" w:rsidRPr="0081638A" w14:paraId="32AD4E5F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72EC15" w14:textId="77777777" w:rsidR="001859B6" w:rsidRPr="00066F05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066F05">
              <w:rPr>
                <w:rFonts w:cs="Arial"/>
              </w:rPr>
              <w:t>Samodzielne przygotowanie się do egzaminu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D7B0FB" w14:textId="77777777" w:rsidR="001859B6" w:rsidRPr="00066F05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FF0000"/>
              </w:rPr>
            </w:pPr>
            <w:r w:rsidRPr="008108B3">
              <w:rPr>
                <w:rFonts w:cs="Arial"/>
              </w:rPr>
              <w:t>10 godzin</w:t>
            </w:r>
          </w:p>
        </w:tc>
      </w:tr>
      <w:tr w:rsidR="001859B6" w:rsidRPr="0081638A" w14:paraId="40EBDC02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A46D66" w14:textId="77777777" w:rsidR="001859B6" w:rsidRPr="00066F05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066F05">
              <w:rPr>
                <w:rFonts w:cs="Arial"/>
              </w:rPr>
              <w:t>Przygotowanie materiałów pomocniczych dla pacjentów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5C88E" w14:textId="77777777" w:rsidR="001859B6" w:rsidRPr="00066F05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066F05">
              <w:rPr>
                <w:rFonts w:cs="Arial"/>
              </w:rPr>
              <w:t>10 godzin</w:t>
            </w:r>
          </w:p>
        </w:tc>
      </w:tr>
      <w:tr w:rsidR="001859B6" w:rsidRPr="0081638A" w14:paraId="22EA0504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640C33" w14:textId="77777777" w:rsidR="001859B6" w:rsidRPr="00066F05" w:rsidRDefault="001859B6" w:rsidP="009F7FFE">
            <w:pPr>
              <w:ind w:right="170"/>
              <w:rPr>
                <w:rFonts w:cs="Arial"/>
                <w:b/>
                <w:bCs/>
              </w:rPr>
            </w:pPr>
            <w:r w:rsidRPr="00066F05"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34C158" w14:textId="77777777" w:rsidR="001859B6" w:rsidRPr="00066F05" w:rsidRDefault="001859B6" w:rsidP="009F7FFE">
            <w:pPr>
              <w:ind w:right="170"/>
              <w:rPr>
                <w:rFonts w:cs="Arial"/>
              </w:rPr>
            </w:pPr>
            <w:r w:rsidRPr="00066F05">
              <w:rPr>
                <w:rFonts w:cs="Arial"/>
              </w:rPr>
              <w:t>75 godzin</w:t>
            </w:r>
          </w:p>
        </w:tc>
      </w:tr>
      <w:tr w:rsidR="001859B6" w:rsidRPr="0081638A" w14:paraId="543D6A32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CF3F33" w14:textId="77777777" w:rsidR="001859B6" w:rsidRPr="00066F05" w:rsidRDefault="001859B6" w:rsidP="009F7FFE">
            <w:pPr>
              <w:ind w:right="170"/>
              <w:rPr>
                <w:rFonts w:cs="Arial"/>
                <w:b/>
                <w:bCs/>
              </w:rPr>
            </w:pPr>
            <w:r w:rsidRPr="00066F05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B84BB6" w14:textId="77777777" w:rsidR="001859B6" w:rsidRPr="00066F05" w:rsidRDefault="001859B6" w:rsidP="009F7FFE">
            <w:pPr>
              <w:ind w:right="170"/>
              <w:rPr>
                <w:rFonts w:cs="Arial"/>
                <w:bCs/>
              </w:rPr>
            </w:pPr>
            <w:r w:rsidRPr="00066F05">
              <w:rPr>
                <w:rFonts w:cs="Arial"/>
                <w:bCs/>
              </w:rPr>
              <w:t>3 ECTS</w:t>
            </w:r>
          </w:p>
        </w:tc>
      </w:tr>
    </w:tbl>
    <w:p w14:paraId="531FDB47" w14:textId="1C2129C8" w:rsidR="001859B6" w:rsidRDefault="001859B6" w:rsidP="001859B6"/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1859B6" w:rsidRPr="0081638A" w14:paraId="5794E5F3" w14:textId="77777777" w:rsidTr="009F7FFE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58E8519" w14:textId="77777777" w:rsidR="001859B6" w:rsidRPr="0081638A" w:rsidRDefault="001859B6" w:rsidP="009F7FFE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1859B6" w:rsidRPr="0081638A" w14:paraId="58F386F7" w14:textId="77777777" w:rsidTr="009F7FFE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6467B44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1859B6" w:rsidRPr="0081638A" w14:paraId="3B3DFA73" w14:textId="77777777" w:rsidTr="009F7FFE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18D9277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38A5CF" w14:textId="77777777" w:rsidR="001859B6" w:rsidRPr="00876452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proofErr w:type="spellStart"/>
            <w:r w:rsidRPr="00876452">
              <w:rPr>
                <w:rFonts w:eastAsiaTheme="minorHAnsi" w:cs="Arial"/>
                <w:b/>
                <w:bCs/>
              </w:rPr>
              <w:t>Audiofon</w:t>
            </w:r>
            <w:r>
              <w:rPr>
                <w:rFonts w:eastAsiaTheme="minorHAnsi" w:cs="Arial"/>
                <w:b/>
                <w:bCs/>
              </w:rPr>
              <w:t>o</w:t>
            </w:r>
            <w:r w:rsidRPr="00876452">
              <w:rPr>
                <w:rFonts w:eastAsiaTheme="minorHAnsi" w:cs="Arial"/>
                <w:b/>
                <w:bCs/>
              </w:rPr>
              <w:t>logiczne</w:t>
            </w:r>
            <w:proofErr w:type="spellEnd"/>
            <w:r w:rsidRPr="00876452">
              <w:rPr>
                <w:rFonts w:eastAsiaTheme="minorHAnsi" w:cs="Arial"/>
                <w:b/>
                <w:bCs/>
              </w:rPr>
              <w:t xml:space="preserve"> uwarunkowania komunikacji językowej</w:t>
            </w:r>
          </w:p>
        </w:tc>
      </w:tr>
      <w:tr w:rsidR="001859B6" w:rsidRPr="00D9460C" w14:paraId="7227D873" w14:textId="77777777" w:rsidTr="009F7FFE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3BDD82E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D9460C">
              <w:rPr>
                <w:rFonts w:cs="Arial"/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1B44B6" w14:textId="77777777" w:rsidR="001859B6" w:rsidRPr="00DB09E9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proofErr w:type="spellStart"/>
            <w:r w:rsidRPr="00964D15">
              <w:rPr>
                <w:rFonts w:cs="Arial"/>
                <w:lang w:val="en-US"/>
              </w:rPr>
              <w:t>Audiophonological</w:t>
            </w:r>
            <w:proofErr w:type="spellEnd"/>
            <w:r w:rsidRPr="00964D15">
              <w:rPr>
                <w:rFonts w:cs="Arial"/>
                <w:lang w:val="en-US"/>
              </w:rPr>
              <w:t xml:space="preserve"> conditions of linguistic communication</w:t>
            </w:r>
          </w:p>
        </w:tc>
      </w:tr>
      <w:tr w:rsidR="001859B6" w:rsidRPr="0081638A" w14:paraId="2363535F" w14:textId="77777777" w:rsidTr="009F7FFE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DA7A7EA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1AAD4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1859B6" w:rsidRPr="0081638A" w14:paraId="71A1D360" w14:textId="77777777" w:rsidTr="009F7FFE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4821A83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3FD380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 xml:space="preserve"> </w:t>
            </w:r>
            <w:r w:rsidRPr="001F4949">
              <w:rPr>
                <w:rFonts w:cs="Arial"/>
              </w:rPr>
              <w:t>logopedia z audiologią</w:t>
            </w:r>
          </w:p>
        </w:tc>
      </w:tr>
      <w:tr w:rsidR="001859B6" w:rsidRPr="0081638A" w14:paraId="2A6C31B4" w14:textId="77777777" w:rsidTr="009F7FFE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8371012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7068AB" w14:textId="77777777" w:rsidR="001859B6" w:rsidRPr="00D9460C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D9460C">
              <w:rPr>
                <w:rFonts w:cs="Arial"/>
                <w:bCs/>
              </w:rPr>
              <w:t>Wydział Nauk Humanistycznych</w:t>
            </w:r>
          </w:p>
        </w:tc>
      </w:tr>
      <w:tr w:rsidR="001859B6" w:rsidRPr="0081638A" w14:paraId="57E4B967" w14:textId="77777777" w:rsidTr="009F7FF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3BB881B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6132C0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F4949">
              <w:rPr>
                <w:rFonts w:cs="Arial"/>
              </w:rPr>
              <w:t>obowiązkowy</w:t>
            </w:r>
          </w:p>
        </w:tc>
      </w:tr>
      <w:tr w:rsidR="001859B6" w:rsidRPr="0081638A" w14:paraId="3E3477D4" w14:textId="77777777" w:rsidTr="009F7FF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CA99375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8AF70D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F4949">
              <w:rPr>
                <w:rFonts w:cs="Arial"/>
              </w:rPr>
              <w:t>pierwszego stopnia</w:t>
            </w:r>
          </w:p>
        </w:tc>
      </w:tr>
      <w:tr w:rsidR="001859B6" w:rsidRPr="0081638A" w14:paraId="5E3296E8" w14:textId="77777777" w:rsidTr="009F7FFE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DE5CC24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D56FE5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drugi</w:t>
            </w:r>
          </w:p>
        </w:tc>
      </w:tr>
      <w:tr w:rsidR="001859B6" w:rsidRPr="0081638A" w14:paraId="15765EF8" w14:textId="77777777" w:rsidTr="009F7FFE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5D41FB7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D19CBA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czwarty</w:t>
            </w:r>
          </w:p>
        </w:tc>
      </w:tr>
      <w:tr w:rsidR="001859B6" w:rsidRPr="0081638A" w14:paraId="269F4D4A" w14:textId="77777777" w:rsidTr="009F7FFE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92609EF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581EB8" w14:textId="77777777" w:rsidR="001859B6" w:rsidRPr="00EC7BEF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EC7BEF">
              <w:rPr>
                <w:rFonts w:cs="Arial"/>
              </w:rPr>
              <w:t>3 ECTS</w:t>
            </w:r>
          </w:p>
        </w:tc>
      </w:tr>
      <w:tr w:rsidR="001859B6" w:rsidRPr="0081638A" w14:paraId="7CA9026A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864DE8F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BAE326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 xml:space="preserve">dr Aldona </w:t>
            </w:r>
            <w:proofErr w:type="spellStart"/>
            <w:r w:rsidRPr="0081638A">
              <w:rPr>
                <w:rFonts w:cs="Arial"/>
              </w:rPr>
              <w:t>Kocyła</w:t>
            </w:r>
            <w:proofErr w:type="spellEnd"/>
            <w:r w:rsidRPr="0081638A">
              <w:rPr>
                <w:rFonts w:cs="Arial"/>
              </w:rPr>
              <w:t>-Łukasiewicz</w:t>
            </w:r>
          </w:p>
        </w:tc>
      </w:tr>
      <w:tr w:rsidR="001859B6" w:rsidRPr="0081638A" w14:paraId="2FA82029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ACEA5FF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C333D3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 xml:space="preserve">dr Aldona </w:t>
            </w:r>
            <w:proofErr w:type="spellStart"/>
            <w:r w:rsidRPr="0081638A">
              <w:rPr>
                <w:rFonts w:cs="Arial"/>
              </w:rPr>
              <w:t>Kocyła</w:t>
            </w:r>
            <w:proofErr w:type="spellEnd"/>
            <w:r w:rsidRPr="0081638A">
              <w:rPr>
                <w:rFonts w:cs="Arial"/>
              </w:rPr>
              <w:t>-Łukasiewicz</w:t>
            </w:r>
          </w:p>
        </w:tc>
      </w:tr>
      <w:tr w:rsidR="001859B6" w:rsidRPr="0081638A" w14:paraId="1EE24178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FE69E0F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4A8522" w14:textId="0428E97B" w:rsidR="001859B6" w:rsidRPr="0081638A" w:rsidRDefault="001859B6" w:rsidP="009F7FFE">
            <w:r>
              <w:t>Pogłębienie wiedzy na temat przyczyn występowania patologii słuchu oraz wpływu uszkodzenia narządu słuchu na nabywanie przez</w:t>
            </w:r>
            <w:r w:rsidR="008A7418">
              <w:t> </w:t>
            </w:r>
            <w:r>
              <w:t>człowieka systemu językowego. Zdobycie wiedzy o</w:t>
            </w:r>
            <w:r w:rsidR="008A7418">
              <w:t> </w:t>
            </w:r>
            <w:r>
              <w:t>wpływie uszkodzenia narządu słuchu ujawniającego się w różnych okresach życia na</w:t>
            </w:r>
            <w:r w:rsidR="008A7418">
              <w:t> </w:t>
            </w:r>
            <w:r>
              <w:t>możliwości komunikacyjne jednostki. Opanowanie umiejętności oceny słuchu i zaburzeń centralnego przetwarzania słuchowego. Przygotowanie do niesienia pomocy osobom z</w:t>
            </w:r>
            <w:r w:rsidR="008A7418">
              <w:t> </w:t>
            </w:r>
            <w:r>
              <w:t xml:space="preserve">niepełnosprawnością słuchu w odniesieniu do ich możliwości komunikacyjnych. </w:t>
            </w:r>
          </w:p>
        </w:tc>
      </w:tr>
      <w:tr w:rsidR="001859B6" w:rsidRPr="0081638A" w14:paraId="5E428737" w14:textId="77777777" w:rsidTr="009F7FFE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8F66372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F51F7DC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69E9EE5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1859B6" w:rsidRPr="0081638A" w14:paraId="129CBC8A" w14:textId="77777777" w:rsidTr="009F7FFE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94A2285" w14:textId="77777777" w:rsidR="001859B6" w:rsidRPr="0081638A" w:rsidRDefault="001859B6" w:rsidP="009F7FFE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C1B247A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  <w:r w:rsidRPr="0081638A">
              <w:t xml:space="preserve"> </w:t>
            </w:r>
          </w:p>
          <w:p w14:paraId="68534631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DB8B8F7" w14:textId="77777777" w:rsidR="001859B6" w:rsidRPr="0081638A" w:rsidRDefault="001859B6" w:rsidP="009F7FFE">
            <w:pPr>
              <w:ind w:right="170"/>
              <w:rPr>
                <w:rFonts w:cs="Arial"/>
                <w:b/>
              </w:rPr>
            </w:pPr>
          </w:p>
        </w:tc>
      </w:tr>
      <w:tr w:rsidR="001859B6" w:rsidRPr="0081638A" w14:paraId="73008635" w14:textId="77777777" w:rsidTr="009F7FF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1F9C7B0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66E5E58" w14:textId="7A27C8CD" w:rsidR="001859B6" w:rsidRPr="00DB09E9" w:rsidRDefault="001859B6" w:rsidP="009F7FFE">
            <w:r w:rsidRPr="00DB09E9">
              <w:t xml:space="preserve">w zaawansowanym stopniu poszczególne etapy rozwoju </w:t>
            </w:r>
            <w:r>
              <w:t>słuchu i</w:t>
            </w:r>
            <w:r w:rsidR="008A7418">
              <w:t> </w:t>
            </w:r>
            <w:r>
              <w:t>mowy w normie oraz trudności osób z niepełnosprawnością słuchu w</w:t>
            </w:r>
            <w:r w:rsidR="008A7418">
              <w:t> </w:t>
            </w:r>
            <w:r>
              <w:t>nabywaniu poszczególnych podsystemów języka w zależności od</w:t>
            </w:r>
            <w:r w:rsidR="008A7418">
              <w:t> </w:t>
            </w:r>
            <w:r>
              <w:t>rodzaju i stopnia uszkodzenia narządu słuchu</w:t>
            </w:r>
            <w:r w:rsidRPr="00DB09E9"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325FA4F" w14:textId="77777777" w:rsidR="001859B6" w:rsidRPr="00D9460C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D9460C">
              <w:rPr>
                <w:rFonts w:cs="Arial"/>
                <w:b/>
              </w:rPr>
              <w:t>K_W01</w:t>
            </w:r>
          </w:p>
        </w:tc>
      </w:tr>
      <w:tr w:rsidR="001859B6" w:rsidRPr="0081638A" w14:paraId="7196EA34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6299377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40B31F2" w14:textId="77777777" w:rsidR="001859B6" w:rsidRPr="00DB09E9" w:rsidRDefault="001859B6" w:rsidP="009F7FFE">
            <w:r w:rsidRPr="00DB09E9">
              <w:t xml:space="preserve">w zaawansowanym stopniu sposoby porozumiewania się i metody kształtowania języka </w:t>
            </w:r>
            <w:r>
              <w:t xml:space="preserve">u </w:t>
            </w:r>
            <w:r w:rsidRPr="00DB09E9">
              <w:t>dzieci niesłyszących;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C87D22E" w14:textId="77777777" w:rsidR="001859B6" w:rsidRPr="00D9460C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D9460C">
              <w:rPr>
                <w:rFonts w:cs="Arial"/>
                <w:b/>
              </w:rPr>
              <w:t>K_W08</w:t>
            </w:r>
          </w:p>
        </w:tc>
      </w:tr>
      <w:tr w:rsidR="001859B6" w:rsidRPr="0081638A" w14:paraId="2304B643" w14:textId="77777777" w:rsidTr="009F7FFE">
        <w:trPr>
          <w:trHeight w:val="41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5A3AF45" w14:textId="77777777" w:rsidR="001859B6" w:rsidRPr="00F319A1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387D6F0" w14:textId="77777777" w:rsidR="001859B6" w:rsidRPr="00DB09E9" w:rsidRDefault="001859B6" w:rsidP="009F7FFE">
            <w:r>
              <w:t xml:space="preserve">w zawansowanym stopniu </w:t>
            </w:r>
            <w:r w:rsidRPr="00DB09E9">
              <w:t>specyfikę analizy wyników badań audiologicznych</w:t>
            </w:r>
            <w: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D4D8C1A" w14:textId="77777777" w:rsidR="001859B6" w:rsidRPr="00D9460C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D9460C">
              <w:rPr>
                <w:rFonts w:cs="Arial"/>
                <w:b/>
              </w:rPr>
              <w:t>K_W10</w:t>
            </w:r>
          </w:p>
        </w:tc>
      </w:tr>
      <w:tr w:rsidR="001859B6" w:rsidRPr="0081638A" w14:paraId="4CACA156" w14:textId="77777777" w:rsidTr="009F7FFE">
        <w:trPr>
          <w:trHeight w:val="41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6D0E2B6" w14:textId="77777777" w:rsidR="001859B6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69626B4" w14:textId="77777777" w:rsidR="001859B6" w:rsidRPr="00DB09E9" w:rsidRDefault="001859B6" w:rsidP="009F7FFE">
            <w:r>
              <w:t xml:space="preserve">w zaawansowanym stopniu formy </w:t>
            </w:r>
            <w:r w:rsidRPr="00B166E3">
              <w:t>wychowania i kształcenia pacjentów z uszkodzonym narządem słuchu</w:t>
            </w:r>
            <w: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9577EEA" w14:textId="77777777" w:rsidR="001859B6" w:rsidRPr="00D9460C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D9460C">
              <w:rPr>
                <w:rFonts w:cs="Arial"/>
                <w:b/>
              </w:rPr>
              <w:t>K_W13</w:t>
            </w:r>
          </w:p>
        </w:tc>
      </w:tr>
      <w:tr w:rsidR="001859B6" w:rsidRPr="0081638A" w14:paraId="6CE8F043" w14:textId="77777777" w:rsidTr="009F7FF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5B64147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BF2FCE4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03DC5DDF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809D97A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1859B6" w:rsidRPr="0081638A" w14:paraId="12570402" w14:textId="77777777" w:rsidTr="009F7FF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F563D77" w14:textId="77777777" w:rsidR="001859B6" w:rsidRPr="007E2331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E233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</w:t>
            </w:r>
            <w:r w:rsidRPr="007E2331">
              <w:rPr>
                <w:rFonts w:cs="Arial"/>
                <w:b/>
              </w:rPr>
              <w:t>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A80D346" w14:textId="77777777" w:rsidR="001859B6" w:rsidRPr="007E2331" w:rsidRDefault="001859B6" w:rsidP="009F7FFE">
            <w:pPr>
              <w:rPr>
                <w:rFonts w:cs="Arial"/>
              </w:rPr>
            </w:pPr>
            <w:r>
              <w:t>scharakteryzować uszkodzenie narządu słuchu, uwzględniając przyczynę, czas wystąpienia wady, typ i stopień uszkodzenia;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B36047C" w14:textId="77777777" w:rsidR="001859B6" w:rsidRPr="00376F16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376F16">
              <w:rPr>
                <w:rFonts w:cs="Arial"/>
                <w:b/>
              </w:rPr>
              <w:t>K_U04</w:t>
            </w:r>
          </w:p>
        </w:tc>
      </w:tr>
      <w:tr w:rsidR="001859B6" w:rsidRPr="0081638A" w14:paraId="196D0866" w14:textId="77777777" w:rsidTr="009F7FF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F41770D" w14:textId="77777777" w:rsidR="001859B6" w:rsidRPr="007E2331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E233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</w:t>
            </w:r>
            <w:r w:rsidRPr="007E2331">
              <w:rPr>
                <w:rFonts w:cs="Arial"/>
                <w:b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D80FBA5" w14:textId="77777777" w:rsidR="001859B6" w:rsidRPr="0028542A" w:rsidRDefault="001859B6" w:rsidP="009F7FFE">
            <w:r w:rsidRPr="0028542A">
              <w:t>rozróżniać metody diagnozy percepcji mowy i zastosować odpowiednią technikę diagnozy w ocenie percepcji mowy;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842E58C" w14:textId="77777777" w:rsidR="001859B6" w:rsidRPr="00376F16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376F16">
              <w:rPr>
                <w:rFonts w:cs="Arial"/>
                <w:b/>
              </w:rPr>
              <w:t>K_U07</w:t>
            </w:r>
          </w:p>
        </w:tc>
      </w:tr>
      <w:tr w:rsidR="001859B6" w:rsidRPr="0081638A" w14:paraId="061F441F" w14:textId="77777777" w:rsidTr="009F7FFE">
        <w:trPr>
          <w:trHeight w:val="851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6E7F10C" w14:textId="77777777" w:rsidR="001859B6" w:rsidRPr="007E2331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B17117C" w14:textId="77777777" w:rsidR="001859B6" w:rsidRPr="0028542A" w:rsidRDefault="001859B6" w:rsidP="009F7FFE">
            <w:r w:rsidRPr="0028542A">
              <w:t>posługiwać się urządzeniami technicznymi i programami</w:t>
            </w:r>
            <w:r>
              <w:t xml:space="preserve"> </w:t>
            </w:r>
            <w:r w:rsidRPr="0028542A">
              <w:t>komputerowymi w diagnozie i rehabilitacji dziecka z uszkodzonym narządem słuchu i zaburzeniami centralnego przetwarzania słuchowego</w:t>
            </w:r>
            <w: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F067766" w14:textId="77777777" w:rsidR="001859B6" w:rsidRPr="00376F16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376F16">
              <w:rPr>
                <w:rFonts w:cs="Arial"/>
                <w:b/>
              </w:rPr>
              <w:t>K_U07</w:t>
            </w:r>
          </w:p>
        </w:tc>
      </w:tr>
      <w:tr w:rsidR="001859B6" w:rsidRPr="0081638A" w14:paraId="7DB89296" w14:textId="77777777" w:rsidTr="009F7FFE">
        <w:trPr>
          <w:trHeight w:val="719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8851859" w14:textId="77777777" w:rsidR="001859B6" w:rsidRPr="007E2331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5040C4A" w14:textId="77C69862" w:rsidR="001859B6" w:rsidRPr="0028542A" w:rsidRDefault="001859B6" w:rsidP="009F7FFE">
            <w:pPr>
              <w:rPr>
                <w:rFonts w:cs="Arial"/>
              </w:rPr>
            </w:pPr>
            <w:r>
              <w:t xml:space="preserve">interpretować wyniki badań słuchu (audiometrii tonalnej, </w:t>
            </w:r>
            <w:proofErr w:type="spellStart"/>
            <w:r>
              <w:t>tympanometrii</w:t>
            </w:r>
            <w:proofErr w:type="spellEnd"/>
            <w:r>
              <w:t>) w odniesieniu do możliwości komunikacyjnych osób z</w:t>
            </w:r>
            <w:r w:rsidR="008A7418">
              <w:t> </w:t>
            </w:r>
            <w:r>
              <w:t>niepełnosprawnością słuchu, uwzględniając wiedzę odnoszącą się do rozwoju poszczególnych podsystemów języka;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7583366" w14:textId="77777777" w:rsidR="001859B6" w:rsidRPr="00376F16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376F16">
              <w:rPr>
                <w:rFonts w:cs="Arial"/>
                <w:b/>
              </w:rPr>
              <w:t>K_U01</w:t>
            </w:r>
          </w:p>
        </w:tc>
      </w:tr>
      <w:tr w:rsidR="001859B6" w:rsidRPr="0081638A" w14:paraId="1872EBCA" w14:textId="77777777" w:rsidTr="009F7FFE">
        <w:trPr>
          <w:trHeight w:val="719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CDC9016" w14:textId="77777777" w:rsidR="001859B6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4905EC1" w14:textId="77777777" w:rsidR="001859B6" w:rsidRDefault="001859B6" w:rsidP="009F7FFE">
            <w:r>
              <w:t xml:space="preserve">dostosować </w:t>
            </w:r>
            <w:r w:rsidRPr="00B166E3">
              <w:t>formy kształcenia pacjentów z uszkodzonym narządem słuchu</w:t>
            </w:r>
            <w:r>
              <w:t xml:space="preserve"> do ich możliwości językowych i poznawczych</w:t>
            </w:r>
            <w:r w:rsidRPr="00B166E3"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18FE5E2" w14:textId="77777777" w:rsidR="001859B6" w:rsidRPr="00376F16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376F16">
              <w:rPr>
                <w:rFonts w:cs="Arial"/>
                <w:b/>
              </w:rPr>
              <w:t>K_U16</w:t>
            </w:r>
          </w:p>
        </w:tc>
      </w:tr>
      <w:tr w:rsidR="001859B6" w:rsidRPr="0081638A" w14:paraId="26CA8691" w14:textId="77777777" w:rsidTr="009F7FF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BCC7250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D4A16F1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5E5EF803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</w:t>
            </w:r>
            <w:r>
              <w:rPr>
                <w:rFonts w:cs="Arial"/>
                <w:b/>
              </w:rPr>
              <w:t xml:space="preserve">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C5D6A78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1859B6" w:rsidRPr="0081638A" w14:paraId="0B44846C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2991DA6" w14:textId="77777777" w:rsidR="001859B6" w:rsidRPr="007E2331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E2331"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7135342" w14:textId="77777777" w:rsidR="001859B6" w:rsidRPr="00DB09E9" w:rsidRDefault="001859B6" w:rsidP="009F7FFE">
            <w:r>
              <w:t xml:space="preserve">do </w:t>
            </w:r>
            <w:r w:rsidRPr="00DB09E9">
              <w:t xml:space="preserve">niesienia pomocy osobom z zaburzeniami mowy o podłożu </w:t>
            </w:r>
            <w:proofErr w:type="spellStart"/>
            <w:r w:rsidRPr="00DB09E9">
              <w:t>audiogennym</w:t>
            </w:r>
            <w:proofErr w:type="spellEnd"/>
            <w:r w:rsidRPr="00DB09E9"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0B6DB850" w14:textId="77777777" w:rsidR="001859B6" w:rsidRPr="00EE46BE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E46BE">
              <w:rPr>
                <w:rFonts w:cs="Arial"/>
                <w:b/>
              </w:rPr>
              <w:t>K_K01</w:t>
            </w:r>
          </w:p>
        </w:tc>
      </w:tr>
      <w:tr w:rsidR="001859B6" w:rsidRPr="0081638A" w14:paraId="3FE90811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E98CEEB" w14:textId="77777777" w:rsidR="001859B6" w:rsidRPr="007E2331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E2331">
              <w:rPr>
                <w:rFonts w:cs="Arial"/>
                <w:b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746E33E" w14:textId="77777777" w:rsidR="001859B6" w:rsidRPr="007E2331" w:rsidRDefault="001859B6" w:rsidP="009F7FFE">
            <w:pPr>
              <w:autoSpaceDE w:val="0"/>
              <w:autoSpaceDN w:val="0"/>
              <w:adjustRightInd w:val="0"/>
              <w:ind w:left="82" w:right="170"/>
              <w:rPr>
                <w:rFonts w:cs="Arial"/>
              </w:rPr>
            </w:pPr>
            <w:r w:rsidRPr="007E2331">
              <w:rPr>
                <w:rFonts w:cs="Arial"/>
              </w:rPr>
              <w:t>samodzielnego pogłębiania wiedzy</w:t>
            </w:r>
            <w:r>
              <w:rPr>
                <w:rFonts w:cs="Arial"/>
              </w:rPr>
              <w:t xml:space="preserve"> na temat rozwoju językowego osób z niepełnosprawnością słuchu</w:t>
            </w:r>
            <w:r w:rsidRPr="007E2331">
              <w:rPr>
                <w:rFonts w:cs="Arial"/>
              </w:rP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65887B24" w14:textId="77777777" w:rsidR="001859B6" w:rsidRPr="00EE46BE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E46BE">
              <w:rPr>
                <w:rFonts w:cs="Arial"/>
                <w:b/>
              </w:rPr>
              <w:t>K_K05</w:t>
            </w:r>
          </w:p>
        </w:tc>
      </w:tr>
      <w:tr w:rsidR="001859B6" w:rsidRPr="0081638A" w14:paraId="2B53CFF5" w14:textId="77777777" w:rsidTr="009F7FFE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9E754E8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1353A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wykłady (30 godzin), ćwiczenia audytoryjne (15</w:t>
            </w:r>
            <w:r w:rsidRPr="007A2459">
              <w:rPr>
                <w:rFonts w:cs="Arial"/>
              </w:rPr>
              <w:t xml:space="preserve"> godzin)</w:t>
            </w:r>
          </w:p>
        </w:tc>
      </w:tr>
      <w:tr w:rsidR="001859B6" w:rsidRPr="0081638A" w14:paraId="2ADC01EA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95DB455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1859B6" w:rsidRPr="0081638A" w14:paraId="6655F4D8" w14:textId="77777777" w:rsidTr="009F7FFE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422A19" w14:textId="77777777" w:rsidR="001859B6" w:rsidRPr="0081638A" w:rsidRDefault="001859B6" w:rsidP="009F7FFE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</w:t>
            </w:r>
            <w:r w:rsidRPr="001C56D7">
              <w:rPr>
                <w:rFonts w:cs="Arial"/>
                <w:bCs/>
              </w:rPr>
              <w:t>iadom</w:t>
            </w:r>
            <w:r>
              <w:rPr>
                <w:rFonts w:cs="Arial"/>
                <w:bCs/>
              </w:rPr>
              <w:t>ości z zakresu anatomii narządu</w:t>
            </w:r>
            <w:r w:rsidRPr="001C56D7">
              <w:rPr>
                <w:rFonts w:cs="Arial"/>
                <w:bCs/>
              </w:rPr>
              <w:t xml:space="preserve"> słuchu</w:t>
            </w:r>
            <w:r>
              <w:rPr>
                <w:rFonts w:cs="Arial"/>
                <w:bCs/>
              </w:rPr>
              <w:t xml:space="preserve"> i rozwoju mowy</w:t>
            </w:r>
            <w:r w:rsidRPr="001C56D7">
              <w:rPr>
                <w:rFonts w:cs="Arial"/>
                <w:bCs/>
              </w:rPr>
              <w:t>.</w:t>
            </w:r>
          </w:p>
        </w:tc>
      </w:tr>
      <w:tr w:rsidR="001859B6" w:rsidRPr="0081638A" w14:paraId="0F1CCA58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A9EF4AA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1859B6" w:rsidRPr="0081638A" w14:paraId="263842DC" w14:textId="77777777" w:rsidTr="009F7FFE">
        <w:trPr>
          <w:trHeight w:val="56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B485D" w14:textId="77777777" w:rsidR="001859B6" w:rsidRDefault="001859B6" w:rsidP="009F7FFE">
            <w:pPr>
              <w:rPr>
                <w:b/>
              </w:rPr>
            </w:pPr>
            <w:r w:rsidRPr="00EE46BE">
              <w:rPr>
                <w:b/>
              </w:rPr>
              <w:t>Wykłady:</w:t>
            </w:r>
          </w:p>
          <w:p w14:paraId="2064130B" w14:textId="77777777" w:rsidR="001859B6" w:rsidRDefault="001859B6" w:rsidP="000A6A49">
            <w:pPr>
              <w:pStyle w:val="Akapitzlist"/>
              <w:numPr>
                <w:ilvl w:val="0"/>
                <w:numId w:val="21"/>
              </w:numPr>
            </w:pPr>
            <w:r>
              <w:t>Rola słuchu w rozwoju mowy.</w:t>
            </w:r>
          </w:p>
          <w:p w14:paraId="3A3B5F1E" w14:textId="77777777" w:rsidR="001859B6" w:rsidRPr="00EE46BE" w:rsidRDefault="001859B6" w:rsidP="000A6A49">
            <w:pPr>
              <w:pStyle w:val="Akapitzlist"/>
              <w:numPr>
                <w:ilvl w:val="0"/>
                <w:numId w:val="21"/>
              </w:numPr>
            </w:pPr>
            <w:r w:rsidRPr="00EE46BE">
              <w:rPr>
                <w:rFonts w:eastAsiaTheme="minorHAnsi" w:cs="Arial"/>
              </w:rPr>
              <w:t>Związek słuchu i mowy w oparciu o wybrane modele mowy. Narządy mowy jako źródło dźwięku.</w:t>
            </w:r>
          </w:p>
          <w:p w14:paraId="12BCDEBD" w14:textId="77777777" w:rsidR="001859B6" w:rsidRPr="00EE46BE" w:rsidRDefault="001859B6" w:rsidP="000A6A49">
            <w:pPr>
              <w:pStyle w:val="Akapitzlist"/>
              <w:numPr>
                <w:ilvl w:val="0"/>
                <w:numId w:val="21"/>
              </w:numPr>
            </w:pPr>
            <w:r w:rsidRPr="00EE46BE">
              <w:rPr>
                <w:rFonts w:eastAsiaTheme="minorHAnsi" w:cs="Arial"/>
              </w:rPr>
              <w:t>Kształtowanie się percepcji słuchowej mowy.</w:t>
            </w:r>
          </w:p>
          <w:p w14:paraId="72B9AE28" w14:textId="77777777" w:rsidR="001859B6" w:rsidRPr="00EE46BE" w:rsidRDefault="001859B6" w:rsidP="000A6A49">
            <w:pPr>
              <w:pStyle w:val="Akapitzlist"/>
              <w:numPr>
                <w:ilvl w:val="0"/>
                <w:numId w:val="21"/>
              </w:numPr>
            </w:pPr>
            <w:r w:rsidRPr="00EE46BE">
              <w:rPr>
                <w:rFonts w:eastAsiaTheme="minorHAnsi" w:cs="Arial"/>
              </w:rPr>
              <w:t>Funkcje słuchowe: podział, zaburzenia. Rozumienie mowy.</w:t>
            </w:r>
          </w:p>
          <w:p w14:paraId="585B28E5" w14:textId="77777777" w:rsidR="001859B6" w:rsidRPr="00EE46BE" w:rsidRDefault="001859B6" w:rsidP="000A6A49">
            <w:pPr>
              <w:pStyle w:val="Akapitzlist"/>
              <w:numPr>
                <w:ilvl w:val="0"/>
                <w:numId w:val="21"/>
              </w:numPr>
            </w:pPr>
            <w:r w:rsidRPr="00EE46BE">
              <w:rPr>
                <w:rFonts w:eastAsiaTheme="minorHAnsi" w:cs="Arial"/>
              </w:rPr>
              <w:t>Przyczyny uszkodzeń słuchu.</w:t>
            </w:r>
          </w:p>
          <w:p w14:paraId="3C3CB67A" w14:textId="77777777" w:rsidR="001859B6" w:rsidRPr="00EE46BE" w:rsidRDefault="001859B6" w:rsidP="000A6A49">
            <w:pPr>
              <w:pStyle w:val="Akapitzlist"/>
              <w:numPr>
                <w:ilvl w:val="0"/>
                <w:numId w:val="21"/>
              </w:numPr>
            </w:pPr>
            <w:r w:rsidRPr="00EE46BE">
              <w:rPr>
                <w:rFonts w:eastAsiaTheme="minorHAnsi" w:cs="Arial"/>
              </w:rPr>
              <w:t>Typologie uszkodzeń słuchu: audiologiczna, psycholingwistyczna, logopedyczna.</w:t>
            </w:r>
          </w:p>
          <w:p w14:paraId="003145A2" w14:textId="77777777" w:rsidR="001859B6" w:rsidRPr="00EE46BE" w:rsidRDefault="001859B6" w:rsidP="000A6A49">
            <w:pPr>
              <w:pStyle w:val="Akapitzlist"/>
              <w:numPr>
                <w:ilvl w:val="0"/>
                <w:numId w:val="21"/>
              </w:numPr>
            </w:pPr>
            <w:r w:rsidRPr="00EE46BE">
              <w:rPr>
                <w:rFonts w:eastAsiaTheme="minorHAnsi" w:cs="Arial"/>
              </w:rPr>
              <w:t>Organizacja opieki nad dziećmi z uszkodzonym słuchem w Polsce.</w:t>
            </w:r>
          </w:p>
          <w:p w14:paraId="7D490D1F" w14:textId="77777777" w:rsidR="001859B6" w:rsidRPr="00EE46BE" w:rsidRDefault="001859B6" w:rsidP="009F7FFE">
            <w:r w:rsidRPr="00EE46BE">
              <w:rPr>
                <w:rFonts w:eastAsiaTheme="minorHAnsi" w:cs="Arial"/>
                <w:b/>
                <w:bCs/>
              </w:rPr>
              <w:t>Ćwiczenia:</w:t>
            </w:r>
          </w:p>
          <w:p w14:paraId="76896415" w14:textId="77777777" w:rsidR="001859B6" w:rsidRDefault="001859B6" w:rsidP="000A6A49">
            <w:pPr>
              <w:pStyle w:val="Akapitzlist"/>
              <w:numPr>
                <w:ilvl w:val="0"/>
                <w:numId w:val="22"/>
              </w:numPr>
            </w:pPr>
            <w:r w:rsidRPr="005607F9">
              <w:t>Metody badania percepcji wypowiedzi mówionych. Metody badania słuchu.</w:t>
            </w:r>
          </w:p>
          <w:p w14:paraId="0FD17198" w14:textId="77777777" w:rsidR="001859B6" w:rsidRPr="00EE46BE" w:rsidRDefault="001859B6" w:rsidP="000A6A49">
            <w:pPr>
              <w:pStyle w:val="Akapitzlist"/>
              <w:numPr>
                <w:ilvl w:val="0"/>
                <w:numId w:val="22"/>
              </w:numPr>
            </w:pPr>
            <w:r w:rsidRPr="00EE46BE">
              <w:rPr>
                <w:rFonts w:eastAsiaTheme="minorHAnsi" w:cs="Arial"/>
              </w:rPr>
              <w:t>Próby stroikowe w badaniu słuchu – cel badania, rodzaje prób, próby stroikowe w codziennej pracy audiologicznej.</w:t>
            </w:r>
          </w:p>
          <w:p w14:paraId="70FF8059" w14:textId="77777777" w:rsidR="001859B6" w:rsidRPr="00EE46BE" w:rsidRDefault="001859B6" w:rsidP="000A6A49">
            <w:pPr>
              <w:pStyle w:val="Akapitzlist"/>
              <w:numPr>
                <w:ilvl w:val="0"/>
                <w:numId w:val="22"/>
              </w:numPr>
            </w:pPr>
            <w:r w:rsidRPr="00EE46BE">
              <w:rPr>
                <w:rFonts w:eastAsiaTheme="minorHAnsi" w:cs="Arial"/>
              </w:rPr>
              <w:t>Komunikacja i język osób z uszkodzonym słuchem.</w:t>
            </w:r>
          </w:p>
          <w:p w14:paraId="14EBD603" w14:textId="77777777" w:rsidR="001859B6" w:rsidRPr="00EE46BE" w:rsidRDefault="001859B6" w:rsidP="000A6A49">
            <w:pPr>
              <w:pStyle w:val="Akapitzlist"/>
              <w:numPr>
                <w:ilvl w:val="0"/>
                <w:numId w:val="22"/>
              </w:numPr>
            </w:pPr>
            <w:r w:rsidRPr="00EE46BE">
              <w:rPr>
                <w:rFonts w:eastAsiaTheme="minorHAnsi" w:cs="Arial"/>
              </w:rPr>
              <w:t>Sposoby porozumiewania się dzieci niesłyszących.</w:t>
            </w:r>
          </w:p>
          <w:p w14:paraId="367DF859" w14:textId="216DBAC1" w:rsidR="001859B6" w:rsidRPr="00EE46BE" w:rsidRDefault="001859B6" w:rsidP="000A6A49">
            <w:pPr>
              <w:pStyle w:val="Akapitzlist"/>
              <w:numPr>
                <w:ilvl w:val="0"/>
                <w:numId w:val="22"/>
              </w:numPr>
            </w:pPr>
            <w:r w:rsidRPr="00EE46BE">
              <w:rPr>
                <w:rFonts w:eastAsiaTheme="minorHAnsi" w:cs="Arial"/>
              </w:rPr>
              <w:t>Urządzenia techniczne i programy komputerowe w diagnozie i rehabilitacji dziecka z</w:t>
            </w:r>
            <w:r w:rsidR="008A7418">
              <w:rPr>
                <w:rFonts w:eastAsiaTheme="minorHAnsi" w:cs="Arial"/>
              </w:rPr>
              <w:t> </w:t>
            </w:r>
            <w:r w:rsidRPr="00EE46BE">
              <w:rPr>
                <w:rFonts w:eastAsiaTheme="minorHAnsi" w:cs="Arial"/>
              </w:rPr>
              <w:t>uszkodzonym</w:t>
            </w:r>
            <w:r>
              <w:rPr>
                <w:rFonts w:eastAsiaTheme="minorHAnsi" w:cs="Arial"/>
              </w:rPr>
              <w:t xml:space="preserve"> </w:t>
            </w:r>
            <w:r w:rsidRPr="00EE46BE">
              <w:rPr>
                <w:rFonts w:eastAsiaTheme="minorHAnsi" w:cs="Arial"/>
              </w:rPr>
              <w:t>słuchem i zaburzeniami przetwarzania słuchowego.</w:t>
            </w:r>
          </w:p>
          <w:p w14:paraId="19AD3E35" w14:textId="77777777" w:rsidR="001859B6" w:rsidRPr="00EE46BE" w:rsidRDefault="001859B6" w:rsidP="000A6A49">
            <w:pPr>
              <w:pStyle w:val="Akapitzlist"/>
              <w:numPr>
                <w:ilvl w:val="0"/>
                <w:numId w:val="22"/>
              </w:numPr>
            </w:pPr>
            <w:r w:rsidRPr="00EE46BE">
              <w:rPr>
                <w:rFonts w:eastAsiaTheme="minorHAnsi" w:cs="Arial"/>
              </w:rPr>
              <w:t>Środki protetyczne w rehabilitacji słuchu.</w:t>
            </w:r>
          </w:p>
        </w:tc>
      </w:tr>
      <w:tr w:rsidR="001859B6" w:rsidRPr="0081638A" w14:paraId="0C90597F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769AFF6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Literatura podstawowa:</w:t>
            </w:r>
          </w:p>
        </w:tc>
      </w:tr>
      <w:tr w:rsidR="001859B6" w:rsidRPr="0081638A" w14:paraId="0200B315" w14:textId="77777777" w:rsidTr="009F7FFE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C60A8C" w14:textId="77777777" w:rsidR="001859B6" w:rsidRDefault="001859B6" w:rsidP="000A6A49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170"/>
              <w:rPr>
                <w:rFonts w:eastAsiaTheme="minorHAnsi" w:cs="Arial"/>
              </w:rPr>
            </w:pPr>
            <w:r w:rsidRPr="00EE46BE">
              <w:rPr>
                <w:rFonts w:eastAsiaTheme="minorHAnsi" w:cs="Arial"/>
              </w:rPr>
              <w:t xml:space="preserve">Czyż A., </w:t>
            </w:r>
            <w:proofErr w:type="spellStart"/>
            <w:r w:rsidRPr="00EE46BE">
              <w:rPr>
                <w:rFonts w:eastAsiaTheme="minorHAnsi" w:cs="Arial"/>
              </w:rPr>
              <w:t>Plutecka</w:t>
            </w:r>
            <w:proofErr w:type="spellEnd"/>
            <w:r w:rsidRPr="00EE46BE">
              <w:rPr>
                <w:rFonts w:eastAsiaTheme="minorHAnsi" w:cs="Arial"/>
              </w:rPr>
              <w:t xml:space="preserve"> K., 2018, </w:t>
            </w:r>
            <w:r w:rsidRPr="00EE46BE">
              <w:rPr>
                <w:rFonts w:ascii="Arial,Italic" w:eastAsiaTheme="minorHAnsi" w:hAnsi="Arial,Italic" w:cs="Arial,Italic"/>
                <w:i/>
                <w:iCs/>
              </w:rPr>
              <w:t xml:space="preserve">Zarys </w:t>
            </w:r>
            <w:proofErr w:type="spellStart"/>
            <w:r w:rsidRPr="00EE46BE">
              <w:rPr>
                <w:rFonts w:ascii="Arial,Italic" w:eastAsiaTheme="minorHAnsi" w:hAnsi="Arial,Italic" w:cs="Arial,Italic"/>
                <w:i/>
                <w:iCs/>
              </w:rPr>
              <w:t>audiofonologii</w:t>
            </w:r>
            <w:proofErr w:type="spellEnd"/>
            <w:r w:rsidRPr="00EE46BE">
              <w:rPr>
                <w:rFonts w:ascii="Arial,Italic" w:eastAsiaTheme="minorHAnsi" w:hAnsi="Arial,Italic" w:cs="Arial,Italic"/>
                <w:i/>
                <w:iCs/>
              </w:rPr>
              <w:t xml:space="preserve"> edukacyjnej, </w:t>
            </w:r>
            <w:r w:rsidRPr="00EE46BE">
              <w:rPr>
                <w:rFonts w:eastAsiaTheme="minorHAnsi" w:cs="Arial"/>
              </w:rPr>
              <w:t>Kraków: Wydawnictwo Naukowe</w:t>
            </w:r>
            <w:r>
              <w:rPr>
                <w:rFonts w:eastAsiaTheme="minorHAnsi" w:cs="Arial"/>
              </w:rPr>
              <w:t xml:space="preserve"> </w:t>
            </w:r>
            <w:r w:rsidRPr="00EE46BE">
              <w:rPr>
                <w:rFonts w:eastAsiaTheme="minorHAnsi" w:cs="Arial"/>
              </w:rPr>
              <w:t>Uniwersytetu Pedagogicznego.</w:t>
            </w:r>
          </w:p>
          <w:p w14:paraId="008F5330" w14:textId="13170871" w:rsidR="001859B6" w:rsidRDefault="001859B6" w:rsidP="000A6A49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170"/>
              <w:rPr>
                <w:rFonts w:eastAsiaTheme="minorHAnsi" w:cs="Arial"/>
              </w:rPr>
            </w:pPr>
            <w:r w:rsidRPr="00EE46BE">
              <w:rPr>
                <w:rFonts w:eastAsiaTheme="minorHAnsi" w:cs="Arial"/>
              </w:rPr>
              <w:t xml:space="preserve">Krakowiak K., </w:t>
            </w:r>
            <w:r>
              <w:rPr>
                <w:rFonts w:ascii="Arial,Italic" w:eastAsiaTheme="minorHAnsi" w:hAnsi="Arial,Italic" w:cs="Arial,Italic"/>
                <w:i/>
                <w:iCs/>
              </w:rPr>
              <w:t>Dar języka. P</w:t>
            </w:r>
            <w:r w:rsidRPr="00EE46BE">
              <w:rPr>
                <w:rFonts w:ascii="Arial,Italic" w:eastAsiaTheme="minorHAnsi" w:hAnsi="Arial,Italic" w:cs="Arial,Italic"/>
                <w:i/>
                <w:iCs/>
              </w:rPr>
              <w:t>odręcznik metodyki wychowania językowego dzieci i młodzieży</w:t>
            </w:r>
            <w:r>
              <w:rPr>
                <w:rFonts w:ascii="Arial,Italic" w:eastAsiaTheme="minorHAnsi" w:hAnsi="Arial,Italic" w:cs="Arial,Italic"/>
                <w:i/>
                <w:iCs/>
              </w:rPr>
              <w:t xml:space="preserve"> </w:t>
            </w:r>
            <w:r w:rsidRPr="00EE46BE">
              <w:rPr>
                <w:rFonts w:ascii="Arial,Italic" w:eastAsiaTheme="minorHAnsi" w:hAnsi="Arial,Italic" w:cs="Arial,Italic"/>
                <w:i/>
                <w:iCs/>
              </w:rPr>
              <w:t>z</w:t>
            </w:r>
            <w:r w:rsidR="008A7418">
              <w:rPr>
                <w:rFonts w:ascii="Arial,Italic" w:eastAsiaTheme="minorHAnsi" w:hAnsi="Arial,Italic" w:cs="Arial,Italic"/>
                <w:i/>
                <w:iCs/>
              </w:rPr>
              <w:t> </w:t>
            </w:r>
            <w:r w:rsidRPr="00EE46BE">
              <w:rPr>
                <w:rFonts w:ascii="Arial,Italic" w:eastAsiaTheme="minorHAnsi" w:hAnsi="Arial,Italic" w:cs="Arial,Italic"/>
                <w:i/>
                <w:iCs/>
              </w:rPr>
              <w:t>uszkodzeniami narządu słuchu</w:t>
            </w:r>
            <w:r w:rsidRPr="00EE46BE">
              <w:rPr>
                <w:rFonts w:eastAsiaTheme="minorHAnsi" w:cs="Arial"/>
              </w:rPr>
              <w:t>, Lublin: Wydawnictwo KUL.</w:t>
            </w:r>
          </w:p>
          <w:p w14:paraId="15770001" w14:textId="77777777" w:rsidR="001859B6" w:rsidRDefault="001859B6" w:rsidP="000A6A49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170"/>
              <w:rPr>
                <w:rFonts w:eastAsiaTheme="minorHAnsi" w:cs="Arial"/>
              </w:rPr>
            </w:pPr>
            <w:r w:rsidRPr="00EE46BE">
              <w:rPr>
                <w:rFonts w:eastAsiaTheme="minorHAnsi" w:cs="Arial"/>
              </w:rPr>
              <w:t xml:space="preserve">Kurkowski Z.M., 2013, </w:t>
            </w:r>
            <w:proofErr w:type="spellStart"/>
            <w:r w:rsidRPr="00EE46BE">
              <w:rPr>
                <w:rFonts w:ascii="Arial,Italic" w:eastAsiaTheme="minorHAnsi" w:hAnsi="Arial,Italic" w:cs="Arial,Italic"/>
                <w:i/>
                <w:iCs/>
              </w:rPr>
              <w:t>Audiogenne</w:t>
            </w:r>
            <w:proofErr w:type="spellEnd"/>
            <w:r w:rsidRPr="00EE46BE">
              <w:rPr>
                <w:rFonts w:ascii="Arial,Italic" w:eastAsiaTheme="minorHAnsi" w:hAnsi="Arial,Italic" w:cs="Arial,Italic"/>
                <w:i/>
                <w:iCs/>
              </w:rPr>
              <w:t xml:space="preserve"> uwarunkowania zaburzeń komunikacji językowej</w:t>
            </w:r>
            <w:r w:rsidRPr="00EE46BE">
              <w:rPr>
                <w:rFonts w:eastAsiaTheme="minorHAnsi" w:cs="Arial"/>
              </w:rPr>
              <w:t>, Lublin: Wydawnictwo UMCS.</w:t>
            </w:r>
          </w:p>
          <w:p w14:paraId="1147D63F" w14:textId="77777777" w:rsidR="001859B6" w:rsidRDefault="001859B6" w:rsidP="000A6A49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170"/>
              <w:rPr>
                <w:rFonts w:eastAsiaTheme="minorHAnsi" w:cs="Arial"/>
              </w:rPr>
            </w:pPr>
            <w:r w:rsidRPr="00EE46BE">
              <w:rPr>
                <w:rFonts w:eastAsiaTheme="minorHAnsi" w:cs="Arial"/>
              </w:rPr>
              <w:t xml:space="preserve">Ozimek E., 2018, </w:t>
            </w:r>
            <w:r w:rsidRPr="00EE46BE">
              <w:rPr>
                <w:rFonts w:ascii="Arial,Italic" w:eastAsiaTheme="minorHAnsi" w:hAnsi="Arial,Italic" w:cs="Arial,Italic"/>
                <w:i/>
                <w:iCs/>
              </w:rPr>
              <w:t xml:space="preserve">Dźwięk i jego percepcja: aspekty fizyczne i </w:t>
            </w:r>
            <w:proofErr w:type="spellStart"/>
            <w:r w:rsidRPr="00EE46BE">
              <w:rPr>
                <w:rFonts w:ascii="Arial,Italic" w:eastAsiaTheme="minorHAnsi" w:hAnsi="Arial,Italic" w:cs="Arial,Italic"/>
                <w:i/>
                <w:iCs/>
              </w:rPr>
              <w:t>psychoakustyczne</w:t>
            </w:r>
            <w:proofErr w:type="spellEnd"/>
            <w:r w:rsidRPr="00EE46BE">
              <w:rPr>
                <w:rFonts w:eastAsiaTheme="minorHAnsi" w:cs="Arial"/>
              </w:rPr>
              <w:t>, Warszawa:</w:t>
            </w:r>
            <w:r>
              <w:rPr>
                <w:rFonts w:eastAsiaTheme="minorHAnsi" w:cs="Arial"/>
              </w:rPr>
              <w:t xml:space="preserve"> </w:t>
            </w:r>
            <w:r w:rsidRPr="00EE46BE">
              <w:rPr>
                <w:rFonts w:eastAsiaTheme="minorHAnsi" w:cs="Arial"/>
              </w:rPr>
              <w:t>Wydawnictwo Naukowe PWN SA</w:t>
            </w:r>
            <w:r>
              <w:rPr>
                <w:rFonts w:eastAsiaTheme="minorHAnsi" w:cs="Arial"/>
              </w:rPr>
              <w:t>.</w:t>
            </w:r>
          </w:p>
          <w:p w14:paraId="0BF2F07D" w14:textId="77777777" w:rsidR="001859B6" w:rsidRPr="00EE46BE" w:rsidRDefault="001859B6" w:rsidP="000A6A49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170"/>
              <w:rPr>
                <w:rFonts w:eastAsiaTheme="minorHAnsi" w:cs="Arial"/>
              </w:rPr>
            </w:pPr>
            <w:r w:rsidRPr="00EE46BE">
              <w:rPr>
                <w:rFonts w:eastAsiaTheme="minorHAnsi" w:cs="Arial"/>
              </w:rPr>
              <w:t xml:space="preserve">Śliwińska-Kowalska M. (red.), 2005, </w:t>
            </w:r>
            <w:r w:rsidRPr="00EE46BE">
              <w:rPr>
                <w:rFonts w:ascii="Arial,Italic" w:eastAsiaTheme="minorHAnsi" w:hAnsi="Arial,Italic" w:cs="Arial,Italic"/>
                <w:i/>
                <w:iCs/>
              </w:rPr>
              <w:t xml:space="preserve">Audiologia kliniczna, </w:t>
            </w:r>
            <w:r w:rsidRPr="00EE46BE">
              <w:rPr>
                <w:rFonts w:eastAsiaTheme="minorHAnsi" w:cs="Arial"/>
              </w:rPr>
              <w:t xml:space="preserve">Łódź: Oficyna Wydawnicza </w:t>
            </w:r>
            <w:proofErr w:type="spellStart"/>
            <w:r w:rsidRPr="00EE46BE">
              <w:rPr>
                <w:rFonts w:eastAsiaTheme="minorHAnsi" w:cs="Arial"/>
              </w:rPr>
              <w:t>Mediton</w:t>
            </w:r>
            <w:proofErr w:type="spellEnd"/>
            <w:r w:rsidRPr="00EE46BE">
              <w:rPr>
                <w:rFonts w:eastAsiaTheme="minorHAnsi" w:cs="Arial"/>
              </w:rPr>
              <w:t>.</w:t>
            </w:r>
          </w:p>
        </w:tc>
      </w:tr>
      <w:tr w:rsidR="001859B6" w:rsidRPr="0081638A" w14:paraId="6F1C5DA3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FE2E948" w14:textId="77777777" w:rsidR="001859B6" w:rsidRPr="0081638A" w:rsidRDefault="001859B6" w:rsidP="009F7FFE">
            <w:pPr>
              <w:autoSpaceDE w:val="0"/>
              <w:autoSpaceDN w:val="0"/>
              <w:adjustRightInd w:val="0"/>
              <w:ind w:left="253"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1859B6" w:rsidRPr="0081638A" w14:paraId="05B30649" w14:textId="77777777" w:rsidTr="009F7FFE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4133B9" w14:textId="77777777" w:rsidR="001859B6" w:rsidRPr="00EE46BE" w:rsidRDefault="001859B6" w:rsidP="000A6A49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EE46BE">
              <w:rPr>
                <w:rFonts w:eastAsiaTheme="minorHAnsi" w:cs="Arial"/>
              </w:rPr>
              <w:t xml:space="preserve">Polski Komitet </w:t>
            </w:r>
            <w:proofErr w:type="spellStart"/>
            <w:r w:rsidRPr="00EE46BE">
              <w:rPr>
                <w:rFonts w:eastAsiaTheme="minorHAnsi" w:cs="Arial"/>
              </w:rPr>
              <w:t>Audiofonologii</w:t>
            </w:r>
            <w:proofErr w:type="spellEnd"/>
            <w:r w:rsidRPr="00EE46BE">
              <w:rPr>
                <w:rFonts w:eastAsiaTheme="minorHAnsi" w:cs="Arial"/>
              </w:rPr>
              <w:t xml:space="preserve">, Instytut Fizjologii i Patologii Słuchu, Polskie Towarzystwo Naukowe Zaburzeń Słuchu, Głosu i Komunikacji Językowej, „Nowa </w:t>
            </w:r>
            <w:proofErr w:type="spellStart"/>
            <w:r w:rsidRPr="00EE46BE">
              <w:rPr>
                <w:rFonts w:eastAsiaTheme="minorHAnsi" w:cs="Arial"/>
              </w:rPr>
              <w:t>Audiofonologia</w:t>
            </w:r>
            <w:proofErr w:type="spellEnd"/>
            <w:r w:rsidRPr="00EE46BE">
              <w:rPr>
                <w:rFonts w:eastAsiaTheme="minorHAnsi" w:cs="Arial"/>
              </w:rPr>
              <w:t>” (wybrane artykuły dostępne w Internecie prezentując</w:t>
            </w:r>
            <w:r>
              <w:rPr>
                <w:rFonts w:eastAsiaTheme="minorHAnsi" w:cs="Arial"/>
              </w:rPr>
              <w:t>e najnowsze wyniki badań narządu</w:t>
            </w:r>
            <w:r w:rsidRPr="00EE46BE">
              <w:rPr>
                <w:rFonts w:eastAsiaTheme="minorHAnsi" w:cs="Arial"/>
              </w:rPr>
              <w:t xml:space="preserve"> słuchu i mowy).</w:t>
            </w:r>
          </w:p>
          <w:p w14:paraId="1669FD47" w14:textId="77777777" w:rsidR="001859B6" w:rsidRPr="00EE46BE" w:rsidRDefault="001859B6" w:rsidP="000A6A49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proofErr w:type="spellStart"/>
            <w:r w:rsidRPr="00EE46BE">
              <w:rPr>
                <w:rFonts w:eastAsiaTheme="minorHAnsi" w:cs="Arial"/>
              </w:rPr>
              <w:t>Kądzielawa</w:t>
            </w:r>
            <w:proofErr w:type="spellEnd"/>
            <w:r w:rsidRPr="00EE46BE">
              <w:rPr>
                <w:rFonts w:eastAsiaTheme="minorHAnsi" w:cs="Arial"/>
              </w:rPr>
              <w:t xml:space="preserve"> D.,1983, </w:t>
            </w:r>
            <w:r w:rsidRPr="00EE46BE">
              <w:rPr>
                <w:rFonts w:eastAsiaTheme="minorHAnsi" w:cs="Arial"/>
                <w:i/>
                <w:iCs/>
              </w:rPr>
              <w:t>Czynność rozumienia mowy. Analiza neuropsychologiczna</w:t>
            </w:r>
            <w:r w:rsidRPr="00EE46BE">
              <w:rPr>
                <w:rFonts w:eastAsiaTheme="minorHAnsi" w:cs="Arial"/>
              </w:rPr>
              <w:t>, Wrocław: Zakład</w:t>
            </w:r>
            <w:r>
              <w:rPr>
                <w:rFonts w:eastAsiaTheme="minorHAnsi" w:cs="Arial"/>
              </w:rPr>
              <w:t xml:space="preserve"> </w:t>
            </w:r>
            <w:r w:rsidRPr="00EE46BE">
              <w:rPr>
                <w:rFonts w:eastAsiaTheme="minorHAnsi" w:cs="Arial"/>
              </w:rPr>
              <w:t>Narodowy Imienia Ossolińskich Wydawnictwo Polskiej Akademii Nauk.</w:t>
            </w:r>
          </w:p>
          <w:p w14:paraId="7B2641B0" w14:textId="77777777" w:rsidR="001859B6" w:rsidRPr="00EE46BE" w:rsidRDefault="001859B6" w:rsidP="000A6A49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proofErr w:type="spellStart"/>
            <w:r w:rsidRPr="00EE46BE">
              <w:rPr>
                <w:rFonts w:eastAsiaTheme="minorHAnsi" w:cs="Arial"/>
              </w:rPr>
              <w:lastRenderedPageBreak/>
              <w:t>Surmanowicz</w:t>
            </w:r>
            <w:proofErr w:type="spellEnd"/>
            <w:r w:rsidRPr="00EE46BE">
              <w:rPr>
                <w:rFonts w:eastAsiaTheme="minorHAnsi" w:cs="Arial"/>
              </w:rPr>
              <w:t xml:space="preserve">-Demenko G., 2011, </w:t>
            </w:r>
            <w:r w:rsidRPr="00EE46BE">
              <w:rPr>
                <w:rFonts w:eastAsiaTheme="minorHAnsi" w:cs="Arial"/>
                <w:i/>
                <w:iCs/>
              </w:rPr>
              <w:t xml:space="preserve">Percepcja mowy w zarysie, </w:t>
            </w:r>
            <w:r w:rsidRPr="00EE46BE">
              <w:rPr>
                <w:rFonts w:eastAsiaTheme="minorHAnsi" w:cs="Arial"/>
              </w:rPr>
              <w:t xml:space="preserve">[w:] Obrębowski A. (red.), </w:t>
            </w:r>
            <w:r w:rsidRPr="00EE46BE">
              <w:rPr>
                <w:rFonts w:eastAsiaTheme="minorHAnsi" w:cs="Arial"/>
                <w:i/>
                <w:iCs/>
              </w:rPr>
              <w:t>Wybrane zagadnienia z audiometrii mowy</w:t>
            </w:r>
            <w:r w:rsidRPr="00EE46BE">
              <w:rPr>
                <w:rFonts w:eastAsiaTheme="minorHAnsi" w:cs="Arial"/>
              </w:rPr>
              <w:t xml:space="preserve">, Poznań: </w:t>
            </w:r>
            <w:r>
              <w:rPr>
                <w:rFonts w:eastAsiaTheme="minorHAnsi" w:cs="Arial"/>
              </w:rPr>
              <w:t xml:space="preserve">Wydawnictwo </w:t>
            </w:r>
            <w:r w:rsidRPr="00EE46BE">
              <w:rPr>
                <w:rFonts w:eastAsiaTheme="minorHAnsi" w:cs="Arial"/>
              </w:rPr>
              <w:t>UM.</w:t>
            </w:r>
          </w:p>
        </w:tc>
      </w:tr>
      <w:tr w:rsidR="001859B6" w:rsidRPr="0081638A" w14:paraId="13AE38AD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004D00C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Planowane formy/działania/metody dydaktyczne:</w:t>
            </w:r>
          </w:p>
        </w:tc>
      </w:tr>
      <w:tr w:rsidR="001859B6" w:rsidRPr="0081638A" w14:paraId="4FCB7949" w14:textId="77777777" w:rsidTr="009F7FFE">
        <w:trPr>
          <w:trHeight w:val="41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C0EFEF" w14:textId="77777777" w:rsidR="001859B6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t>Wykłady:</w:t>
            </w:r>
            <w:r w:rsidRPr="008F3BBC">
              <w:rPr>
                <w:rFonts w:eastAsiaTheme="minorHAnsi" w:cs="Arial"/>
              </w:rPr>
              <w:t xml:space="preserve"> wykład</w:t>
            </w:r>
            <w:r>
              <w:rPr>
                <w:rFonts w:eastAsiaTheme="minorHAnsi" w:cs="Arial"/>
              </w:rPr>
              <w:t xml:space="preserve"> konwersacyjny</w:t>
            </w:r>
            <w:r w:rsidRPr="008F3BBC">
              <w:rPr>
                <w:rFonts w:eastAsiaTheme="minorHAnsi" w:cs="Arial"/>
              </w:rPr>
              <w:t xml:space="preserve"> z prezentacjami multimedialnymi</w:t>
            </w:r>
            <w:r>
              <w:rPr>
                <w:rFonts w:eastAsiaTheme="minorHAnsi" w:cs="Arial"/>
              </w:rPr>
              <w:t>.</w:t>
            </w:r>
          </w:p>
          <w:p w14:paraId="0DC16850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eastAsiaTheme="minorHAnsi" w:cs="Arial"/>
              </w:rPr>
              <w:t>Ćwiczenia: metody problemowe (w tym burza mózgów), dyskusja dydaktyczna, analiza wyników badań specjalistycznych.</w:t>
            </w:r>
          </w:p>
        </w:tc>
      </w:tr>
      <w:tr w:rsidR="001859B6" w:rsidRPr="0081638A" w14:paraId="244A3622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BF8D683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1859B6" w:rsidRPr="0081638A" w14:paraId="750A81D3" w14:textId="77777777" w:rsidTr="009F7FFE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E0B8853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B79A70E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1859B6" w:rsidRPr="0081638A" w14:paraId="5C53DD10" w14:textId="77777777" w:rsidTr="009F7FFE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F236F45" w14:textId="77777777" w:rsidR="001859B6" w:rsidRPr="00F319A1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>W01, W02, W03, W04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D706807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Efekty z wiedzy będą weryfikowane na podstawie wypowiedzi ustnych studenta na zajęciach oraz odpowiedzi pisemnych na pytania sprawdzające podczas egzaminu końcowego. </w:t>
            </w:r>
          </w:p>
        </w:tc>
      </w:tr>
      <w:tr w:rsidR="001859B6" w:rsidRPr="0081638A" w14:paraId="3A16359F" w14:textId="77777777" w:rsidTr="009F7FFE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85486DB" w14:textId="77777777" w:rsidR="001859B6" w:rsidRPr="00F319A1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U01, U02, U03, U04, U05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4371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umiejętności będą weryfikowane na podstawie ćwiczeń praktycznych, wypowiedzi podczas dyskusji.</w:t>
            </w:r>
          </w:p>
        </w:tc>
      </w:tr>
      <w:tr w:rsidR="001859B6" w:rsidRPr="0081638A" w14:paraId="652B3FBF" w14:textId="77777777" w:rsidTr="009F7FFE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113DA13" w14:textId="77777777" w:rsidR="001859B6" w:rsidRPr="00F319A1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K01, K02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BF0D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kompetencji społecznych będą weryfikowane na podstawie obserwacji pracy studenta w trakcie wykonywania zadań problemowych i postawy studenta podczas zajęć.</w:t>
            </w:r>
          </w:p>
        </w:tc>
      </w:tr>
      <w:tr w:rsidR="001859B6" w:rsidRPr="0081638A" w14:paraId="00711947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73968AA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1859B6" w:rsidRPr="0081638A" w14:paraId="1A953CCF" w14:textId="77777777" w:rsidTr="009F7FFE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37244" w14:textId="77777777" w:rsidR="001859B6" w:rsidRDefault="001859B6" w:rsidP="009F7FFE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Warunki </w:t>
            </w:r>
            <w:r w:rsidRPr="0081638A">
              <w:rPr>
                <w:rFonts w:cs="Arial"/>
              </w:rPr>
              <w:t>uzyskania zaliczenia przedmiotu: aktywność na zajęciach,</w:t>
            </w:r>
            <w:r>
              <w:rPr>
                <w:rFonts w:cs="Arial"/>
              </w:rPr>
              <w:t xml:space="preserve"> </w:t>
            </w:r>
            <w:r w:rsidRPr="0081638A">
              <w:rPr>
                <w:rFonts w:cs="Arial"/>
              </w:rPr>
              <w:t xml:space="preserve">pozytywne zaliczenie </w:t>
            </w:r>
            <w:r>
              <w:rPr>
                <w:rFonts w:cs="Arial"/>
              </w:rPr>
              <w:t xml:space="preserve">egzaminu końcowego </w:t>
            </w:r>
            <w:r w:rsidRPr="0081638A">
              <w:rPr>
                <w:rFonts w:cs="Arial"/>
              </w:rPr>
              <w:t>(uzyskanie co najmniej 51% punktów z kolokwium)</w:t>
            </w:r>
            <w:r>
              <w:rPr>
                <w:rFonts w:cs="Arial"/>
              </w:rPr>
              <w:t>:</w:t>
            </w:r>
          </w:p>
          <w:p w14:paraId="69A35A64" w14:textId="77777777" w:rsidR="001859B6" w:rsidRPr="00F76C0D" w:rsidRDefault="001859B6" w:rsidP="001859B6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0–50% – niedostateczny (2,0), </w:t>
            </w:r>
          </w:p>
          <w:p w14:paraId="3ACFA2CE" w14:textId="77777777" w:rsidR="001859B6" w:rsidRPr="00F76C0D" w:rsidRDefault="001859B6" w:rsidP="001859B6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51–60% – dostateczny (3,0), </w:t>
            </w:r>
          </w:p>
          <w:p w14:paraId="4AA58D5B" w14:textId="77777777" w:rsidR="001859B6" w:rsidRPr="00F76C0D" w:rsidRDefault="001859B6" w:rsidP="001859B6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61–70% – dostateczny plus (3,5), </w:t>
            </w:r>
          </w:p>
          <w:p w14:paraId="4C2CB1B4" w14:textId="77777777" w:rsidR="001859B6" w:rsidRPr="00F76C0D" w:rsidRDefault="001859B6" w:rsidP="001859B6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71–80% – dobry (4,0), </w:t>
            </w:r>
          </w:p>
          <w:p w14:paraId="69AA1177" w14:textId="77777777" w:rsidR="001859B6" w:rsidRPr="00F76C0D" w:rsidRDefault="001859B6" w:rsidP="001859B6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81–90% – dobry plus (4,5), </w:t>
            </w:r>
          </w:p>
          <w:p w14:paraId="3C6D0295" w14:textId="77777777" w:rsidR="001859B6" w:rsidRPr="00F76C0D" w:rsidRDefault="001859B6" w:rsidP="001859B6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91–100% – bardzo dobry (5,0).</w:t>
            </w:r>
          </w:p>
          <w:p w14:paraId="3D08EDBD" w14:textId="77777777" w:rsidR="001859B6" w:rsidRPr="0081638A" w:rsidRDefault="001859B6" w:rsidP="009F7FFE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 xml:space="preserve">Poprawy: </w:t>
            </w:r>
            <w:r>
              <w:rPr>
                <w:rFonts w:cs="Arial"/>
              </w:rPr>
              <w:t>poprawa egzaminu w sesji egzaminacyjnej.</w:t>
            </w:r>
          </w:p>
        </w:tc>
      </w:tr>
      <w:tr w:rsidR="001859B6" w:rsidRPr="0081638A" w14:paraId="4BEFA30E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A4AA02C" w14:textId="77777777" w:rsidR="001859B6" w:rsidRPr="0081638A" w:rsidRDefault="001859B6" w:rsidP="009F7FFE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1859B6" w:rsidRPr="0081638A" w14:paraId="5246F565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34F3F94" w14:textId="77777777" w:rsidR="001859B6" w:rsidRPr="0081638A" w:rsidRDefault="001859B6" w:rsidP="009F7FFE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1859B6" w:rsidRPr="0081638A" w14:paraId="558705D3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740FB5C" w14:textId="77777777" w:rsidR="001859B6" w:rsidRPr="0081638A" w:rsidRDefault="001859B6" w:rsidP="009F7FFE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F7BFD4" w14:textId="77777777" w:rsidR="001859B6" w:rsidRPr="0081638A" w:rsidRDefault="001859B6" w:rsidP="009F7FFE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1859B6" w:rsidRPr="0081638A" w14:paraId="7590F79F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F75961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 xml:space="preserve">Udział w </w:t>
            </w:r>
            <w:r>
              <w:rPr>
                <w:rFonts w:cs="Arial"/>
                <w:sz w:val="24"/>
                <w:szCs w:val="24"/>
              </w:rPr>
              <w:t xml:space="preserve">wykładach i </w:t>
            </w:r>
            <w:r w:rsidRPr="0081638A">
              <w:rPr>
                <w:rFonts w:cs="Arial"/>
                <w:sz w:val="24"/>
                <w:szCs w:val="24"/>
              </w:rPr>
              <w:t>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2C9D08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45</w:t>
            </w:r>
            <w:r w:rsidRPr="0081638A">
              <w:rPr>
                <w:rFonts w:cs="Arial"/>
              </w:rPr>
              <w:t xml:space="preserve"> godzin</w:t>
            </w:r>
          </w:p>
        </w:tc>
      </w:tr>
      <w:tr w:rsidR="001859B6" w:rsidRPr="0081638A" w14:paraId="2D96EED2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78860C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>Samodzielne przygotowanie się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BB5ACC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15</w:t>
            </w:r>
            <w:r w:rsidRPr="0081638A">
              <w:rPr>
                <w:rFonts w:cs="Arial"/>
              </w:rPr>
              <w:t xml:space="preserve"> godzin</w:t>
            </w:r>
          </w:p>
        </w:tc>
      </w:tr>
      <w:tr w:rsidR="001859B6" w:rsidRPr="0081638A" w14:paraId="424E99CE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54B64C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lastRenderedPageBreak/>
              <w:t xml:space="preserve">Samodzielne przygotowanie się do </w:t>
            </w:r>
            <w:r>
              <w:rPr>
                <w:rFonts w:cs="Arial"/>
                <w:sz w:val="24"/>
                <w:szCs w:val="24"/>
              </w:rPr>
              <w:t>egzaminu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E24A70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13</w:t>
            </w:r>
            <w:r w:rsidRPr="0081638A">
              <w:rPr>
                <w:rFonts w:cs="Arial"/>
              </w:rPr>
              <w:t xml:space="preserve"> godzin</w:t>
            </w:r>
          </w:p>
        </w:tc>
      </w:tr>
      <w:tr w:rsidR="001859B6" w:rsidRPr="0081638A" w14:paraId="312D43D3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6F5BFC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Udział w kolokwium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28BED2" w14:textId="77777777" w:rsidR="001859B6" w:rsidRPr="0081638A" w:rsidRDefault="001859B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2 godziny</w:t>
            </w:r>
          </w:p>
        </w:tc>
      </w:tr>
      <w:tr w:rsidR="001859B6" w:rsidRPr="0081638A" w14:paraId="6A53D54B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8FBEB5" w14:textId="77777777" w:rsidR="001859B6" w:rsidRPr="0081638A" w:rsidRDefault="001859B6" w:rsidP="009F7FFE">
            <w:pPr>
              <w:ind w:right="170"/>
              <w:rPr>
                <w:rFonts w:cs="Arial"/>
                <w:b/>
                <w:bCs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94036B" w14:textId="77777777" w:rsidR="001859B6" w:rsidRPr="0081638A" w:rsidRDefault="001859B6" w:rsidP="009F7FFE">
            <w:pPr>
              <w:ind w:right="170"/>
              <w:rPr>
                <w:rFonts w:cs="Arial"/>
              </w:rPr>
            </w:pPr>
            <w:r>
              <w:rPr>
                <w:rFonts w:cs="Arial"/>
              </w:rPr>
              <w:t>75</w:t>
            </w:r>
            <w:r w:rsidRPr="0081638A">
              <w:rPr>
                <w:rFonts w:cs="Arial"/>
              </w:rPr>
              <w:t xml:space="preserve"> godzin</w:t>
            </w:r>
          </w:p>
        </w:tc>
      </w:tr>
      <w:tr w:rsidR="001859B6" w:rsidRPr="0081638A" w14:paraId="1B09099D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2A8BA5" w14:textId="77777777" w:rsidR="001859B6" w:rsidRPr="0081638A" w:rsidRDefault="001859B6" w:rsidP="009F7FFE">
            <w:pPr>
              <w:ind w:right="170"/>
              <w:rPr>
                <w:rFonts w:cs="Arial"/>
                <w:b/>
                <w:bCs/>
              </w:rPr>
            </w:pPr>
            <w:r w:rsidRPr="0081638A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3BF3E9" w14:textId="77777777" w:rsidR="001859B6" w:rsidRPr="00EC5A5B" w:rsidRDefault="001859B6" w:rsidP="009F7FFE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 ECTS</w:t>
            </w:r>
          </w:p>
        </w:tc>
      </w:tr>
    </w:tbl>
    <w:p w14:paraId="44C288F4" w14:textId="1DB4A845" w:rsidR="008A7418" w:rsidRDefault="008A7418" w:rsidP="001859B6"/>
    <w:p w14:paraId="36A81145" w14:textId="77777777" w:rsidR="008A7418" w:rsidRDefault="008A7418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8A7418" w:rsidRPr="0081638A" w14:paraId="1639F741" w14:textId="77777777" w:rsidTr="009F7FFE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E4D7DC" w14:textId="77777777" w:rsidR="008A7418" w:rsidRPr="0081638A" w:rsidRDefault="008A7418" w:rsidP="009F7FFE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8A7418" w:rsidRPr="0081638A" w14:paraId="501D318B" w14:textId="77777777" w:rsidTr="009F7FFE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8CF347B" w14:textId="77777777" w:rsidR="008A7418" w:rsidRPr="0081638A" w:rsidRDefault="008A7418" w:rsidP="009F7FFE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8A7418" w:rsidRPr="0081638A" w14:paraId="08F2C7CE" w14:textId="77777777" w:rsidTr="009F7FFE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B0279B1" w14:textId="77777777" w:rsidR="008A7418" w:rsidRPr="0081638A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0326C2" w14:textId="77777777" w:rsidR="008A7418" w:rsidRPr="00EC714D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>
              <w:rPr>
                <w:b/>
                <w:bCs/>
              </w:rPr>
              <w:t xml:space="preserve">Diagnostyka różnicowa zaburzeń słuchu </w:t>
            </w:r>
          </w:p>
        </w:tc>
      </w:tr>
      <w:tr w:rsidR="008A7418" w:rsidRPr="00DE6BD9" w14:paraId="412BF592" w14:textId="77777777" w:rsidTr="009F7FFE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4E7EFE4" w14:textId="77777777" w:rsidR="008A7418" w:rsidRPr="0081638A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3963DE">
              <w:rPr>
                <w:rFonts w:cs="Arial"/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0EAF7AA" w14:textId="77777777" w:rsidR="008A7418" w:rsidRPr="00F74B75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proofErr w:type="spellStart"/>
            <w:r w:rsidRPr="007909E1">
              <w:t>Hearing</w:t>
            </w:r>
            <w:proofErr w:type="spellEnd"/>
            <w:r w:rsidRPr="007909E1">
              <w:t xml:space="preserve"> </w:t>
            </w:r>
            <w:proofErr w:type="spellStart"/>
            <w:r w:rsidRPr="007909E1">
              <w:t>disorders</w:t>
            </w:r>
            <w:proofErr w:type="spellEnd"/>
            <w:r w:rsidRPr="007909E1">
              <w:t xml:space="preserve"> differentia </w:t>
            </w:r>
            <w:proofErr w:type="spellStart"/>
            <w:r w:rsidRPr="007909E1">
              <w:t>diagnosis</w:t>
            </w:r>
            <w:proofErr w:type="spellEnd"/>
          </w:p>
        </w:tc>
      </w:tr>
      <w:tr w:rsidR="008A7418" w:rsidRPr="0081638A" w14:paraId="6DFB68DD" w14:textId="77777777" w:rsidTr="009F7FFE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E78C073" w14:textId="77777777" w:rsidR="008A7418" w:rsidRPr="0081638A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BD086" w14:textId="77777777" w:rsidR="008A7418" w:rsidRPr="0081638A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8A7418" w:rsidRPr="0081638A" w14:paraId="4169F178" w14:textId="77777777" w:rsidTr="009F7FFE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0F2CB5D" w14:textId="77777777" w:rsidR="008A7418" w:rsidRPr="0081638A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7089F9" w14:textId="77777777" w:rsidR="008A7418" w:rsidRPr="0081638A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F4949">
              <w:rPr>
                <w:rFonts w:cs="Arial"/>
              </w:rPr>
              <w:t>logopedia z audiologią</w:t>
            </w:r>
          </w:p>
        </w:tc>
      </w:tr>
      <w:tr w:rsidR="008A7418" w:rsidRPr="0081638A" w14:paraId="0B7B5DF8" w14:textId="77777777" w:rsidTr="009F7FFE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8616489" w14:textId="77777777" w:rsidR="008A7418" w:rsidRPr="0081638A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5A8A5F" w14:textId="77777777" w:rsidR="008A7418" w:rsidRPr="003963DE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3963DE">
              <w:rPr>
                <w:rFonts w:cs="Arial"/>
                <w:bCs/>
              </w:rPr>
              <w:t>Wydział Nauk Humanistycznych</w:t>
            </w:r>
          </w:p>
        </w:tc>
      </w:tr>
      <w:tr w:rsidR="008A7418" w:rsidRPr="0081638A" w14:paraId="63B55509" w14:textId="77777777" w:rsidTr="009F7FF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6D0A586" w14:textId="77777777" w:rsidR="008A7418" w:rsidRPr="0081638A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6AC285" w14:textId="77777777" w:rsidR="008A7418" w:rsidRPr="0081638A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F4949">
              <w:rPr>
                <w:rFonts w:cs="Arial"/>
              </w:rPr>
              <w:t>obowiązkowy</w:t>
            </w:r>
          </w:p>
        </w:tc>
      </w:tr>
      <w:tr w:rsidR="008A7418" w:rsidRPr="0081638A" w14:paraId="0A7DB97B" w14:textId="77777777" w:rsidTr="009F7FF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E8C299D" w14:textId="77777777" w:rsidR="008A7418" w:rsidRPr="0081638A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2542BB" w14:textId="77777777" w:rsidR="008A7418" w:rsidRPr="0081638A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F4949">
              <w:rPr>
                <w:rFonts w:cs="Arial"/>
              </w:rPr>
              <w:t>pierwszego stopnia</w:t>
            </w:r>
          </w:p>
        </w:tc>
      </w:tr>
      <w:tr w:rsidR="008A7418" w:rsidRPr="0081638A" w14:paraId="157C2514" w14:textId="77777777" w:rsidTr="009F7FFE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4416A58" w14:textId="77777777" w:rsidR="008A7418" w:rsidRPr="0081638A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997076" w14:textId="77777777" w:rsidR="008A7418" w:rsidRPr="0081638A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czwarty</w:t>
            </w:r>
          </w:p>
        </w:tc>
      </w:tr>
      <w:tr w:rsidR="008A7418" w:rsidRPr="0081638A" w14:paraId="26FCAA03" w14:textId="77777777" w:rsidTr="009F7FFE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6A72B4F" w14:textId="77777777" w:rsidR="008A7418" w:rsidRPr="0081638A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3554A2" w14:textId="77777777" w:rsidR="008A7418" w:rsidRPr="0081638A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drugi</w:t>
            </w:r>
          </w:p>
        </w:tc>
      </w:tr>
      <w:tr w:rsidR="008A7418" w:rsidRPr="0081638A" w14:paraId="6DD3F973" w14:textId="77777777" w:rsidTr="009F7FFE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61302CA" w14:textId="77777777" w:rsidR="008A7418" w:rsidRPr="0081638A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5EE715" w14:textId="77777777" w:rsidR="008A7418" w:rsidRPr="00970343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</w:rPr>
              <w:t>1</w:t>
            </w:r>
            <w:r w:rsidRPr="00970343">
              <w:rPr>
                <w:rFonts w:cs="Arial"/>
              </w:rPr>
              <w:t xml:space="preserve"> ECTS</w:t>
            </w:r>
          </w:p>
        </w:tc>
      </w:tr>
      <w:tr w:rsidR="008A7418" w:rsidRPr="0081638A" w14:paraId="7F0AF84F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815B566" w14:textId="77777777" w:rsidR="008A7418" w:rsidRPr="0081638A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DCF75F" w14:textId="6F91DDBB" w:rsidR="008A7418" w:rsidRPr="0081638A" w:rsidRDefault="001370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3704A">
              <w:rPr>
                <w:rFonts w:cs="Arial"/>
              </w:rPr>
              <w:t>lek. med. Jarosław Dmowski</w:t>
            </w:r>
          </w:p>
        </w:tc>
      </w:tr>
      <w:tr w:rsidR="008A7418" w:rsidRPr="0081638A" w14:paraId="2B6BD58F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E4F831" w14:textId="77777777" w:rsidR="008A7418" w:rsidRPr="0081638A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1255A2" w14:textId="77777777" w:rsidR="008A7418" w:rsidRPr="0081638A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>lek. med. Jarosław Dmowski</w:t>
            </w:r>
          </w:p>
        </w:tc>
      </w:tr>
      <w:tr w:rsidR="008A7418" w:rsidRPr="0081638A" w14:paraId="2AEA04A1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ECA125" w14:textId="77777777" w:rsidR="008A7418" w:rsidRPr="0081638A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EEEC3F" w14:textId="77777777" w:rsidR="008A7418" w:rsidRPr="003963DE" w:rsidRDefault="008A7418" w:rsidP="009F7FFE">
            <w:r w:rsidRPr="007909E1">
              <w:t xml:space="preserve">Zaznajomienie </w:t>
            </w:r>
            <w:r>
              <w:t xml:space="preserve">studenta </w:t>
            </w:r>
            <w:r w:rsidRPr="007909E1">
              <w:t xml:space="preserve">z </w:t>
            </w:r>
            <w:r>
              <w:t>diagnostyką</w:t>
            </w:r>
            <w:r w:rsidRPr="007909E1">
              <w:t xml:space="preserve"> złożonych</w:t>
            </w:r>
            <w:r>
              <w:t xml:space="preserve"> </w:t>
            </w:r>
            <w:r w:rsidRPr="007909E1">
              <w:t xml:space="preserve">przypadków uszkodzeń </w:t>
            </w:r>
            <w:r>
              <w:t>słuchu. Przedstawienie metod i rodzajów badania narządu słuchu. Kształcenie</w:t>
            </w:r>
            <w:r w:rsidRPr="007909E1">
              <w:t xml:space="preserve"> umiejętności</w:t>
            </w:r>
            <w:r>
              <w:t xml:space="preserve"> rozpoznawania uszkodzeń słuchu, doboru właściwych metod i narzędzi diagnostycznych oraz interpretacji wyników badań obiektywnych i subiektywnych słuchu</w:t>
            </w:r>
            <w:r w:rsidRPr="007909E1">
              <w:t>.</w:t>
            </w:r>
            <w:r>
              <w:t xml:space="preserve"> Przygotowanie do pracy w zespołach interdyscyplinarnych.</w:t>
            </w:r>
          </w:p>
        </w:tc>
      </w:tr>
      <w:tr w:rsidR="008A7418" w:rsidRPr="0081638A" w14:paraId="3CC3F417" w14:textId="77777777" w:rsidTr="009F7FFE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EC062DC" w14:textId="77777777" w:rsidR="008A7418" w:rsidRPr="0081638A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59D91F9" w14:textId="77777777" w:rsidR="008A7418" w:rsidRPr="0081638A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8F5E7A1" w14:textId="77777777" w:rsidR="008A7418" w:rsidRPr="0081638A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8A7418" w:rsidRPr="0081638A" w14:paraId="64EA7056" w14:textId="77777777" w:rsidTr="009F7FFE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477DFB6" w14:textId="77777777" w:rsidR="008A7418" w:rsidRPr="0081638A" w:rsidRDefault="008A7418" w:rsidP="009F7FFE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5CE1C4A" w14:textId="77777777" w:rsidR="008A7418" w:rsidRPr="0081638A" w:rsidRDefault="008A7418" w:rsidP="009F7FFE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</w:p>
          <w:p w14:paraId="0F200E30" w14:textId="77777777" w:rsidR="008A7418" w:rsidRPr="0081638A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BCD0FF7" w14:textId="77777777" w:rsidR="008A7418" w:rsidRPr="0081638A" w:rsidRDefault="008A7418" w:rsidP="009F7FFE">
            <w:pPr>
              <w:ind w:right="170"/>
              <w:rPr>
                <w:rFonts w:cs="Arial"/>
                <w:b/>
              </w:rPr>
            </w:pPr>
          </w:p>
        </w:tc>
      </w:tr>
      <w:tr w:rsidR="008A7418" w:rsidRPr="0081638A" w14:paraId="4FAF8859" w14:textId="77777777" w:rsidTr="009F7FF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0E48BE1" w14:textId="77777777" w:rsidR="008A7418" w:rsidRPr="003963DE" w:rsidRDefault="008A7418" w:rsidP="009F7FFE">
            <w:pPr>
              <w:rPr>
                <w:b/>
              </w:rPr>
            </w:pPr>
            <w:r w:rsidRPr="003963DE">
              <w:rPr>
                <w:b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AD6FB26" w14:textId="77777777" w:rsidR="008A7418" w:rsidRPr="00596ECD" w:rsidRDefault="008A7418" w:rsidP="009F7FFE">
            <w:pPr>
              <w:rPr>
                <w:rFonts w:cs="Arial"/>
              </w:rPr>
            </w:pPr>
            <w:r>
              <w:t>w zaawansowanym stopniu teoretyczne zasady diagnostyki narządu słuchu w kontekście różnych zaburzeń;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46DB46D" w14:textId="77777777" w:rsidR="008A7418" w:rsidRPr="003963DE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3963DE">
              <w:rPr>
                <w:rFonts w:cs="Arial"/>
                <w:b/>
              </w:rPr>
              <w:t>K_W05</w:t>
            </w:r>
          </w:p>
        </w:tc>
      </w:tr>
      <w:tr w:rsidR="008A7418" w:rsidRPr="0081638A" w14:paraId="24013A87" w14:textId="77777777" w:rsidTr="009F7FF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C0E9481" w14:textId="77777777" w:rsidR="008A7418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663C7FD" w14:textId="77777777" w:rsidR="008A7418" w:rsidRPr="00857A1A" w:rsidRDefault="008A7418" w:rsidP="009F7FFE">
            <w:r>
              <w:t>w zaawansowanym stopniu metody i rodzaje badania narządu słuchu;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CFC3EC7" w14:textId="77777777" w:rsidR="008A7418" w:rsidRPr="003963DE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3963DE">
              <w:rPr>
                <w:rFonts w:cs="Arial"/>
                <w:b/>
              </w:rPr>
              <w:t>K_W04</w:t>
            </w:r>
          </w:p>
        </w:tc>
      </w:tr>
      <w:tr w:rsidR="008A7418" w:rsidRPr="0081638A" w14:paraId="6F6473FC" w14:textId="77777777" w:rsidTr="009F7FF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E2F059D" w14:textId="77777777" w:rsidR="008A7418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CF73732" w14:textId="43BC4F50" w:rsidR="008A7418" w:rsidRDefault="008A7418" w:rsidP="009F7FFE">
            <w:r>
              <w:t xml:space="preserve">w zaawansowanym stopniu </w:t>
            </w:r>
            <w:r w:rsidRPr="00857A1A">
              <w:t>możliwości współczesnej medycyny w</w:t>
            </w:r>
            <w:r>
              <w:t> </w:t>
            </w:r>
            <w:r w:rsidRPr="00857A1A">
              <w:t>zakresie</w:t>
            </w:r>
            <w:r>
              <w:t xml:space="preserve"> diagnozowania </w:t>
            </w:r>
            <w:r w:rsidRPr="00857A1A">
              <w:t>złożonych uszkodzeń słuchu.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30D46DD" w14:textId="77777777" w:rsidR="008A7418" w:rsidRPr="003963DE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3963DE">
              <w:rPr>
                <w:rFonts w:cs="Arial"/>
                <w:b/>
              </w:rPr>
              <w:t>K_W05</w:t>
            </w:r>
          </w:p>
        </w:tc>
      </w:tr>
      <w:tr w:rsidR="008A7418" w:rsidRPr="0081638A" w14:paraId="0589F44A" w14:textId="77777777" w:rsidTr="009F7FF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BC2735E" w14:textId="77777777" w:rsidR="008A7418" w:rsidRPr="0081638A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DD0E1D8" w14:textId="77777777" w:rsidR="008A7418" w:rsidRPr="0081638A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01750FB0" w14:textId="77777777" w:rsidR="008A7418" w:rsidRPr="0081638A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2E77BED" w14:textId="77777777" w:rsidR="008A7418" w:rsidRPr="0081638A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8A7418" w:rsidRPr="0081638A" w14:paraId="4C22322E" w14:textId="77777777" w:rsidTr="009F7FF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86D7AE9" w14:textId="77777777" w:rsidR="008A7418" w:rsidRPr="00A8132D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A8132D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</w:t>
            </w:r>
            <w:r w:rsidRPr="00A8132D">
              <w:rPr>
                <w:rFonts w:cs="Arial"/>
                <w:b/>
              </w:rPr>
              <w:t>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B10F470" w14:textId="77777777" w:rsidR="008A7418" w:rsidRPr="00A8132D" w:rsidRDefault="008A7418" w:rsidP="009F7FFE">
            <w:pPr>
              <w:rPr>
                <w:rFonts w:cs="Arial"/>
              </w:rPr>
            </w:pPr>
            <w:r>
              <w:t>dobrać metody i rodzaje badania słuchu do jego uszkodzeń;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47E4B7A" w14:textId="77777777" w:rsidR="008A7418" w:rsidRPr="003963DE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3963DE">
              <w:rPr>
                <w:rFonts w:cs="Arial"/>
                <w:b/>
              </w:rPr>
              <w:t>K_U06</w:t>
            </w:r>
          </w:p>
        </w:tc>
      </w:tr>
      <w:tr w:rsidR="008A7418" w:rsidRPr="0081638A" w14:paraId="732DA3CF" w14:textId="77777777" w:rsidTr="009F7FF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6EBE4A7" w14:textId="77777777" w:rsidR="008A7418" w:rsidRPr="00A8132D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A8132D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</w:t>
            </w:r>
            <w:r w:rsidRPr="00A8132D">
              <w:rPr>
                <w:rFonts w:cs="Arial"/>
                <w:b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2AFC19F" w14:textId="77777777" w:rsidR="008A7418" w:rsidRPr="00A8132D" w:rsidRDefault="008A7418" w:rsidP="009F7FFE">
            <w:r>
              <w:t>przedstawić przyczyny i objawy zaburzeń słuchu w zależności od ich etiologii;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BA3BA45" w14:textId="77777777" w:rsidR="008A7418" w:rsidRPr="003963DE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3963DE">
              <w:rPr>
                <w:rFonts w:cs="Arial"/>
                <w:b/>
              </w:rPr>
              <w:t>K_U04</w:t>
            </w:r>
          </w:p>
        </w:tc>
      </w:tr>
      <w:tr w:rsidR="008A7418" w:rsidRPr="0081638A" w14:paraId="52A50DDC" w14:textId="77777777" w:rsidTr="009F7FF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8F225A0" w14:textId="77777777" w:rsidR="008A7418" w:rsidRPr="00A8132D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A8132D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</w:t>
            </w:r>
            <w:r w:rsidRPr="00A8132D">
              <w:rPr>
                <w:rFonts w:cs="Arial"/>
                <w:b/>
              </w:rPr>
              <w:t>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C9A347B" w14:textId="77777777" w:rsidR="008A7418" w:rsidRPr="00A8132D" w:rsidRDefault="008A7418" w:rsidP="009F7FFE">
            <w:r>
              <w:t>interpretować wyniki badań audiometrycznych i obiektywnych.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2DC25DC" w14:textId="77777777" w:rsidR="008A7418" w:rsidRPr="003963DE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3963DE">
              <w:rPr>
                <w:rFonts w:cs="Arial"/>
                <w:b/>
              </w:rPr>
              <w:t>K_U14</w:t>
            </w:r>
          </w:p>
        </w:tc>
      </w:tr>
      <w:tr w:rsidR="008A7418" w:rsidRPr="0081638A" w14:paraId="6B6BA1D5" w14:textId="77777777" w:rsidTr="009F7FF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1119FD2" w14:textId="77777777" w:rsidR="008A7418" w:rsidRPr="0081638A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C2CFF2D" w14:textId="77777777" w:rsidR="008A7418" w:rsidRPr="0081638A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25462A8E" w14:textId="77777777" w:rsidR="008A7418" w:rsidRPr="0081638A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FDB4ED3" w14:textId="77777777" w:rsidR="008A7418" w:rsidRPr="0081638A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8A7418" w:rsidRPr="0081638A" w14:paraId="0044016E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B2C5687" w14:textId="77777777" w:rsidR="008A7418" w:rsidRPr="007E2331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E2331"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F002D1F" w14:textId="77777777" w:rsidR="008A7418" w:rsidRPr="007E2331" w:rsidRDefault="008A7418" w:rsidP="009F7FFE">
            <w:r w:rsidRPr="007E2331">
              <w:t>współdziałania w zespołach interdyscyplinarnych</w:t>
            </w:r>
            <w: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14CFBAF5" w14:textId="77777777" w:rsidR="008A7418" w:rsidRPr="003963DE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3963DE">
              <w:rPr>
                <w:rFonts w:cs="Arial"/>
                <w:b/>
              </w:rPr>
              <w:t>K_K03</w:t>
            </w:r>
          </w:p>
        </w:tc>
      </w:tr>
      <w:tr w:rsidR="008A7418" w:rsidRPr="0081638A" w14:paraId="3EEA59CA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BF783D2" w14:textId="77777777" w:rsidR="008A7418" w:rsidRPr="007E2331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E2331">
              <w:rPr>
                <w:rFonts w:cs="Arial"/>
                <w:b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188E53B" w14:textId="77777777" w:rsidR="008A7418" w:rsidRPr="007E2331" w:rsidRDefault="008A7418" w:rsidP="009F7FFE">
            <w:r>
              <w:t>poszanowania godności osób z niepełnosprawnością słuchu.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2BCEFDC6" w14:textId="77777777" w:rsidR="008A7418" w:rsidRPr="003963DE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3963DE">
              <w:rPr>
                <w:rFonts w:cs="Arial"/>
                <w:b/>
              </w:rPr>
              <w:t>K_K03</w:t>
            </w:r>
          </w:p>
        </w:tc>
      </w:tr>
      <w:tr w:rsidR="008A7418" w:rsidRPr="0081638A" w14:paraId="243294AD" w14:textId="77777777" w:rsidTr="009F7FFE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F837173" w14:textId="77777777" w:rsidR="008A7418" w:rsidRPr="0081638A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4252A" w14:textId="77777777" w:rsidR="008A7418" w:rsidRPr="00A8132D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t>wykład (15 godzin)</w:t>
            </w:r>
          </w:p>
        </w:tc>
      </w:tr>
      <w:tr w:rsidR="008A7418" w:rsidRPr="0081638A" w14:paraId="64C9FF94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37E7136" w14:textId="77777777" w:rsidR="008A7418" w:rsidRPr="0081638A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8A7418" w:rsidRPr="0081638A" w14:paraId="31B4EC19" w14:textId="77777777" w:rsidTr="009F7FFE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5EBE3D" w14:textId="77777777" w:rsidR="008A7418" w:rsidRPr="0081638A" w:rsidRDefault="008A7418" w:rsidP="009F7FFE">
            <w:pPr>
              <w:rPr>
                <w:rFonts w:cs="Arial"/>
                <w:bCs/>
              </w:rPr>
            </w:pPr>
            <w:r>
              <w:t>W</w:t>
            </w:r>
            <w:r w:rsidRPr="00857A1A">
              <w:t>iedza z zakresu patologii narządu słuchu, audiometrii, surdologopedii.</w:t>
            </w:r>
          </w:p>
        </w:tc>
      </w:tr>
      <w:tr w:rsidR="008A7418" w:rsidRPr="0081638A" w14:paraId="132ABDC1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4D24EEE" w14:textId="77777777" w:rsidR="008A7418" w:rsidRPr="0081638A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8A7418" w:rsidRPr="0081638A" w14:paraId="5D9B3316" w14:textId="77777777" w:rsidTr="009F7FFE">
        <w:trPr>
          <w:trHeight w:val="112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E5EEA" w14:textId="77777777" w:rsidR="008A7418" w:rsidRPr="003963DE" w:rsidRDefault="008A7418" w:rsidP="009F7FFE">
            <w:pPr>
              <w:rPr>
                <w:b/>
              </w:rPr>
            </w:pPr>
            <w:r w:rsidRPr="003963DE">
              <w:rPr>
                <w:b/>
              </w:rPr>
              <w:t>Wykłady:</w:t>
            </w:r>
          </w:p>
          <w:p w14:paraId="474C33FD" w14:textId="77777777" w:rsidR="008A7418" w:rsidRDefault="008A7418" w:rsidP="000A6A49">
            <w:pPr>
              <w:pStyle w:val="Akapitzlist"/>
              <w:numPr>
                <w:ilvl w:val="0"/>
                <w:numId w:val="25"/>
              </w:numPr>
            </w:pPr>
            <w:r>
              <w:t xml:space="preserve">Zaburzenia </w:t>
            </w:r>
            <w:proofErr w:type="spellStart"/>
            <w:r>
              <w:t>przewodzeniowe</w:t>
            </w:r>
            <w:proofErr w:type="spellEnd"/>
            <w:r>
              <w:t xml:space="preserve"> słuchu – diagnozowanie, przyczyny, objawy.</w:t>
            </w:r>
          </w:p>
          <w:p w14:paraId="517349D9" w14:textId="77777777" w:rsidR="008A7418" w:rsidRDefault="008A7418" w:rsidP="000A6A49">
            <w:pPr>
              <w:pStyle w:val="Akapitzlist"/>
              <w:numPr>
                <w:ilvl w:val="0"/>
                <w:numId w:val="25"/>
              </w:numPr>
            </w:pPr>
            <w:r>
              <w:t>Zaburzenia ślimakowe słuchu – diagnozowanie, przyczyny, objawy.</w:t>
            </w:r>
          </w:p>
          <w:p w14:paraId="4EE4FAF9" w14:textId="77777777" w:rsidR="008A7418" w:rsidRDefault="008A7418" w:rsidP="000A6A49">
            <w:pPr>
              <w:pStyle w:val="Akapitzlist"/>
              <w:numPr>
                <w:ilvl w:val="0"/>
                <w:numId w:val="25"/>
              </w:numPr>
            </w:pPr>
            <w:r>
              <w:t>Zaburzenia pozaślimakowe słuchu – diagnozowanie, przyczyny, objawy.</w:t>
            </w:r>
          </w:p>
          <w:p w14:paraId="417D06F0" w14:textId="77777777" w:rsidR="008A7418" w:rsidRDefault="008A7418" w:rsidP="000A6A49">
            <w:pPr>
              <w:pStyle w:val="Akapitzlist"/>
              <w:numPr>
                <w:ilvl w:val="0"/>
                <w:numId w:val="25"/>
              </w:numPr>
            </w:pPr>
            <w:r>
              <w:t>Diagnoza zaburzeń przetwarzania słuchowego.</w:t>
            </w:r>
          </w:p>
          <w:p w14:paraId="747FEEEA" w14:textId="77777777" w:rsidR="008A7418" w:rsidRDefault="008A7418" w:rsidP="000A6A49">
            <w:pPr>
              <w:pStyle w:val="Akapitzlist"/>
              <w:numPr>
                <w:ilvl w:val="0"/>
                <w:numId w:val="25"/>
              </w:numPr>
            </w:pPr>
            <w:r>
              <w:t xml:space="preserve">Metody obrazowe w diagnostyce narządu słuchu </w:t>
            </w:r>
            <w:r w:rsidRPr="00067D9A">
              <w:t xml:space="preserve">(audiometria impedancyjna, </w:t>
            </w:r>
            <w:proofErr w:type="spellStart"/>
            <w:r w:rsidRPr="00067D9A">
              <w:t>otoemisje</w:t>
            </w:r>
            <w:proofErr w:type="spellEnd"/>
            <w:r w:rsidRPr="00067D9A">
              <w:t xml:space="preserve"> akustyczne (OAE) oraz słuchowe potencjały wywołane (AEP).</w:t>
            </w:r>
          </w:p>
          <w:p w14:paraId="6AFD7D05" w14:textId="77777777" w:rsidR="008A7418" w:rsidRDefault="008A7418" w:rsidP="000A6A49">
            <w:pPr>
              <w:pStyle w:val="Akapitzlist"/>
              <w:numPr>
                <w:ilvl w:val="0"/>
                <w:numId w:val="25"/>
              </w:numPr>
            </w:pPr>
            <w:r>
              <w:t>Integracja wyników badań audiometrycznych i obiektywnych.</w:t>
            </w:r>
          </w:p>
          <w:p w14:paraId="19B205F4" w14:textId="77777777" w:rsidR="008A7418" w:rsidRPr="003963DE" w:rsidRDefault="008A7418" w:rsidP="000A6A49">
            <w:pPr>
              <w:pStyle w:val="Akapitzlist"/>
              <w:numPr>
                <w:ilvl w:val="0"/>
                <w:numId w:val="25"/>
              </w:numPr>
            </w:pPr>
            <w:r>
              <w:t>Interpretacja wyników badań i analiza przypadków klinicznych – studia przypadków.</w:t>
            </w:r>
          </w:p>
        </w:tc>
      </w:tr>
      <w:tr w:rsidR="008A7418" w:rsidRPr="0081638A" w14:paraId="7896BBB1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603BDD8" w14:textId="77777777" w:rsidR="008A7418" w:rsidRPr="0081638A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Literatura podstawowa:</w:t>
            </w:r>
          </w:p>
        </w:tc>
      </w:tr>
      <w:tr w:rsidR="008A7418" w:rsidRPr="0081638A" w14:paraId="0222B5F6" w14:textId="77777777" w:rsidTr="009F7FFE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AB664B" w14:textId="77777777" w:rsidR="008A7418" w:rsidRDefault="008A7418" w:rsidP="000A6A49">
            <w:pPr>
              <w:pStyle w:val="Akapitzlist"/>
              <w:numPr>
                <w:ilvl w:val="0"/>
                <w:numId w:val="82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3963DE">
              <w:rPr>
                <w:rFonts w:cs="Arial"/>
                <w:bCs/>
              </w:rPr>
              <w:t xml:space="preserve">Śliwińska-Kowalska M., 2005, (red.) </w:t>
            </w:r>
            <w:r w:rsidRPr="003963DE">
              <w:rPr>
                <w:rFonts w:cs="Arial"/>
                <w:bCs/>
                <w:i/>
                <w:iCs/>
              </w:rPr>
              <w:t xml:space="preserve">Audiologia kliniczna, </w:t>
            </w:r>
            <w:r w:rsidRPr="003963DE">
              <w:rPr>
                <w:rFonts w:cs="Arial"/>
                <w:bCs/>
              </w:rPr>
              <w:t xml:space="preserve">Łódź: </w:t>
            </w:r>
            <w:r w:rsidRPr="0040518E">
              <w:rPr>
                <w:rFonts w:cs="Arial"/>
                <w:bCs/>
              </w:rPr>
              <w:t>Wydawnictwo</w:t>
            </w:r>
            <w:r w:rsidRPr="003963DE">
              <w:rPr>
                <w:rFonts w:cs="Arial"/>
                <w:bCs/>
              </w:rPr>
              <w:t xml:space="preserve"> </w:t>
            </w:r>
            <w:proofErr w:type="spellStart"/>
            <w:r w:rsidRPr="003963DE">
              <w:rPr>
                <w:rFonts w:cs="Arial"/>
                <w:bCs/>
              </w:rPr>
              <w:t>Mediton</w:t>
            </w:r>
            <w:proofErr w:type="spellEnd"/>
            <w:r w:rsidRPr="003963DE">
              <w:rPr>
                <w:rFonts w:cs="Arial"/>
                <w:bCs/>
              </w:rPr>
              <w:t>.</w:t>
            </w:r>
          </w:p>
          <w:p w14:paraId="4F8021CA" w14:textId="77777777" w:rsidR="008A7418" w:rsidRDefault="008A7418" w:rsidP="000A6A49">
            <w:pPr>
              <w:pStyle w:val="Akapitzlist"/>
              <w:numPr>
                <w:ilvl w:val="0"/>
                <w:numId w:val="82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3963DE">
              <w:rPr>
                <w:rFonts w:cs="Arial"/>
                <w:bCs/>
              </w:rPr>
              <w:t>Zawadzka-Głos L., (red.), 2023,</w:t>
            </w:r>
            <w:r>
              <w:rPr>
                <w:rFonts w:cs="Arial"/>
                <w:bCs/>
              </w:rPr>
              <w:t xml:space="preserve"> </w:t>
            </w:r>
            <w:r w:rsidRPr="003963DE">
              <w:rPr>
                <w:rFonts w:cs="Arial"/>
                <w:bCs/>
                <w:i/>
                <w:iCs/>
              </w:rPr>
              <w:t>Otorynolaryngologia dziecięca, t.1</w:t>
            </w:r>
            <w:r w:rsidRPr="003963DE">
              <w:rPr>
                <w:rFonts w:cs="Arial"/>
                <w:bCs/>
              </w:rPr>
              <w:t>, Warszawa: Wydawnictwo Naukowe PWN.</w:t>
            </w:r>
          </w:p>
          <w:p w14:paraId="019D145C" w14:textId="77777777" w:rsidR="008A7418" w:rsidRPr="003963DE" w:rsidRDefault="008A7418" w:rsidP="000A6A49">
            <w:pPr>
              <w:pStyle w:val="Akapitzlist"/>
              <w:numPr>
                <w:ilvl w:val="0"/>
                <w:numId w:val="82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3963DE">
              <w:rPr>
                <w:rFonts w:cs="Arial"/>
                <w:bCs/>
              </w:rPr>
              <w:lastRenderedPageBreak/>
              <w:t xml:space="preserve">Olszewski J., 2022, </w:t>
            </w:r>
            <w:r w:rsidRPr="003963DE">
              <w:rPr>
                <w:rFonts w:cs="Arial"/>
                <w:bCs/>
                <w:i/>
                <w:iCs/>
              </w:rPr>
              <w:t xml:space="preserve">Problemy laryngologiczne u osób w podeszłym wieku, </w:t>
            </w:r>
            <w:r w:rsidRPr="003963DE">
              <w:rPr>
                <w:rFonts w:cs="Arial"/>
                <w:bCs/>
              </w:rPr>
              <w:t>Warszawa : Wydawnictwo Lekarskie PZWL.</w:t>
            </w:r>
          </w:p>
        </w:tc>
      </w:tr>
      <w:tr w:rsidR="008A7418" w:rsidRPr="0081638A" w14:paraId="30F976EC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8AB5C1D" w14:textId="77777777" w:rsidR="008A7418" w:rsidRPr="0081638A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Literatura dodatkowa:</w:t>
            </w:r>
          </w:p>
        </w:tc>
      </w:tr>
      <w:tr w:rsidR="008A7418" w:rsidRPr="0081638A" w14:paraId="332BB9B5" w14:textId="77777777" w:rsidTr="009F7FFE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5417A4" w14:textId="77777777" w:rsidR="008A7418" w:rsidRDefault="008A7418" w:rsidP="000A6A49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right="170"/>
            </w:pPr>
            <w:r w:rsidRPr="00857A1A">
              <w:t xml:space="preserve">Pruszewicz A. (red.), 2000, </w:t>
            </w:r>
            <w:r w:rsidRPr="00857A1A">
              <w:rPr>
                <w:i/>
                <w:iCs/>
              </w:rPr>
              <w:t xml:space="preserve">Zarys audiologii klinicznej, </w:t>
            </w:r>
            <w:r w:rsidRPr="00857A1A">
              <w:t>Poznań: Wydawnictwo Naukowe</w:t>
            </w:r>
            <w:r>
              <w:t xml:space="preserve"> </w:t>
            </w:r>
            <w:r w:rsidRPr="00857A1A">
              <w:t>Uniwersytetu Medycznego im. Karola Marcinkowskiego w Poznaniu.</w:t>
            </w:r>
          </w:p>
          <w:p w14:paraId="4E1BE27E" w14:textId="77777777" w:rsidR="008A7418" w:rsidRDefault="008A7418" w:rsidP="000A6A49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right="170"/>
            </w:pPr>
            <w:r w:rsidRPr="00D31CC5">
              <w:t>Obrębowski</w:t>
            </w:r>
            <w:r>
              <w:t xml:space="preserve"> A. (red.), 2011, </w:t>
            </w:r>
            <w:r w:rsidRPr="003963DE">
              <w:rPr>
                <w:i/>
                <w:iCs/>
              </w:rPr>
              <w:t>Wybrane zagadnienia z audiometrii mowy</w:t>
            </w:r>
            <w:r>
              <w:t xml:space="preserve">, </w:t>
            </w:r>
            <w:r w:rsidRPr="00D31CC5">
              <w:t>Poznań: Wydawnictwo Naukowe Uniwersytetu Medycznego</w:t>
            </w:r>
            <w:r>
              <w:t>.</w:t>
            </w:r>
          </w:p>
          <w:p w14:paraId="1ECCD59D" w14:textId="77777777" w:rsidR="008A7418" w:rsidRPr="003963DE" w:rsidRDefault="008A7418" w:rsidP="000A6A49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right="170"/>
            </w:pPr>
            <w:r>
              <w:t xml:space="preserve">Zdanowicz R., Gos E., Czajka N., Skarżyński P., Skarżyński H., 2024, </w:t>
            </w:r>
            <w:r w:rsidRPr="003963DE">
              <w:rPr>
                <w:rFonts w:cs="Arial"/>
                <w:i/>
                <w:iCs/>
              </w:rPr>
              <w:t>Zastosowanie skróconych wersji testów przetwarzania słuchowego na potrzeby badań przesiewowych u dzieci w wieku szkolnym,</w:t>
            </w:r>
            <w:r>
              <w:rPr>
                <w:rFonts w:cs="Arial"/>
              </w:rPr>
              <w:t xml:space="preserve"> [w:]</w:t>
            </w:r>
            <w:r w:rsidRPr="003963D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„</w:t>
            </w:r>
            <w:r w:rsidRPr="003963DE">
              <w:rPr>
                <w:rFonts w:cs="Arial"/>
              </w:rPr>
              <w:t xml:space="preserve">Nowa </w:t>
            </w:r>
            <w:proofErr w:type="spellStart"/>
            <w:r w:rsidRPr="003963DE">
              <w:rPr>
                <w:rFonts w:cs="Arial"/>
              </w:rPr>
              <w:t>Audiofonologia</w:t>
            </w:r>
            <w:proofErr w:type="spellEnd"/>
            <w:r>
              <w:rPr>
                <w:rFonts w:cs="Arial"/>
              </w:rPr>
              <w:t>”</w:t>
            </w:r>
            <w:r w:rsidRPr="003963DE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nr 13(4), s.</w:t>
            </w:r>
            <w:r w:rsidRPr="003963DE">
              <w:rPr>
                <w:rFonts w:cs="Arial"/>
              </w:rPr>
              <w:t xml:space="preserve"> 57–71.</w:t>
            </w:r>
          </w:p>
        </w:tc>
      </w:tr>
      <w:tr w:rsidR="008A7418" w:rsidRPr="0081638A" w14:paraId="63770FAA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F802E25" w14:textId="77777777" w:rsidR="008A7418" w:rsidRPr="0081638A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8A7418" w:rsidRPr="0081638A" w14:paraId="5B93035A" w14:textId="77777777" w:rsidTr="009F7FFE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A0DEDF" w14:textId="77777777" w:rsidR="008A7418" w:rsidRPr="0081638A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7A7921">
              <w:rPr>
                <w:rFonts w:cs="Arial"/>
                <w:bCs/>
              </w:rPr>
              <w:t>Prezentacje multimedialne, praktyczne ćwiczenia z wykorzystaniem technik audiowizualnych, metody aktywizujące.</w:t>
            </w:r>
          </w:p>
        </w:tc>
      </w:tr>
      <w:tr w:rsidR="008A7418" w:rsidRPr="0081638A" w14:paraId="0A29264A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1F47494" w14:textId="77777777" w:rsidR="008A7418" w:rsidRPr="0081638A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8A7418" w:rsidRPr="0081638A" w14:paraId="7DA2EF3A" w14:textId="77777777" w:rsidTr="009F7FFE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7AE9429" w14:textId="77777777" w:rsidR="008A7418" w:rsidRPr="0081638A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F76DA56" w14:textId="77777777" w:rsidR="008A7418" w:rsidRPr="0081638A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8A7418" w:rsidRPr="0081638A" w14:paraId="260BEF7E" w14:textId="77777777" w:rsidTr="009F7FFE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EC08A0A" w14:textId="77777777" w:rsidR="008A7418" w:rsidRPr="003963DE" w:rsidRDefault="008A7418" w:rsidP="009F7FFE">
            <w:pPr>
              <w:autoSpaceDE w:val="0"/>
              <w:autoSpaceDN w:val="0"/>
              <w:adjustRightInd w:val="0"/>
              <w:ind w:right="170"/>
            </w:pPr>
            <w:r>
              <w:t>W01, W02, W03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B7C9924" w14:textId="77777777" w:rsidR="008A7418" w:rsidRPr="005659A5" w:rsidRDefault="008A7418" w:rsidP="008A7418">
            <w:r w:rsidRPr="005659A5">
              <w:t>Efekty z wiedzy będą weryfikowane na podstawie wypowiedzi ustnych studenta na zajęciach oraz pisemnych odpowiedzi na pytania sprawdzające podczas kolokwium.</w:t>
            </w:r>
          </w:p>
        </w:tc>
      </w:tr>
      <w:tr w:rsidR="008A7418" w:rsidRPr="0081638A" w14:paraId="2CA2ABB3" w14:textId="77777777" w:rsidTr="009F7FFE">
        <w:trPr>
          <w:trHeight w:val="1035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2EF8087" w14:textId="77777777" w:rsidR="008A7418" w:rsidRPr="00F319A1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U01, U02, U03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8706" w14:textId="77777777" w:rsidR="008A7418" w:rsidRPr="005659A5" w:rsidRDefault="008A7418" w:rsidP="008A7418">
            <w:r w:rsidRPr="005659A5">
              <w:t xml:space="preserve">Efekty z umiejętności będą weryfikowane na podstawie zaangażowania studenta w dyskusje oparte o treści prezentowane na zajęciach, </w:t>
            </w:r>
            <w:r>
              <w:t xml:space="preserve">pozytywnego zaliczenia </w:t>
            </w:r>
            <w:r w:rsidRPr="005659A5">
              <w:t>kolokwium pisemnego sprawdzającego wiedzę</w:t>
            </w:r>
            <w:r>
              <w:t>.</w:t>
            </w:r>
          </w:p>
        </w:tc>
      </w:tr>
      <w:tr w:rsidR="008A7418" w:rsidRPr="0081638A" w14:paraId="127B2605" w14:textId="77777777" w:rsidTr="009F7FFE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7A1C68B" w14:textId="77777777" w:rsidR="008A7418" w:rsidRPr="00F319A1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E83829">
              <w:rPr>
                <w:rFonts w:cs="Arial"/>
              </w:rPr>
              <w:t>K0</w:t>
            </w:r>
            <w:r>
              <w:rPr>
                <w:rFonts w:cs="Arial"/>
              </w:rPr>
              <w:t xml:space="preserve">1; </w:t>
            </w:r>
            <w:r w:rsidRPr="00E83829">
              <w:rPr>
                <w:rFonts w:cs="Arial"/>
              </w:rPr>
              <w:t>K0</w:t>
            </w:r>
            <w:r>
              <w:rPr>
                <w:rFonts w:cs="Arial"/>
              </w:rPr>
              <w:t>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BE81" w14:textId="4BBE36B7" w:rsidR="008A7418" w:rsidRPr="005659A5" w:rsidRDefault="008A7418" w:rsidP="008A7418">
            <w:r>
              <w:t>Efekty z kompetencji społecznych będą weryfikowane na podstawie obserwacji</w:t>
            </w:r>
            <w:r w:rsidRPr="005659A5">
              <w:t xml:space="preserve"> studenta w trakcie wykonywania zadań </w:t>
            </w:r>
            <w:r>
              <w:t xml:space="preserve">problemowych, </w:t>
            </w:r>
            <w:r w:rsidRPr="005659A5">
              <w:t>wypowiedzi w czasie zajęć. Student będ</w:t>
            </w:r>
            <w:r>
              <w:t>zie oceniany pod kątem aktywności</w:t>
            </w:r>
            <w:r w:rsidRPr="005659A5">
              <w:t xml:space="preserve"> i</w:t>
            </w:r>
            <w:r>
              <w:t xml:space="preserve"> </w:t>
            </w:r>
            <w:r w:rsidRPr="005659A5">
              <w:t>gotowości do</w:t>
            </w:r>
            <w:r>
              <w:t> </w:t>
            </w:r>
            <w:r w:rsidRPr="005659A5">
              <w:t>wykorzystania zdobytej wiedzy.</w:t>
            </w:r>
          </w:p>
        </w:tc>
      </w:tr>
      <w:tr w:rsidR="008A7418" w:rsidRPr="0081638A" w14:paraId="36DCBFA2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96E486A" w14:textId="77777777" w:rsidR="008A7418" w:rsidRPr="005659A5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5659A5">
              <w:rPr>
                <w:rFonts w:cs="Arial"/>
                <w:b/>
              </w:rPr>
              <w:t>Forma i warunki zaliczenia:</w:t>
            </w:r>
          </w:p>
        </w:tc>
      </w:tr>
      <w:tr w:rsidR="008A7418" w:rsidRPr="0081638A" w14:paraId="06775A29" w14:textId="77777777" w:rsidTr="009F7FFE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07B5F" w14:textId="77777777" w:rsidR="008A7418" w:rsidRPr="00F76C0D" w:rsidRDefault="008A7418" w:rsidP="009F7FFE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F76C0D">
              <w:rPr>
                <w:rFonts w:cs="Arial"/>
              </w:rPr>
              <w:t xml:space="preserve">Warunkiem uzyskania zaliczenia z oceną jest spełnienie każdego z opisanych niżej kryteriów: </w:t>
            </w:r>
          </w:p>
          <w:p w14:paraId="0679DD55" w14:textId="77777777" w:rsidR="008A7418" w:rsidRDefault="008A7418" w:rsidP="000A6A49">
            <w:pPr>
              <w:pStyle w:val="Akapitzlist"/>
              <w:numPr>
                <w:ilvl w:val="0"/>
                <w:numId w:val="83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przygotowan</w:t>
            </w:r>
            <w:r>
              <w:rPr>
                <w:rFonts w:cs="Arial"/>
              </w:rPr>
              <w:t>ie do zajęć i aktywność na nich</w:t>
            </w:r>
            <w:r w:rsidRPr="00F76C0D">
              <w:rPr>
                <w:rFonts w:cs="Arial"/>
              </w:rPr>
              <w:t xml:space="preserve">, </w:t>
            </w:r>
          </w:p>
          <w:p w14:paraId="0C2CB5FD" w14:textId="77777777" w:rsidR="008A7418" w:rsidRPr="00F76C0D" w:rsidRDefault="008A7418" w:rsidP="000A6A49">
            <w:pPr>
              <w:pStyle w:val="Akapitzlist"/>
              <w:numPr>
                <w:ilvl w:val="0"/>
                <w:numId w:val="83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zaliczenie kolokwium pisemnego:</w:t>
            </w:r>
          </w:p>
          <w:p w14:paraId="2A4E4F8D" w14:textId="77777777" w:rsidR="008A7418" w:rsidRPr="00F76C0D" w:rsidRDefault="008A7418" w:rsidP="008A7418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0–50% – niedostateczny (2,0), </w:t>
            </w:r>
          </w:p>
          <w:p w14:paraId="194EA73F" w14:textId="77777777" w:rsidR="008A7418" w:rsidRPr="00F76C0D" w:rsidRDefault="008A7418" w:rsidP="008A7418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51–60% – dostateczny (3,0), </w:t>
            </w:r>
          </w:p>
          <w:p w14:paraId="7972D940" w14:textId="77777777" w:rsidR="008A7418" w:rsidRPr="00F76C0D" w:rsidRDefault="008A7418" w:rsidP="008A7418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61–70% – dostateczny plus (3,5), </w:t>
            </w:r>
          </w:p>
          <w:p w14:paraId="46056363" w14:textId="77777777" w:rsidR="008A7418" w:rsidRPr="00F76C0D" w:rsidRDefault="008A7418" w:rsidP="008A7418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71–80% – dobry (4,0), </w:t>
            </w:r>
          </w:p>
          <w:p w14:paraId="57C29F9C" w14:textId="77777777" w:rsidR="008A7418" w:rsidRPr="00F76C0D" w:rsidRDefault="008A7418" w:rsidP="008A7418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81–90% – dobry plus (4,5), </w:t>
            </w:r>
          </w:p>
          <w:p w14:paraId="60720AEC" w14:textId="77777777" w:rsidR="008A7418" w:rsidRPr="00F76C0D" w:rsidRDefault="008A7418" w:rsidP="008A7418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lastRenderedPageBreak/>
              <w:t>91–100% – bardzo dobry (5,0).</w:t>
            </w:r>
          </w:p>
          <w:p w14:paraId="1219E51E" w14:textId="77777777" w:rsidR="008A7418" w:rsidRPr="005659A5" w:rsidRDefault="008A7418" w:rsidP="009F7FFE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Poprawy: jednorazowa poprawa kolokwium na koniec semestru.</w:t>
            </w:r>
          </w:p>
        </w:tc>
      </w:tr>
      <w:tr w:rsidR="008A7418" w:rsidRPr="0081638A" w14:paraId="16BA92B3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BCA9B75" w14:textId="77777777" w:rsidR="008A7418" w:rsidRPr="0081638A" w:rsidRDefault="008A7418" w:rsidP="009F7FFE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lastRenderedPageBreak/>
              <w:t>Bilans punktów ECTS:</w:t>
            </w:r>
          </w:p>
        </w:tc>
      </w:tr>
      <w:tr w:rsidR="008A7418" w:rsidRPr="0081638A" w14:paraId="5D8095AF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E9AA38A" w14:textId="77777777" w:rsidR="008A7418" w:rsidRPr="0081638A" w:rsidRDefault="008A7418" w:rsidP="009F7FFE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8A7418" w:rsidRPr="0081638A" w14:paraId="38DDDEBD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8FB4F64" w14:textId="77777777" w:rsidR="008A7418" w:rsidRPr="0081638A" w:rsidRDefault="008A7418" w:rsidP="009F7FFE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C21699F" w14:textId="77777777" w:rsidR="008A7418" w:rsidRPr="0081638A" w:rsidRDefault="008A7418" w:rsidP="009F7FFE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8A7418" w:rsidRPr="0081638A" w14:paraId="22436975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B6DAAB" w14:textId="77777777" w:rsidR="008A7418" w:rsidRPr="0081638A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>Udział w</w:t>
            </w:r>
            <w:r>
              <w:rPr>
                <w:rFonts w:cs="Arial"/>
                <w:sz w:val="24"/>
                <w:szCs w:val="24"/>
              </w:rPr>
              <w:t xml:space="preserve"> wykładach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EF9C14" w14:textId="77777777" w:rsidR="008A7418" w:rsidRPr="0081638A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 xml:space="preserve">15 </w:t>
            </w:r>
            <w:r w:rsidRPr="0081638A">
              <w:rPr>
                <w:rFonts w:cs="Arial"/>
              </w:rPr>
              <w:t>godzin</w:t>
            </w:r>
          </w:p>
        </w:tc>
      </w:tr>
      <w:tr w:rsidR="008A7418" w:rsidRPr="0081638A" w14:paraId="79BD524E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317E34" w14:textId="77777777" w:rsidR="008A7418" w:rsidRPr="0081638A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 xml:space="preserve">Samodzielne przygotowanie się do </w:t>
            </w:r>
            <w:r>
              <w:rPr>
                <w:rFonts w:cs="Arial"/>
                <w:sz w:val="24"/>
                <w:szCs w:val="24"/>
              </w:rPr>
              <w:t>zajęć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C35C6A" w14:textId="77777777" w:rsidR="008A7418" w:rsidRPr="0081638A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5</w:t>
            </w:r>
            <w:r w:rsidRPr="0081638A">
              <w:rPr>
                <w:rFonts w:cs="Arial"/>
              </w:rPr>
              <w:t xml:space="preserve"> godzin</w:t>
            </w:r>
            <w:r>
              <w:rPr>
                <w:rFonts w:cs="Arial"/>
              </w:rPr>
              <w:t>y</w:t>
            </w:r>
          </w:p>
        </w:tc>
      </w:tr>
      <w:tr w:rsidR="008A7418" w:rsidRPr="0081638A" w14:paraId="10F848BA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0B67A7" w14:textId="77777777" w:rsidR="008A7418" w:rsidRPr="0081638A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>Samodzieln</w:t>
            </w:r>
            <w:r>
              <w:rPr>
                <w:rFonts w:cs="Arial"/>
                <w:sz w:val="24"/>
                <w:szCs w:val="24"/>
              </w:rPr>
              <w:t>e przygotowanie się do kolokwium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947279" w14:textId="77777777" w:rsidR="008A7418" w:rsidRPr="0081638A" w:rsidRDefault="008A7418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5</w:t>
            </w:r>
            <w:r w:rsidRPr="0081638A">
              <w:rPr>
                <w:rFonts w:cs="Arial"/>
              </w:rPr>
              <w:t xml:space="preserve"> godzin</w:t>
            </w:r>
          </w:p>
        </w:tc>
      </w:tr>
      <w:tr w:rsidR="008A7418" w:rsidRPr="0081638A" w14:paraId="320909EA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0AC6F6" w14:textId="77777777" w:rsidR="008A7418" w:rsidRPr="0081638A" w:rsidRDefault="008A7418" w:rsidP="009F7FFE">
            <w:pPr>
              <w:ind w:right="170"/>
              <w:rPr>
                <w:rFonts w:cs="Arial"/>
                <w:b/>
                <w:bCs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7F9878" w14:textId="77777777" w:rsidR="008A7418" w:rsidRPr="0081638A" w:rsidRDefault="008A7418" w:rsidP="009F7FFE">
            <w:pPr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25 </w:t>
            </w:r>
            <w:r w:rsidRPr="0081638A">
              <w:rPr>
                <w:rFonts w:cs="Arial"/>
              </w:rPr>
              <w:t>godzin</w:t>
            </w:r>
          </w:p>
        </w:tc>
      </w:tr>
      <w:tr w:rsidR="008A7418" w:rsidRPr="0081638A" w14:paraId="0E537D3E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CE1314" w14:textId="77777777" w:rsidR="008A7418" w:rsidRPr="0081638A" w:rsidRDefault="008A7418" w:rsidP="009F7FFE">
            <w:pPr>
              <w:ind w:right="170"/>
              <w:rPr>
                <w:rFonts w:cs="Arial"/>
                <w:b/>
                <w:bCs/>
              </w:rPr>
            </w:pPr>
            <w:r w:rsidRPr="0081638A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BE9B2A" w14:textId="77777777" w:rsidR="008A7418" w:rsidRPr="00EC5A5B" w:rsidRDefault="008A7418" w:rsidP="009F7FFE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 ECTS</w:t>
            </w:r>
          </w:p>
        </w:tc>
      </w:tr>
    </w:tbl>
    <w:p w14:paraId="33F864FA" w14:textId="575374CB" w:rsidR="008A7418" w:rsidRDefault="008A7418" w:rsidP="008A7418"/>
    <w:p w14:paraId="37B462B1" w14:textId="77777777" w:rsidR="008A7418" w:rsidRDefault="008A7418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631F47" w:rsidRPr="0081638A" w14:paraId="36200392" w14:textId="77777777" w:rsidTr="009F7FFE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FA5C916" w14:textId="77777777" w:rsidR="00631F47" w:rsidRPr="0081638A" w:rsidRDefault="00631F47" w:rsidP="009F7FFE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631F47" w:rsidRPr="0081638A" w14:paraId="7A7FB067" w14:textId="77777777" w:rsidTr="009F7FFE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535C2D2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631F47" w:rsidRPr="0081638A" w14:paraId="190D1539" w14:textId="77777777" w:rsidTr="009F7FFE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F9F4F84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BA243C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Badania przesiewowe słuchu</w:t>
            </w:r>
          </w:p>
        </w:tc>
      </w:tr>
      <w:tr w:rsidR="00631F47" w:rsidRPr="003F14F6" w14:paraId="49DCE21A" w14:textId="77777777" w:rsidTr="009F7FFE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5F3F643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22668D">
              <w:rPr>
                <w:rFonts w:cs="Arial"/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3B37EB" w14:textId="77777777" w:rsidR="00631F47" w:rsidRPr="003F14F6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3F14F6">
              <w:rPr>
                <w:lang w:val="en-US"/>
              </w:rPr>
              <w:t>Hearing Screening Test</w:t>
            </w:r>
          </w:p>
        </w:tc>
      </w:tr>
      <w:tr w:rsidR="00631F47" w:rsidRPr="0081638A" w14:paraId="540296B3" w14:textId="77777777" w:rsidTr="009F7FFE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9DACDF9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C8AB9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631F47" w:rsidRPr="0081638A" w14:paraId="28D542B8" w14:textId="77777777" w:rsidTr="009F7FFE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25C336A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2D0994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631F47" w:rsidRPr="0081638A" w14:paraId="3909744C" w14:textId="77777777" w:rsidTr="009F7FFE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86D500F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A5004E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>Wydział Nauk Humanistycznych</w:t>
            </w:r>
          </w:p>
        </w:tc>
      </w:tr>
      <w:tr w:rsidR="00631F47" w:rsidRPr="0081638A" w14:paraId="235B9B46" w14:textId="77777777" w:rsidTr="009F7FF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ABF57C9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977B22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obowiązkow</w:t>
            </w:r>
            <w:r w:rsidRPr="0081638A">
              <w:rPr>
                <w:rFonts w:cs="Arial"/>
              </w:rPr>
              <w:t>y</w:t>
            </w:r>
          </w:p>
        </w:tc>
      </w:tr>
      <w:tr w:rsidR="00631F47" w:rsidRPr="0081638A" w14:paraId="3FBBE98A" w14:textId="77777777" w:rsidTr="009F7FF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C6090B1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9B9BFB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</w:t>
            </w:r>
            <w:r w:rsidRPr="0081638A">
              <w:rPr>
                <w:rFonts w:cs="Arial"/>
              </w:rPr>
              <w:t>ego stopnia</w:t>
            </w:r>
          </w:p>
        </w:tc>
      </w:tr>
      <w:tr w:rsidR="00631F47" w:rsidRPr="0081638A" w14:paraId="5011B3B8" w14:textId="77777777" w:rsidTr="009F7FFE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6FB28A1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5265A2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drugi</w:t>
            </w:r>
          </w:p>
        </w:tc>
      </w:tr>
      <w:tr w:rsidR="00631F47" w:rsidRPr="0081638A" w14:paraId="4BFE4AF3" w14:textId="77777777" w:rsidTr="009F7FFE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22878B4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5AB6994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czwarty</w:t>
            </w:r>
          </w:p>
        </w:tc>
      </w:tr>
      <w:tr w:rsidR="00631F47" w:rsidRPr="0081638A" w14:paraId="247914E6" w14:textId="77777777" w:rsidTr="009F7FFE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58E339A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5E874A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 ECTS</w:t>
            </w:r>
          </w:p>
        </w:tc>
      </w:tr>
      <w:tr w:rsidR="00631F47" w:rsidRPr="0081638A" w14:paraId="791D5C3B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4238E80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1EA142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 xml:space="preserve">dr Aldona </w:t>
            </w:r>
            <w:proofErr w:type="spellStart"/>
            <w:r w:rsidRPr="0081638A">
              <w:rPr>
                <w:rFonts w:cs="Arial"/>
              </w:rPr>
              <w:t>Kocyła</w:t>
            </w:r>
            <w:proofErr w:type="spellEnd"/>
            <w:r w:rsidRPr="0081638A">
              <w:rPr>
                <w:rFonts w:cs="Arial"/>
              </w:rPr>
              <w:t>-Łukasiewicz</w:t>
            </w:r>
          </w:p>
        </w:tc>
      </w:tr>
      <w:tr w:rsidR="00631F47" w:rsidRPr="0081638A" w14:paraId="7D32ADF3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6683BFD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7D26328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>lek. med. Jarosław Dmowski</w:t>
            </w:r>
          </w:p>
        </w:tc>
      </w:tr>
      <w:tr w:rsidR="00631F47" w:rsidRPr="0081638A" w14:paraId="1A86C606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C483ADE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07063B" w14:textId="32AE845A" w:rsidR="00631F47" w:rsidRPr="003F14F6" w:rsidRDefault="00631F47" w:rsidP="00631F4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Przedstawienie zakresu badań audiologicznych i </w:t>
            </w:r>
            <w:r>
              <w:t>metod diagnostycznych stosowanych w badaniach przesiewowych słuchu.</w:t>
            </w:r>
            <w:r>
              <w:rPr>
                <w:rFonts w:cs="Arial"/>
                <w:color w:val="000000"/>
              </w:rPr>
              <w:t xml:space="preserve"> Kształcenie umiejętności </w:t>
            </w:r>
            <w:r>
              <w:t>oceny efektywności programów przesiewowych i wykonywania przesiewowych badań słuchu.</w:t>
            </w:r>
            <w:r>
              <w:rPr>
                <w:rFonts w:cs="Arial"/>
                <w:color w:val="000000"/>
              </w:rPr>
              <w:t xml:space="preserve"> Przygotowanie do </w:t>
            </w:r>
            <w:r>
              <w:rPr>
                <w:rFonts w:cs="Arial"/>
              </w:rPr>
              <w:t>niesienia pomocy osobom z zaburzeniami słuchu</w:t>
            </w:r>
            <w:r>
              <w:rPr>
                <w:rFonts w:cs="Arial"/>
                <w:color w:val="000000"/>
              </w:rPr>
              <w:t xml:space="preserve"> i współdziałania w zespołach interdyscyplinarnych.</w:t>
            </w:r>
          </w:p>
        </w:tc>
      </w:tr>
      <w:tr w:rsidR="00631F47" w:rsidRPr="0081638A" w14:paraId="6E4A3D7E" w14:textId="77777777" w:rsidTr="009F7FFE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F679DAF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51923AF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07AB3A3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631F47" w:rsidRPr="0081638A" w14:paraId="28010DD9" w14:textId="77777777" w:rsidTr="009F7FFE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125FD57" w14:textId="77777777" w:rsidR="00631F47" w:rsidRPr="0081638A" w:rsidRDefault="00631F47" w:rsidP="009F7FFE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974C21B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  <w:r w:rsidRPr="0081638A">
              <w:t xml:space="preserve"> </w:t>
            </w:r>
          </w:p>
          <w:p w14:paraId="2F4754EF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E922778" w14:textId="77777777" w:rsidR="00631F47" w:rsidRPr="0081638A" w:rsidRDefault="00631F47" w:rsidP="009F7FFE">
            <w:pPr>
              <w:ind w:right="170"/>
              <w:rPr>
                <w:rFonts w:cs="Arial"/>
                <w:b/>
              </w:rPr>
            </w:pPr>
          </w:p>
        </w:tc>
      </w:tr>
      <w:tr w:rsidR="00631F47" w:rsidRPr="0081638A" w14:paraId="0028E960" w14:textId="77777777" w:rsidTr="009F7FF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B7CFCD9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4FCE175" w14:textId="4F089D48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jc w:val="both"/>
              <w:rPr>
                <w:rFonts w:cs="Arial"/>
              </w:rPr>
            </w:pPr>
            <w:r>
              <w:rPr>
                <w:rFonts w:eastAsiaTheme="minorHAnsi" w:cs="Arial"/>
              </w:rPr>
              <w:t xml:space="preserve">w zaawansowanym stopniu </w:t>
            </w:r>
            <w:r>
              <w:t>zakresy badań audiologicznych i najnowszych tendencji rozwojowych w tych obszarach badawczych;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4620A10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K_W04</w:t>
            </w:r>
          </w:p>
        </w:tc>
      </w:tr>
      <w:tr w:rsidR="00631F47" w:rsidRPr="0081638A" w14:paraId="11BD4738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C8DA805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lastRenderedPageBreak/>
              <w:t>W0</w:t>
            </w:r>
            <w:r>
              <w:rPr>
                <w:rFonts w:cs="Arial"/>
                <w:b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1739EBD" w14:textId="77777777" w:rsidR="00631F47" w:rsidRPr="00256DD7" w:rsidRDefault="00631F47" w:rsidP="009F7FFE">
            <w:pPr>
              <w:autoSpaceDE w:val="0"/>
              <w:autoSpaceDN w:val="0"/>
              <w:adjustRightInd w:val="0"/>
              <w:ind w:right="17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w zaawansowanym stopniu </w:t>
            </w:r>
            <w:r>
              <w:t>celowość badań przesiewowych słuchu</w:t>
            </w:r>
            <w:r>
              <w:rPr>
                <w:rFonts w:cs="Arial"/>
                <w:color w:val="000000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B9D6F21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K_W04</w:t>
            </w:r>
          </w:p>
        </w:tc>
      </w:tr>
      <w:tr w:rsidR="00631F47" w:rsidRPr="0081638A" w14:paraId="52DFDA12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561D722" w14:textId="77777777" w:rsidR="00631F47" w:rsidRPr="00F319A1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586F823" w14:textId="373B85E5" w:rsidR="00631F47" w:rsidRPr="00783419" w:rsidRDefault="00631F47" w:rsidP="009F7FFE">
            <w:pPr>
              <w:autoSpaceDE w:val="0"/>
              <w:autoSpaceDN w:val="0"/>
              <w:adjustRightInd w:val="0"/>
              <w:ind w:right="170"/>
              <w:jc w:val="both"/>
              <w:rPr>
                <w:rFonts w:cs="Arial"/>
              </w:rPr>
            </w:pPr>
            <w:r>
              <w:rPr>
                <w:rFonts w:cs="Arial"/>
                <w:color w:val="000000"/>
              </w:rPr>
              <w:t xml:space="preserve">w zaawansowanym stopniu </w:t>
            </w:r>
            <w:r>
              <w:t>metody diagnostyczne stosowane w procedurze postępowania logopedycznego i audiologicznego, w tym metody stosowane w badaniach przesiewowych słuchu</w:t>
            </w:r>
            <w:r>
              <w:rPr>
                <w:rFonts w:cs="Arial"/>
                <w:color w:val="000000"/>
              </w:rP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5EA26D1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K_W05</w:t>
            </w:r>
          </w:p>
        </w:tc>
      </w:tr>
      <w:tr w:rsidR="00631F47" w:rsidRPr="0081638A" w14:paraId="54EE65D0" w14:textId="77777777" w:rsidTr="009F7FF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0BDBC94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9F86404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0921B6D0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potrafi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D6EF65E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631F47" w:rsidRPr="0081638A" w14:paraId="0D7A9CCC" w14:textId="77777777" w:rsidTr="009F7FF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8C4CB88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0C0FAA0" w14:textId="77777777" w:rsidR="00631F47" w:rsidRPr="00E07DE3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E07DE3">
              <w:t>rozpoznać objawy i patomechanizm zaburzeń słuchu i mowy;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65B73E9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K_U01</w:t>
            </w:r>
          </w:p>
        </w:tc>
      </w:tr>
      <w:tr w:rsidR="00631F47" w:rsidRPr="0081638A" w14:paraId="3821692C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3DDE7D8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31429F9" w14:textId="77777777" w:rsidR="00631F47" w:rsidRPr="00783419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E07DE3">
              <w:t>ocenić funkcjonowanie narządów mowy i słuchu w normie i patologii</w:t>
            </w:r>
            <w: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79B33DD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K_U04</w:t>
            </w:r>
          </w:p>
        </w:tc>
      </w:tr>
      <w:tr w:rsidR="00631F47" w:rsidRPr="0081638A" w14:paraId="4BBC78B5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4CC8630" w14:textId="77777777" w:rsidR="00631F47" w:rsidRPr="00F319A1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544CB08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>interpretować dane epidemiologiczne w zakresie zaburzeń słuchu.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B2DEBD1" w14:textId="77777777" w:rsidR="00631F47" w:rsidRPr="000E3CDF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K_U19</w:t>
            </w:r>
          </w:p>
        </w:tc>
      </w:tr>
      <w:tr w:rsidR="00631F47" w:rsidRPr="0081638A" w14:paraId="5DC36001" w14:textId="77777777" w:rsidTr="009F7FF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86F920C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B42851E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11F99091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E2BB4C9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631F47" w:rsidRPr="0081638A" w14:paraId="0712F7CF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B46F02A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B784104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color w:val="000000"/>
              </w:rPr>
              <w:t xml:space="preserve">do </w:t>
            </w:r>
            <w:r>
              <w:rPr>
                <w:rFonts w:cs="Arial"/>
              </w:rPr>
              <w:t xml:space="preserve">niesienia pomocy osobom z zaburzeniami słuchu, i </w:t>
            </w:r>
            <w:r w:rsidRPr="008E24FA">
              <w:t xml:space="preserve">wspiera pomocą </w:t>
            </w:r>
            <w:r>
              <w:t>ich opiekunów</w:t>
            </w:r>
            <w:r>
              <w:rPr>
                <w:rFonts w:cs="Arial"/>
                <w:color w:val="000000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2F63146A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K_K01</w:t>
            </w:r>
          </w:p>
        </w:tc>
      </w:tr>
      <w:tr w:rsidR="00631F47" w:rsidRPr="0081638A" w14:paraId="27FE5E2A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DB976BE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K0</w:t>
            </w:r>
            <w:r>
              <w:rPr>
                <w:rFonts w:cs="Arial"/>
                <w:b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F0D6037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E24FA">
              <w:t>do pracy w zespołach interdyscyplinarnych, ma świadomość wieloaspektowych uwarunkowań zaburzeń słuchu.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4F310E4C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K_K02</w:t>
            </w:r>
          </w:p>
        </w:tc>
      </w:tr>
      <w:tr w:rsidR="00631F47" w:rsidRPr="0081638A" w14:paraId="52C081D7" w14:textId="77777777" w:rsidTr="009F7FFE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46F41F4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21F89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Cs/>
                <w:color w:val="000000"/>
              </w:rPr>
              <w:t>wykłady (15 godzin)</w:t>
            </w:r>
          </w:p>
        </w:tc>
      </w:tr>
      <w:tr w:rsidR="00631F47" w:rsidRPr="0081638A" w14:paraId="05610A18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E42025A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631F47" w:rsidRPr="0081638A" w14:paraId="2FCF1AD8" w14:textId="77777777" w:rsidTr="009F7FFE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CCF48F" w14:textId="77777777" w:rsidR="00631F47" w:rsidRPr="0081638A" w:rsidRDefault="00631F47" w:rsidP="009F7FFE">
            <w:pPr>
              <w:ind w:right="170"/>
              <w:rPr>
                <w:rFonts w:cs="Arial"/>
                <w:bCs/>
              </w:rPr>
            </w:pPr>
            <w:r>
              <w:t xml:space="preserve">Wiedza na temat budowy i funkcjonowania narządu słuchu, patologii narządu słuchu, audiologii. </w:t>
            </w:r>
          </w:p>
        </w:tc>
      </w:tr>
      <w:tr w:rsidR="00631F47" w:rsidRPr="0081638A" w14:paraId="05D473B0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745A4EA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631F47" w:rsidRPr="0081638A" w14:paraId="7102DD98" w14:textId="77777777" w:rsidTr="009F7FFE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6CFC6" w14:textId="77777777" w:rsidR="00631F47" w:rsidRPr="00784A69" w:rsidRDefault="00631F47" w:rsidP="009F7FFE">
            <w:p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 w:rsidRPr="00784A69">
              <w:rPr>
                <w:b/>
              </w:rPr>
              <w:t>Wykłady</w:t>
            </w:r>
            <w:r>
              <w:rPr>
                <w:b/>
              </w:rPr>
              <w:t>:</w:t>
            </w:r>
          </w:p>
          <w:p w14:paraId="7D3DB88A" w14:textId="77777777" w:rsidR="00631F47" w:rsidRDefault="00631F47" w:rsidP="000A6A49">
            <w:pPr>
              <w:pStyle w:val="Akapitzlist"/>
              <w:numPr>
                <w:ilvl w:val="0"/>
                <w:numId w:val="28"/>
              </w:numPr>
              <w:spacing w:before="0" w:after="200" w:line="276" w:lineRule="auto"/>
            </w:pPr>
            <w:r w:rsidRPr="003E2E41">
              <w:t>Badania prze</w:t>
            </w:r>
            <w:r>
              <w:t>siewowe słuchu – cele i metody.</w:t>
            </w:r>
          </w:p>
          <w:p w14:paraId="43DD8FA0" w14:textId="1B9CD2EB" w:rsidR="00631F47" w:rsidRDefault="00631F47" w:rsidP="000A6A49">
            <w:pPr>
              <w:pStyle w:val="Akapitzlist"/>
              <w:numPr>
                <w:ilvl w:val="0"/>
                <w:numId w:val="28"/>
              </w:numPr>
              <w:spacing w:before="0" w:after="200" w:line="276" w:lineRule="auto"/>
            </w:pPr>
            <w:r w:rsidRPr="003E2E41">
              <w:t>Zagadnienia badań przesiewowych słuchu u noworodków, dzieci w wieku przedszkolnym i</w:t>
            </w:r>
            <w:r>
              <w:t> </w:t>
            </w:r>
            <w:r w:rsidRPr="003E2E41">
              <w:t>szkolnym oraz u osób dorosłych</w:t>
            </w:r>
            <w:r>
              <w:t>.</w:t>
            </w:r>
          </w:p>
          <w:p w14:paraId="25DBD2F4" w14:textId="77777777" w:rsidR="00631F47" w:rsidRDefault="00631F47" w:rsidP="000A6A49">
            <w:pPr>
              <w:pStyle w:val="Akapitzlist"/>
              <w:numPr>
                <w:ilvl w:val="0"/>
                <w:numId w:val="28"/>
              </w:numPr>
              <w:spacing w:before="0" w:after="200" w:line="276" w:lineRule="auto"/>
            </w:pPr>
            <w:r w:rsidRPr="003E2E41">
              <w:t>Procedury badań przesiewowych słuchu w odniesieniu do wieku.</w:t>
            </w:r>
          </w:p>
          <w:p w14:paraId="7D38AEB5" w14:textId="77777777" w:rsidR="00631F47" w:rsidRDefault="00631F47" w:rsidP="000A6A49">
            <w:pPr>
              <w:pStyle w:val="Akapitzlist"/>
              <w:numPr>
                <w:ilvl w:val="0"/>
                <w:numId w:val="28"/>
              </w:numPr>
              <w:spacing w:before="0" w:after="200" w:line="276" w:lineRule="auto"/>
            </w:pPr>
            <w:r w:rsidRPr="003E2E41">
              <w:t>Programy badań przesiewowych noworodków w Polsce.</w:t>
            </w:r>
          </w:p>
          <w:p w14:paraId="02934E51" w14:textId="77777777" w:rsidR="00631F47" w:rsidRDefault="00631F47" w:rsidP="000A6A49">
            <w:pPr>
              <w:pStyle w:val="Akapitzlist"/>
              <w:numPr>
                <w:ilvl w:val="0"/>
                <w:numId w:val="28"/>
              </w:numPr>
              <w:spacing w:before="0" w:after="200" w:line="276" w:lineRule="auto"/>
            </w:pPr>
            <w:r w:rsidRPr="003E2E41">
              <w:t xml:space="preserve">Techniki badań przesiewowych. Środki techniczne wykorzystywane w </w:t>
            </w:r>
            <w:r>
              <w:t>badaniach przesiewowych słuchu.</w:t>
            </w:r>
          </w:p>
          <w:p w14:paraId="683036F1" w14:textId="77777777" w:rsidR="00631F47" w:rsidRDefault="00631F47" w:rsidP="000A6A49">
            <w:pPr>
              <w:pStyle w:val="Akapitzlist"/>
              <w:numPr>
                <w:ilvl w:val="0"/>
                <w:numId w:val="28"/>
              </w:numPr>
              <w:spacing w:before="0" w:after="200" w:line="276" w:lineRule="auto"/>
            </w:pPr>
            <w:r>
              <w:t>Odmienność</w:t>
            </w:r>
            <w:r w:rsidRPr="003E2E41">
              <w:t xml:space="preserve"> diagnostyki wad słuchu u dzieci (etapy rozwoju mowy, pojęcie złotego okresu rozwoju mowy).</w:t>
            </w:r>
          </w:p>
          <w:p w14:paraId="1CB89A44" w14:textId="77777777" w:rsidR="00631F47" w:rsidRPr="00ED714F" w:rsidRDefault="00631F47" w:rsidP="000A6A49">
            <w:pPr>
              <w:pStyle w:val="Akapitzlist"/>
              <w:numPr>
                <w:ilvl w:val="0"/>
                <w:numId w:val="28"/>
              </w:numPr>
              <w:spacing w:before="0" w:after="200" w:line="276" w:lineRule="auto"/>
            </w:pPr>
            <w:r w:rsidRPr="003E2E41">
              <w:t xml:space="preserve">Znaczenie </w:t>
            </w:r>
            <w:r w:rsidRPr="00631F47">
              <w:rPr>
                <w:rStyle w:val="Pogrubienie"/>
                <w:b w:val="0"/>
                <w:bCs w:val="0"/>
              </w:rPr>
              <w:t>wdrożenia wczesnej diagnostyki zaburzeń słuchu wśród osób w różnym wieku.</w:t>
            </w:r>
          </w:p>
        </w:tc>
      </w:tr>
      <w:tr w:rsidR="00631F47" w:rsidRPr="0081638A" w14:paraId="00BBA03F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5FC0795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Literatura podstawowa:</w:t>
            </w:r>
          </w:p>
        </w:tc>
      </w:tr>
      <w:tr w:rsidR="00631F47" w:rsidRPr="0081638A" w14:paraId="2BCF5CBF" w14:textId="77777777" w:rsidTr="009F7FFE">
        <w:trPr>
          <w:trHeight w:val="41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FF3E72" w14:textId="77777777" w:rsidR="00631F47" w:rsidRPr="00E96EE3" w:rsidRDefault="00631F47" w:rsidP="000A6A49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</w:rPr>
              <w:lastRenderedPageBreak/>
              <w:t>J</w:t>
            </w:r>
            <w:r>
              <w:t xml:space="preserve">anczewski G. (red.), 2005, </w:t>
            </w:r>
            <w:r w:rsidRPr="009545EE">
              <w:rPr>
                <w:i/>
              </w:rPr>
              <w:t>Otolaryngologia praktyczna – podręcznik dla studentów i lekarzy</w:t>
            </w:r>
            <w:r>
              <w:t xml:space="preserve">, Warszawa: Via </w:t>
            </w:r>
            <w:proofErr w:type="spellStart"/>
            <w:r>
              <w:t>Medica</w:t>
            </w:r>
            <w:proofErr w:type="spellEnd"/>
            <w:r>
              <w:t>.</w:t>
            </w:r>
          </w:p>
          <w:p w14:paraId="330B5FAD" w14:textId="77777777" w:rsidR="00631F47" w:rsidRPr="00E96EE3" w:rsidRDefault="00631F47" w:rsidP="000A6A49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Kruszyńska M., Kochanek K., Piłka A., Skarżyński H., 2013, </w:t>
            </w:r>
            <w:r w:rsidRPr="00E96EE3">
              <w:rPr>
                <w:i/>
              </w:rPr>
              <w:t>Zależność pomiędzy wynikami badań przesiewowych wykonywanych w okresie noworodkowym i szkolnym</w:t>
            </w:r>
            <w:r>
              <w:t xml:space="preserve">, [w:] „Nowa </w:t>
            </w:r>
            <w:proofErr w:type="spellStart"/>
            <w:r>
              <w:t>Audiofonologia</w:t>
            </w:r>
            <w:proofErr w:type="spellEnd"/>
            <w:r>
              <w:t>”, nr 2(4), s. 44–48.</w:t>
            </w:r>
          </w:p>
          <w:p w14:paraId="566240FE" w14:textId="5CA9BA41" w:rsidR="00631F47" w:rsidRPr="009545EE" w:rsidRDefault="00631F47" w:rsidP="000A6A49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t>Skarżyński H., Mueller-</w:t>
            </w:r>
            <w:proofErr w:type="spellStart"/>
            <w:r>
              <w:t>Malesińska</w:t>
            </w:r>
            <w:proofErr w:type="spellEnd"/>
            <w:r>
              <w:t xml:space="preserve"> M., Kochanek K., Geremek A., Senderski A., Ratyńska J., 1997, </w:t>
            </w:r>
            <w:r>
              <w:rPr>
                <w:i/>
              </w:rPr>
              <w:t>Metody stosowane do badań przesiewowych słuchu u noworodków</w:t>
            </w:r>
            <w:r>
              <w:t>, [w:] „</w:t>
            </w:r>
            <w:proofErr w:type="spellStart"/>
            <w:r>
              <w:t>Audiofonologia</w:t>
            </w:r>
            <w:proofErr w:type="spellEnd"/>
            <w:r>
              <w:t>”, t. XI, s. 139–146.</w:t>
            </w:r>
          </w:p>
          <w:p w14:paraId="1264459D" w14:textId="77777777" w:rsidR="00631F47" w:rsidRPr="009545EE" w:rsidRDefault="00631F47" w:rsidP="000A6A49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t xml:space="preserve">Śliwińska-Kowalska M. (red.), 2005, </w:t>
            </w:r>
            <w:r w:rsidRPr="009545EE">
              <w:rPr>
                <w:i/>
              </w:rPr>
              <w:t>Audiologia kliniczna</w:t>
            </w:r>
            <w:r>
              <w:t xml:space="preserve">, r. III i VII., Łódź: Oficyna Wydawnicza </w:t>
            </w:r>
            <w:proofErr w:type="spellStart"/>
            <w:r>
              <w:t>Mediton</w:t>
            </w:r>
            <w:proofErr w:type="spellEnd"/>
            <w:r>
              <w:t>.</w:t>
            </w:r>
          </w:p>
        </w:tc>
      </w:tr>
      <w:tr w:rsidR="00631F47" w:rsidRPr="0081638A" w14:paraId="3F56B095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D25D484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631F47" w:rsidRPr="0081638A" w14:paraId="49A32DD7" w14:textId="77777777" w:rsidTr="009F7FFE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C11BCB" w14:textId="265CEA42" w:rsidR="00631F47" w:rsidRPr="009545EE" w:rsidRDefault="00631F47" w:rsidP="000A6A49">
            <w:pPr>
              <w:pStyle w:val="Akapitzlist"/>
              <w:numPr>
                <w:ilvl w:val="0"/>
                <w:numId w:val="84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 xml:space="preserve">Czyżewski A., Kostek B., Skarżyński H., 2002, </w:t>
            </w:r>
            <w:r w:rsidRPr="009545EE">
              <w:rPr>
                <w:i/>
              </w:rPr>
              <w:t>Technika komputerowa w audiologii, foniatrii i</w:t>
            </w:r>
            <w:r>
              <w:rPr>
                <w:i/>
              </w:rPr>
              <w:t> </w:t>
            </w:r>
            <w:r w:rsidRPr="009545EE">
              <w:rPr>
                <w:i/>
              </w:rPr>
              <w:t>logopedii</w:t>
            </w:r>
            <w:r>
              <w:t>, Warszawa: Akademicka Oficyna Wydawnicza EXIT Andrzej Lang.</w:t>
            </w:r>
          </w:p>
          <w:p w14:paraId="3A542884" w14:textId="77777777" w:rsidR="00631F47" w:rsidRPr="009545EE" w:rsidRDefault="00631F47" w:rsidP="000A6A49">
            <w:pPr>
              <w:pStyle w:val="Akapitzlist"/>
              <w:numPr>
                <w:ilvl w:val="0"/>
                <w:numId w:val="84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 xml:space="preserve">Piotrowska A., </w:t>
            </w:r>
            <w:proofErr w:type="spellStart"/>
            <w:r>
              <w:t>Zapert</w:t>
            </w:r>
            <w:proofErr w:type="spellEnd"/>
            <w:r>
              <w:t xml:space="preserve"> A., Tarczyński K., Kochanek K., 2014, </w:t>
            </w:r>
            <w:r w:rsidRPr="00E96EE3">
              <w:rPr>
                <w:i/>
              </w:rPr>
              <w:t>Analiza wybranych parametrów audiometrycznych przesiewowych badań słuchu wykonywanych w szkołach</w:t>
            </w:r>
            <w:r>
              <w:t xml:space="preserve">, [w:] „Nowa </w:t>
            </w:r>
            <w:proofErr w:type="spellStart"/>
            <w:r>
              <w:t>Audiofonologia</w:t>
            </w:r>
            <w:proofErr w:type="spellEnd"/>
            <w:r>
              <w:t>”, nr 3(4), s. 9–13.</w:t>
            </w:r>
          </w:p>
        </w:tc>
      </w:tr>
      <w:tr w:rsidR="00631F47" w:rsidRPr="0081638A" w14:paraId="051A925C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4225B70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631F47" w:rsidRPr="0081638A" w14:paraId="7127885A" w14:textId="77777777" w:rsidTr="009F7FFE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6D8F83" w14:textId="77777777" w:rsidR="00631F47" w:rsidRPr="00203EB4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FF0000"/>
              </w:rPr>
            </w:pPr>
            <w:r w:rsidRPr="00203EB4">
              <w:rPr>
                <w:rFonts w:cs="Arial"/>
              </w:rPr>
              <w:t>Wykłady: wykład konwersacyjny (wspomagany prezentacjami multimedialnymi),</w:t>
            </w:r>
            <w:r>
              <w:rPr>
                <w:rFonts w:cs="Arial"/>
              </w:rPr>
              <w:t xml:space="preserve"> wykład problemowy,</w:t>
            </w:r>
            <w:r>
              <w:t xml:space="preserve"> analiza wyników badań.</w:t>
            </w:r>
          </w:p>
        </w:tc>
      </w:tr>
      <w:tr w:rsidR="00631F47" w:rsidRPr="0081638A" w14:paraId="5F8E9569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4A6D6E4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631F47" w:rsidRPr="0081638A" w14:paraId="6AF0668B" w14:textId="77777777" w:rsidTr="009F7FFE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C06B9E7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916CE2D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631F47" w:rsidRPr="0081638A" w14:paraId="64DDC43F" w14:textId="77777777" w:rsidTr="009F7FFE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39AC64D" w14:textId="77777777" w:rsidR="00631F47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W01, W02, </w:t>
            </w:r>
          </w:p>
          <w:p w14:paraId="03B64FB8" w14:textId="77777777" w:rsidR="00631F47" w:rsidRPr="00BF010F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BF010F">
              <w:rPr>
                <w:rFonts w:cs="Arial"/>
              </w:rPr>
              <w:t>W03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41CEDDC" w14:textId="7D425F87" w:rsidR="00631F47" w:rsidRPr="00BF010F" w:rsidRDefault="00631F47" w:rsidP="009F7FFE">
            <w:pPr>
              <w:autoSpaceDE w:val="0"/>
              <w:autoSpaceDN w:val="0"/>
              <w:adjustRightInd w:val="0"/>
              <w:ind w:right="17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wiedzy będą weryfikowane na podstawie k</w:t>
            </w:r>
            <w:r w:rsidRPr="00BF010F">
              <w:rPr>
                <w:rFonts w:cs="Arial"/>
                <w:bCs/>
              </w:rPr>
              <w:t>olokwium pisemne</w:t>
            </w:r>
            <w:r>
              <w:rPr>
                <w:rFonts w:cs="Arial"/>
                <w:bCs/>
              </w:rPr>
              <w:t>go oraz wypowiedzi ustnych podczas zajęć</w:t>
            </w:r>
            <w:r w:rsidRPr="00BF010F">
              <w:rPr>
                <w:rFonts w:cs="Arial"/>
                <w:bCs/>
              </w:rPr>
              <w:t>.</w:t>
            </w:r>
            <w:r>
              <w:rPr>
                <w:rFonts w:cs="Arial"/>
                <w:bCs/>
              </w:rPr>
              <w:t xml:space="preserve"> </w:t>
            </w:r>
          </w:p>
        </w:tc>
      </w:tr>
      <w:tr w:rsidR="00631F47" w:rsidRPr="0081638A" w14:paraId="75E50161" w14:textId="77777777" w:rsidTr="009F7FFE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ABE8EFD" w14:textId="77777777" w:rsidR="00631F47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U01, </w:t>
            </w:r>
            <w:r w:rsidRPr="00BF010F">
              <w:rPr>
                <w:rFonts w:cs="Arial"/>
              </w:rPr>
              <w:t xml:space="preserve">U02, </w:t>
            </w:r>
          </w:p>
          <w:p w14:paraId="6B803B2D" w14:textId="77777777" w:rsidR="00631F47" w:rsidRPr="00BF010F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U03, 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2130" w14:textId="6D494C01" w:rsidR="00631F47" w:rsidRPr="00BF010F" w:rsidRDefault="00631F47" w:rsidP="009F7FFE">
            <w:pPr>
              <w:autoSpaceDE w:val="0"/>
              <w:autoSpaceDN w:val="0"/>
              <w:adjustRightInd w:val="0"/>
              <w:ind w:right="17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umiejętności będą weryfikowane na podstawie zaangażowania</w:t>
            </w:r>
            <w:r w:rsidRPr="00714470">
              <w:rPr>
                <w:rFonts w:cs="Arial"/>
                <w:bCs/>
              </w:rPr>
              <w:t xml:space="preserve"> w</w:t>
            </w:r>
            <w:r>
              <w:rPr>
                <w:rFonts w:cs="Arial"/>
                <w:bCs/>
              </w:rPr>
              <w:t> </w:t>
            </w:r>
            <w:r w:rsidRPr="00714470">
              <w:rPr>
                <w:rFonts w:cs="Arial"/>
                <w:bCs/>
              </w:rPr>
              <w:t>dyskusje pozwalające ocenić</w:t>
            </w:r>
            <w:r>
              <w:rPr>
                <w:rFonts w:cs="Arial"/>
                <w:bCs/>
              </w:rPr>
              <w:t xml:space="preserve"> </w:t>
            </w:r>
            <w:r w:rsidRPr="00714470">
              <w:rPr>
                <w:rFonts w:cs="Arial"/>
                <w:bCs/>
              </w:rPr>
              <w:t>umiejętności praktyczne studenta</w:t>
            </w:r>
            <w:r>
              <w:rPr>
                <w:rFonts w:cs="Arial"/>
                <w:bCs/>
              </w:rPr>
              <w:t>.</w:t>
            </w:r>
          </w:p>
        </w:tc>
      </w:tr>
      <w:tr w:rsidR="00631F47" w:rsidRPr="0081638A" w14:paraId="093BCA27" w14:textId="77777777" w:rsidTr="009F7FFE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D72E95C" w14:textId="77777777" w:rsidR="00631F47" w:rsidRPr="00BF010F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K01, </w:t>
            </w:r>
            <w:r w:rsidRPr="00BF010F">
              <w:rPr>
                <w:rFonts w:cs="Arial"/>
              </w:rPr>
              <w:t>K0</w:t>
            </w:r>
            <w:r>
              <w:rPr>
                <w:rFonts w:cs="Arial"/>
              </w:rPr>
              <w:t>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69D4" w14:textId="1D94FAF2" w:rsidR="00631F47" w:rsidRPr="00BF010F" w:rsidRDefault="00631F47" w:rsidP="009F7FFE">
            <w:pPr>
              <w:autoSpaceDE w:val="0"/>
              <w:autoSpaceDN w:val="0"/>
              <w:adjustRightInd w:val="0"/>
              <w:ind w:right="17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kompetencji społecznych będą weryfikowane na podstawie obserwacji</w:t>
            </w:r>
            <w:r w:rsidRPr="00BF010F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 xml:space="preserve">studenta w trakcie </w:t>
            </w:r>
            <w:r w:rsidRPr="00886271">
              <w:rPr>
                <w:rFonts w:cs="Arial"/>
                <w:bCs/>
              </w:rPr>
              <w:t>wykonywania zadań problemowych,</w:t>
            </w:r>
            <w:r>
              <w:rPr>
                <w:rFonts w:cs="Arial"/>
                <w:bCs/>
              </w:rPr>
              <w:t xml:space="preserve"> wypowiedzi w czasie zajęć. Student będzie oceniany pod kątem aktywności i gotowości do </w:t>
            </w:r>
            <w:r>
              <w:rPr>
                <w:rFonts w:cs="Arial"/>
              </w:rPr>
              <w:t>wykorzystania zdobytej wiedzy.</w:t>
            </w:r>
          </w:p>
        </w:tc>
      </w:tr>
      <w:tr w:rsidR="00631F47" w:rsidRPr="0081638A" w14:paraId="4BDCA182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5C6EF71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631F47" w:rsidRPr="0081638A" w14:paraId="7DA29A18" w14:textId="77777777" w:rsidTr="009F7FFE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E1CC" w14:textId="77777777" w:rsidR="00631F47" w:rsidRPr="00F76C0D" w:rsidRDefault="00631F47" w:rsidP="009F7FFE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F76C0D">
              <w:rPr>
                <w:rFonts w:cs="Arial"/>
              </w:rPr>
              <w:t xml:space="preserve">Warunkiem uzyskania zaliczenia z oceną jest spełnienie każdego z opisanych niżej kryteriów: </w:t>
            </w:r>
          </w:p>
          <w:p w14:paraId="56DF4CB0" w14:textId="77777777" w:rsidR="00631F47" w:rsidRDefault="00631F47" w:rsidP="000A6A49">
            <w:pPr>
              <w:pStyle w:val="Akapitzlist"/>
              <w:numPr>
                <w:ilvl w:val="0"/>
                <w:numId w:val="30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przygotowan</w:t>
            </w:r>
            <w:r>
              <w:rPr>
                <w:rFonts w:cs="Arial"/>
              </w:rPr>
              <w:t>ie do zajęć i aktywność na nich</w:t>
            </w:r>
            <w:r w:rsidRPr="00F76C0D">
              <w:rPr>
                <w:rFonts w:cs="Arial"/>
              </w:rPr>
              <w:t xml:space="preserve">, </w:t>
            </w:r>
          </w:p>
          <w:p w14:paraId="4F8DE643" w14:textId="77777777" w:rsidR="00631F47" w:rsidRPr="00AB1C47" w:rsidRDefault="00631F47" w:rsidP="000A6A49">
            <w:pPr>
              <w:pStyle w:val="Akapitzlist"/>
              <w:numPr>
                <w:ilvl w:val="0"/>
                <w:numId w:val="30"/>
              </w:numPr>
              <w:tabs>
                <w:tab w:val="left" w:pos="2010"/>
              </w:tabs>
              <w:ind w:right="170"/>
              <w:rPr>
                <w:rFonts w:cs="Arial"/>
              </w:rPr>
            </w:pPr>
            <w:r w:rsidRPr="00AB1C47">
              <w:rPr>
                <w:rFonts w:cs="Arial"/>
              </w:rPr>
              <w:t>zaliczenie kolokwium pisemnego</w:t>
            </w:r>
            <w:r>
              <w:rPr>
                <w:rFonts w:cs="Arial"/>
              </w:rPr>
              <w:t xml:space="preserve"> </w:t>
            </w:r>
            <w:r w:rsidRPr="00AB1C47">
              <w:rPr>
                <w:rFonts w:cs="Arial"/>
              </w:rPr>
              <w:t>(uzyskanie co najmniej 51% punktów z kolokwium):</w:t>
            </w:r>
          </w:p>
          <w:p w14:paraId="11C76884" w14:textId="77777777" w:rsidR="00631F47" w:rsidRPr="00AB1C47" w:rsidRDefault="00631F47" w:rsidP="000A6A49">
            <w:pPr>
              <w:pStyle w:val="Akapitzlist"/>
              <w:numPr>
                <w:ilvl w:val="0"/>
                <w:numId w:val="27"/>
              </w:numPr>
              <w:ind w:firstLine="220"/>
              <w:rPr>
                <w:rFonts w:cs="Arial"/>
              </w:rPr>
            </w:pPr>
            <w:r w:rsidRPr="00AB1C47">
              <w:rPr>
                <w:rFonts w:cs="Arial"/>
              </w:rPr>
              <w:t xml:space="preserve">0–50% – niedostateczny (2,0), </w:t>
            </w:r>
          </w:p>
          <w:p w14:paraId="2A015111" w14:textId="77777777" w:rsidR="00631F47" w:rsidRPr="00AB1C47" w:rsidRDefault="00631F47" w:rsidP="000A6A49">
            <w:pPr>
              <w:pStyle w:val="Akapitzlist"/>
              <w:numPr>
                <w:ilvl w:val="0"/>
                <w:numId w:val="27"/>
              </w:numPr>
              <w:ind w:firstLine="220"/>
              <w:rPr>
                <w:rFonts w:cs="Arial"/>
              </w:rPr>
            </w:pPr>
            <w:r w:rsidRPr="00AB1C47">
              <w:rPr>
                <w:rFonts w:cs="Arial"/>
              </w:rPr>
              <w:t xml:space="preserve">51–60% – dostateczny (3,0), </w:t>
            </w:r>
          </w:p>
          <w:p w14:paraId="0F8FCD19" w14:textId="77777777" w:rsidR="00631F47" w:rsidRPr="00AB1C47" w:rsidRDefault="00631F47" w:rsidP="000A6A49">
            <w:pPr>
              <w:pStyle w:val="Akapitzlist"/>
              <w:numPr>
                <w:ilvl w:val="0"/>
                <w:numId w:val="27"/>
              </w:numPr>
              <w:ind w:firstLine="220"/>
              <w:rPr>
                <w:rFonts w:cs="Arial"/>
              </w:rPr>
            </w:pPr>
            <w:r w:rsidRPr="00AB1C47">
              <w:rPr>
                <w:rFonts w:cs="Arial"/>
              </w:rPr>
              <w:lastRenderedPageBreak/>
              <w:t xml:space="preserve">61–70% – dostateczny plus (3,5), </w:t>
            </w:r>
          </w:p>
          <w:p w14:paraId="1ABBFC58" w14:textId="77777777" w:rsidR="00631F47" w:rsidRPr="00AB1C47" w:rsidRDefault="00631F47" w:rsidP="000A6A49">
            <w:pPr>
              <w:pStyle w:val="Akapitzlist"/>
              <w:numPr>
                <w:ilvl w:val="0"/>
                <w:numId w:val="27"/>
              </w:numPr>
              <w:ind w:firstLine="220"/>
              <w:rPr>
                <w:rFonts w:cs="Arial"/>
              </w:rPr>
            </w:pPr>
            <w:r w:rsidRPr="00AB1C47">
              <w:rPr>
                <w:rFonts w:cs="Arial"/>
              </w:rPr>
              <w:t xml:space="preserve">71–80% – dobry (4,0), </w:t>
            </w:r>
          </w:p>
          <w:p w14:paraId="38CC81A7" w14:textId="77777777" w:rsidR="00631F47" w:rsidRPr="00AB1C47" w:rsidRDefault="00631F47" w:rsidP="000A6A49">
            <w:pPr>
              <w:pStyle w:val="Akapitzlist"/>
              <w:numPr>
                <w:ilvl w:val="0"/>
                <w:numId w:val="27"/>
              </w:numPr>
              <w:ind w:firstLine="220"/>
              <w:rPr>
                <w:rFonts w:cs="Arial"/>
              </w:rPr>
            </w:pPr>
            <w:r w:rsidRPr="00AB1C47">
              <w:rPr>
                <w:rFonts w:cs="Arial"/>
              </w:rPr>
              <w:t xml:space="preserve">81–90% – dobry plus (4,5), </w:t>
            </w:r>
          </w:p>
          <w:p w14:paraId="1896BAAA" w14:textId="77777777" w:rsidR="00631F47" w:rsidRPr="00AB1C47" w:rsidRDefault="00631F47" w:rsidP="000A6A49">
            <w:pPr>
              <w:pStyle w:val="Akapitzlist"/>
              <w:numPr>
                <w:ilvl w:val="0"/>
                <w:numId w:val="27"/>
              </w:numPr>
              <w:ind w:firstLine="220"/>
              <w:rPr>
                <w:rFonts w:cs="Arial"/>
              </w:rPr>
            </w:pPr>
            <w:r w:rsidRPr="00AB1C47">
              <w:rPr>
                <w:rFonts w:cs="Arial"/>
              </w:rPr>
              <w:t>91–100% – bardzo dobry (5,0).</w:t>
            </w:r>
          </w:p>
          <w:p w14:paraId="6983BAD0" w14:textId="77777777" w:rsidR="00631F47" w:rsidRPr="0081638A" w:rsidRDefault="00631F47" w:rsidP="009F7FFE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Poprawy: jednorazowa poprawa kolokwium na koniec semestru.</w:t>
            </w:r>
          </w:p>
        </w:tc>
      </w:tr>
      <w:tr w:rsidR="00631F47" w:rsidRPr="0081638A" w14:paraId="7F045BF5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1FE976F" w14:textId="77777777" w:rsidR="00631F47" w:rsidRPr="0081638A" w:rsidRDefault="00631F47" w:rsidP="009F7FFE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lastRenderedPageBreak/>
              <w:t>Bilans punktów ECTS:</w:t>
            </w:r>
          </w:p>
        </w:tc>
      </w:tr>
      <w:tr w:rsidR="00631F47" w:rsidRPr="0081638A" w14:paraId="30877801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548AFA7" w14:textId="77777777" w:rsidR="00631F47" w:rsidRPr="0081638A" w:rsidRDefault="00631F47" w:rsidP="009F7FFE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631F47" w:rsidRPr="0081638A" w14:paraId="2D18D94F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8138C23" w14:textId="77777777" w:rsidR="00631F47" w:rsidRPr="0081638A" w:rsidRDefault="00631F47" w:rsidP="009F7FFE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0F40963" w14:textId="77777777" w:rsidR="00631F47" w:rsidRPr="0081638A" w:rsidRDefault="00631F47" w:rsidP="009F7FFE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631F47" w:rsidRPr="0081638A" w14:paraId="6C07355B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5563F9" w14:textId="77777777" w:rsidR="00631F47" w:rsidRPr="00510A13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510A13">
              <w:rPr>
                <w:rFonts w:cs="Arial"/>
              </w:rPr>
              <w:t>Udział w wykładach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E9163F" w14:textId="77777777" w:rsidR="00631F47" w:rsidRPr="00510A13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510A13">
              <w:rPr>
                <w:rFonts w:cs="Arial"/>
              </w:rPr>
              <w:t>15 godzin</w:t>
            </w:r>
          </w:p>
        </w:tc>
      </w:tr>
      <w:tr w:rsidR="00631F47" w:rsidRPr="0081638A" w14:paraId="6F0AEF94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96CAB5" w14:textId="77777777" w:rsidR="00631F47" w:rsidRPr="00510A13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10A13">
              <w:rPr>
                <w:rFonts w:cs="Arial"/>
              </w:rPr>
              <w:t>Samodzielne przygotowanie się do wykładów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EB7C44" w14:textId="77777777" w:rsidR="00631F47" w:rsidRPr="00510A13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3</w:t>
            </w:r>
            <w:r w:rsidRPr="00510A13">
              <w:rPr>
                <w:rFonts w:cs="Arial"/>
              </w:rPr>
              <w:t xml:space="preserve"> godzin</w:t>
            </w:r>
            <w:r>
              <w:rPr>
                <w:rFonts w:cs="Arial"/>
              </w:rPr>
              <w:t>y</w:t>
            </w:r>
          </w:p>
        </w:tc>
      </w:tr>
      <w:tr w:rsidR="00631F47" w:rsidRPr="0081638A" w14:paraId="10951A9F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95E76C" w14:textId="77777777" w:rsidR="00631F47" w:rsidRPr="00510A13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10A13">
              <w:rPr>
                <w:rFonts w:cs="Arial"/>
              </w:rPr>
              <w:t>Samodzielne przygotowanie się do kolokwium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DBC804" w14:textId="77777777" w:rsidR="00631F47" w:rsidRPr="00510A13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7</w:t>
            </w:r>
            <w:r w:rsidRPr="00510A13">
              <w:rPr>
                <w:rFonts w:cs="Arial"/>
              </w:rPr>
              <w:t xml:space="preserve"> godzin</w:t>
            </w:r>
          </w:p>
        </w:tc>
      </w:tr>
      <w:tr w:rsidR="00631F47" w:rsidRPr="0081638A" w14:paraId="0B8B8A3E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2AFF15" w14:textId="77777777" w:rsidR="00631F47" w:rsidRPr="00510A13" w:rsidRDefault="00631F47" w:rsidP="009F7FFE">
            <w:pPr>
              <w:ind w:right="170"/>
              <w:rPr>
                <w:rFonts w:cs="Arial"/>
                <w:b/>
                <w:bCs/>
              </w:rPr>
            </w:pPr>
            <w:r w:rsidRPr="00510A13"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88A0BE" w14:textId="77777777" w:rsidR="00631F47" w:rsidRPr="00510A13" w:rsidRDefault="00631F47" w:rsidP="009F7FFE">
            <w:pPr>
              <w:ind w:right="170"/>
              <w:rPr>
                <w:rFonts w:cs="Arial"/>
              </w:rPr>
            </w:pPr>
            <w:r>
              <w:rPr>
                <w:rFonts w:cs="Arial"/>
              </w:rPr>
              <w:t>25</w:t>
            </w:r>
            <w:r w:rsidRPr="00510A13">
              <w:rPr>
                <w:rFonts w:cs="Arial"/>
              </w:rPr>
              <w:t xml:space="preserve"> godzin</w:t>
            </w:r>
          </w:p>
        </w:tc>
      </w:tr>
      <w:tr w:rsidR="00631F47" w:rsidRPr="0081638A" w14:paraId="0ECBE12F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43319D" w14:textId="77777777" w:rsidR="00631F47" w:rsidRPr="00510A13" w:rsidRDefault="00631F47" w:rsidP="009F7FFE">
            <w:pPr>
              <w:ind w:right="170"/>
              <w:rPr>
                <w:rFonts w:cs="Arial"/>
                <w:b/>
                <w:bCs/>
              </w:rPr>
            </w:pPr>
            <w:r w:rsidRPr="00510A13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D2F348" w14:textId="77777777" w:rsidR="00631F47" w:rsidRPr="00510A13" w:rsidRDefault="00631F47" w:rsidP="009F7FFE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</w:t>
            </w:r>
            <w:r w:rsidRPr="00510A13">
              <w:rPr>
                <w:rFonts w:cs="Arial"/>
                <w:bCs/>
              </w:rPr>
              <w:t xml:space="preserve"> ECTS</w:t>
            </w:r>
          </w:p>
        </w:tc>
      </w:tr>
    </w:tbl>
    <w:p w14:paraId="3E8A9241" w14:textId="77777777" w:rsidR="00631F47" w:rsidRDefault="00631F47" w:rsidP="00631F47"/>
    <w:p w14:paraId="7F400D84" w14:textId="77777777" w:rsidR="008A7418" w:rsidRDefault="008A7418" w:rsidP="008A7418"/>
    <w:p w14:paraId="4FAC3D33" w14:textId="77777777" w:rsidR="001859B6" w:rsidRDefault="001859B6" w:rsidP="001859B6"/>
    <w:p w14:paraId="3F4CA92F" w14:textId="77777777" w:rsidR="001859B6" w:rsidRDefault="001859B6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631F47" w:rsidRPr="0081638A" w14:paraId="6A85F7C8" w14:textId="77777777" w:rsidTr="009F7FFE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AAFBAC" w14:textId="77777777" w:rsidR="00631F47" w:rsidRPr="0081638A" w:rsidRDefault="00631F47" w:rsidP="009F7FFE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631F47" w:rsidRPr="0081638A" w14:paraId="2D6BD8DF" w14:textId="77777777" w:rsidTr="009F7FFE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07FAF10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631F47" w:rsidRPr="0081638A" w14:paraId="7B3DD1B0" w14:textId="77777777" w:rsidTr="009F7FFE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D6BB79C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6F91EB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EC4718">
              <w:rPr>
                <w:b/>
              </w:rPr>
              <w:t>Audiometria tonalna i słowna</w:t>
            </w:r>
          </w:p>
        </w:tc>
      </w:tr>
      <w:tr w:rsidR="00631F47" w:rsidRPr="003349A5" w14:paraId="2305571E" w14:textId="77777777" w:rsidTr="009F7FFE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DA24DAB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22668D">
              <w:rPr>
                <w:rFonts w:cs="Arial"/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8A4EFF" w14:textId="77777777" w:rsidR="00631F47" w:rsidRPr="003F14F6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F74B75">
              <w:rPr>
                <w:lang w:val="en-US"/>
              </w:rPr>
              <w:t>Pure tone and speech audiometry</w:t>
            </w:r>
          </w:p>
        </w:tc>
      </w:tr>
      <w:tr w:rsidR="00631F47" w:rsidRPr="0081638A" w14:paraId="47C9526A" w14:textId="77777777" w:rsidTr="009F7FFE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EEBE282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D4913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631F47" w:rsidRPr="0081638A" w14:paraId="60614A7F" w14:textId="77777777" w:rsidTr="009F7FFE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16B97A9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A5D821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631F47" w:rsidRPr="0081638A" w14:paraId="325510CA" w14:textId="77777777" w:rsidTr="009F7FFE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F73C22E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ED2298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>Wydział Nauk Humanistycznych</w:t>
            </w:r>
          </w:p>
        </w:tc>
      </w:tr>
      <w:tr w:rsidR="00631F47" w:rsidRPr="0081638A" w14:paraId="13C9B5B3" w14:textId="77777777" w:rsidTr="009F7FF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471DA9F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DCB2F2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obowiązkow</w:t>
            </w:r>
            <w:r w:rsidRPr="0081638A">
              <w:rPr>
                <w:rFonts w:cs="Arial"/>
              </w:rPr>
              <w:t>y</w:t>
            </w:r>
          </w:p>
        </w:tc>
      </w:tr>
      <w:tr w:rsidR="00631F47" w:rsidRPr="0081638A" w14:paraId="72686980" w14:textId="77777777" w:rsidTr="009F7FF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C4C47F4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7130C2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</w:t>
            </w:r>
            <w:r w:rsidRPr="0081638A">
              <w:rPr>
                <w:rFonts w:cs="Arial"/>
              </w:rPr>
              <w:t>ego stopnia</w:t>
            </w:r>
          </w:p>
        </w:tc>
      </w:tr>
      <w:tr w:rsidR="00631F47" w:rsidRPr="0081638A" w14:paraId="4196349C" w14:textId="77777777" w:rsidTr="009F7FFE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AA44A57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C4A260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drugi</w:t>
            </w:r>
          </w:p>
        </w:tc>
      </w:tr>
      <w:tr w:rsidR="00631F47" w:rsidRPr="0081638A" w14:paraId="2D2D79DC" w14:textId="77777777" w:rsidTr="009F7FFE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A6D28B4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BF47AD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czwarty</w:t>
            </w:r>
          </w:p>
        </w:tc>
      </w:tr>
      <w:tr w:rsidR="00631F47" w:rsidRPr="0081638A" w14:paraId="0D26F390" w14:textId="77777777" w:rsidTr="009F7FFE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4A8C7BC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0356D5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 ECTS</w:t>
            </w:r>
          </w:p>
        </w:tc>
      </w:tr>
      <w:tr w:rsidR="00631F47" w:rsidRPr="0081638A" w14:paraId="284E9151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A5A880C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21F8B1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 xml:space="preserve">dr Aldona </w:t>
            </w:r>
            <w:proofErr w:type="spellStart"/>
            <w:r w:rsidRPr="0081638A">
              <w:rPr>
                <w:rFonts w:cs="Arial"/>
              </w:rPr>
              <w:t>Kocyła</w:t>
            </w:r>
            <w:proofErr w:type="spellEnd"/>
            <w:r w:rsidRPr="0081638A">
              <w:rPr>
                <w:rFonts w:cs="Arial"/>
              </w:rPr>
              <w:t>-Łukasiewicz</w:t>
            </w:r>
          </w:p>
        </w:tc>
      </w:tr>
      <w:tr w:rsidR="00631F47" w:rsidRPr="0081638A" w14:paraId="65AD6252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929A35F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6D5045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>lek. med. Jarosław Dmowski</w:t>
            </w:r>
          </w:p>
        </w:tc>
      </w:tr>
      <w:tr w:rsidR="00631F47" w:rsidRPr="0081638A" w14:paraId="39B6E475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7A1DC59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8F2623" w14:textId="3B171BDB" w:rsidR="00631F47" w:rsidRPr="003F14F6" w:rsidRDefault="00631F47" w:rsidP="009B2CE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Przedstawienie zakresu badań audiologicznych            i </w:t>
            </w:r>
            <w:r>
              <w:t>obiektywnych technik diagnostycznych wykorzystywanych w badaniach słuchu.</w:t>
            </w:r>
            <w:r>
              <w:rPr>
                <w:rFonts w:cs="Arial"/>
                <w:color w:val="000000"/>
              </w:rPr>
              <w:t xml:space="preserve"> Kształcenie umiejętności </w:t>
            </w:r>
            <w:r>
              <w:t>wykonywania badań audiometrycznych progowych i nadprogowych oraz</w:t>
            </w:r>
            <w:r w:rsidR="009B2CE0">
              <w:t> </w:t>
            </w:r>
            <w:r>
              <w:t>audiometrii słownej.</w:t>
            </w:r>
            <w:r>
              <w:rPr>
                <w:rFonts w:cs="Arial"/>
                <w:color w:val="000000"/>
              </w:rPr>
              <w:t xml:space="preserve"> Przygotowanie do</w:t>
            </w:r>
            <w:r w:rsidR="009B2CE0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 xml:space="preserve">współdziałania w zespołach interdyscyplinarnych oraz </w:t>
            </w:r>
            <w:r>
              <w:t xml:space="preserve">podnoszenia </w:t>
            </w:r>
            <w:r w:rsidRPr="008E24FA">
              <w:t>poziomu swojej wiedzy z nauk medycznych</w:t>
            </w:r>
            <w:r>
              <w:rPr>
                <w:rFonts w:cs="Arial"/>
                <w:color w:val="000000"/>
              </w:rPr>
              <w:t>.</w:t>
            </w:r>
          </w:p>
        </w:tc>
      </w:tr>
      <w:tr w:rsidR="00631F47" w:rsidRPr="0081638A" w14:paraId="04921C4D" w14:textId="77777777" w:rsidTr="009F7FFE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8672AE1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8E4D36D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D8FE6B3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631F47" w:rsidRPr="0081638A" w14:paraId="68274497" w14:textId="77777777" w:rsidTr="009F7FFE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4545D15" w14:textId="77777777" w:rsidR="00631F47" w:rsidRPr="0081638A" w:rsidRDefault="00631F47" w:rsidP="009F7FFE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83E7C9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  <w:r w:rsidRPr="0081638A">
              <w:t xml:space="preserve"> </w:t>
            </w:r>
          </w:p>
          <w:p w14:paraId="565FFF48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BD15143" w14:textId="77777777" w:rsidR="00631F47" w:rsidRPr="0081638A" w:rsidRDefault="00631F47" w:rsidP="009F7FFE">
            <w:pPr>
              <w:ind w:right="170"/>
              <w:rPr>
                <w:rFonts w:cs="Arial"/>
                <w:b/>
              </w:rPr>
            </w:pPr>
          </w:p>
        </w:tc>
      </w:tr>
      <w:tr w:rsidR="00631F47" w:rsidRPr="0081638A" w14:paraId="2D49C143" w14:textId="77777777" w:rsidTr="009F7FF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57F391C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CBEC25C" w14:textId="77777777" w:rsidR="00631F47" w:rsidRPr="00896DA5" w:rsidRDefault="00631F47" w:rsidP="009F7FFE">
            <w:pPr>
              <w:autoSpaceDE w:val="0"/>
              <w:autoSpaceDN w:val="0"/>
              <w:adjustRightInd w:val="0"/>
              <w:ind w:right="170"/>
            </w:pPr>
            <w:r>
              <w:rPr>
                <w:rFonts w:eastAsiaTheme="minorHAnsi" w:cs="Arial"/>
              </w:rPr>
              <w:t xml:space="preserve">w zaawansowanym stopniu </w:t>
            </w:r>
            <w:r>
              <w:t>obszar badań oraz podstawowe terminy z zakresu audiologii;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D331F6E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K_W02</w:t>
            </w:r>
          </w:p>
        </w:tc>
      </w:tr>
      <w:tr w:rsidR="00631F47" w:rsidRPr="0081638A" w14:paraId="6C972FFC" w14:textId="77777777" w:rsidTr="009F7FF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187FC63" w14:textId="77777777" w:rsidR="00631F47" w:rsidRPr="00F319A1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8EA1BA9" w14:textId="77777777" w:rsidR="00631F47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t>w zaawansowanym stopniu dynamikę rozwoju reakcji słuchowych u dzieci;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833F6FE" w14:textId="77777777" w:rsidR="00631F47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K_W12</w:t>
            </w:r>
          </w:p>
        </w:tc>
      </w:tr>
      <w:tr w:rsidR="00631F47" w:rsidRPr="0081638A" w14:paraId="19ADD481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F18BBD9" w14:textId="77777777" w:rsidR="00631F47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2EB63D9" w14:textId="77777777" w:rsidR="00631F47" w:rsidRPr="00783419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color w:val="000000"/>
              </w:rPr>
              <w:t xml:space="preserve">w zaawansowanym stopniu </w:t>
            </w:r>
            <w:r>
              <w:t>informacje z zakresu obiektywnych technik diagnostycznych w audiologii</w:t>
            </w:r>
            <w:r>
              <w:rPr>
                <w:rFonts w:cs="Arial"/>
                <w:color w:val="000000"/>
              </w:rP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B626AF3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K_W05</w:t>
            </w:r>
          </w:p>
        </w:tc>
      </w:tr>
      <w:tr w:rsidR="00631F47" w:rsidRPr="0081638A" w14:paraId="53D094D0" w14:textId="77777777" w:rsidTr="009F7FF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CBE25BE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5BAAB6F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454FB11E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potrafi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D4AA60A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631F47" w:rsidRPr="0081638A" w14:paraId="123D3C9B" w14:textId="77777777" w:rsidTr="009F7FF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3E9DED6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E16611A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>określić objawy uszkodzeń narządu słuchu;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B980679" w14:textId="77777777" w:rsidR="00631F47" w:rsidRPr="00794F1F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94F1F">
              <w:rPr>
                <w:rFonts w:cs="Arial"/>
                <w:b/>
              </w:rPr>
              <w:t>K_U03</w:t>
            </w:r>
          </w:p>
        </w:tc>
      </w:tr>
      <w:tr w:rsidR="00631F47" w:rsidRPr="0081638A" w14:paraId="65E04C44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24AC878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9F98C59" w14:textId="77777777" w:rsidR="00631F47" w:rsidRPr="00F95CFB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F95CFB">
              <w:t xml:space="preserve">rozpoznać trudności słuchowe u osób w różnym wieku oraz zaplanować zakres diagnozy audiologicznej;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589E343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K_U04</w:t>
            </w:r>
          </w:p>
        </w:tc>
      </w:tr>
      <w:tr w:rsidR="00631F47" w:rsidRPr="0081638A" w14:paraId="36E6D6D3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8DABF1E" w14:textId="77777777" w:rsidR="00631F47" w:rsidRPr="00F319A1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AE2C9C0" w14:textId="77777777" w:rsidR="00631F47" w:rsidRPr="008D0AE8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FF0000"/>
              </w:rPr>
            </w:pPr>
            <w:r w:rsidRPr="00414544">
              <w:rPr>
                <w:rFonts w:cs="Calibri"/>
                <w:color w:val="000000"/>
              </w:rPr>
              <w:t>przeprowadzić badanie słuchu</w:t>
            </w:r>
            <w:r>
              <w:rPr>
                <w:rFonts w:cs="Calibri"/>
                <w:color w:val="000000"/>
              </w:rPr>
              <w:t>,</w:t>
            </w:r>
            <w:r w:rsidRPr="00414544">
              <w:rPr>
                <w:rFonts w:cs="Calibri"/>
                <w:color w:val="000000"/>
              </w:rPr>
              <w:t xml:space="preserve"> wy</w:t>
            </w:r>
            <w:r>
              <w:rPr>
                <w:rFonts w:cs="Calibri"/>
                <w:color w:val="000000"/>
              </w:rPr>
              <w:t xml:space="preserve">korzystując audiometrię tonalną        </w:t>
            </w:r>
            <w:r w:rsidRPr="00414544">
              <w:rPr>
                <w:rFonts w:cs="Calibri"/>
                <w:color w:val="000000"/>
              </w:rPr>
              <w:t>i słowną</w:t>
            </w:r>
            <w:r>
              <w:rPr>
                <w:rFonts w:cs="Calibri"/>
                <w:color w:val="000000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9629B26" w14:textId="77777777" w:rsidR="00631F47" w:rsidRPr="000E3CDF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K_U14</w:t>
            </w:r>
          </w:p>
        </w:tc>
      </w:tr>
      <w:tr w:rsidR="00631F47" w:rsidRPr="0081638A" w14:paraId="21DA4A97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0CC2435" w14:textId="77777777" w:rsidR="00631F47" w:rsidRPr="00F319A1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295F100" w14:textId="33729D87" w:rsidR="00631F47" w:rsidRPr="00F95CFB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F95CFB">
              <w:t>ocenić problemy i potrzeby osoby z zaburzeniami słuchu z</w:t>
            </w:r>
            <w:r w:rsidR="009B2CE0">
              <w:t> </w:t>
            </w:r>
            <w:r w:rsidRPr="00F95CFB">
              <w:t>uwzględnieniem specyfiki jednostki chorobowej oraz</w:t>
            </w:r>
            <w:r w:rsidR="009B2CE0">
              <w:t> </w:t>
            </w:r>
            <w:r w:rsidRPr="00F95CFB">
              <w:t>wykorzystywać nowoczesne technologie i metody w organizacji pracy terapeutycznej.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D4B6E7C" w14:textId="77777777" w:rsidR="00631F47" w:rsidRPr="000E3CDF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K_U06</w:t>
            </w:r>
          </w:p>
        </w:tc>
      </w:tr>
      <w:tr w:rsidR="00631F47" w:rsidRPr="0081638A" w14:paraId="07B65300" w14:textId="77777777" w:rsidTr="009F7FF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E6C3788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89B2A7C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63B994DC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190B681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631F47" w:rsidRPr="0081638A" w14:paraId="424EE484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89ADC32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7FE6904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E24FA">
              <w:t>do pracy w zespołach interdyscyplinarnych, ma świadomość wieloaspektowych uwarunkowań zaburzeń słuchu</w:t>
            </w:r>
            <w:r>
              <w:rPr>
                <w:rFonts w:cs="Arial"/>
                <w:color w:val="000000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260FAC3A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K_K02</w:t>
            </w:r>
          </w:p>
        </w:tc>
      </w:tr>
      <w:tr w:rsidR="00631F47" w:rsidRPr="0081638A" w14:paraId="55DE8B8D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7A185AD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K0</w:t>
            </w:r>
            <w:r>
              <w:rPr>
                <w:rFonts w:cs="Arial"/>
                <w:b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A922300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 xml:space="preserve">do podnoszenia </w:t>
            </w:r>
            <w:r w:rsidRPr="008E24FA">
              <w:t xml:space="preserve">poziomu swojej wiedzy z nauk medycznych </w:t>
            </w:r>
            <w:r>
              <w:t xml:space="preserve">(w tym z audiologii) </w:t>
            </w:r>
            <w:r w:rsidRPr="008E24FA">
              <w:t>oraz umiejętności w tym zakresie, rozumie potrzebę ciągłego dokształcania się, rozwoju zawodowego i osobistego.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13559916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K_K04</w:t>
            </w:r>
          </w:p>
        </w:tc>
      </w:tr>
      <w:tr w:rsidR="00631F47" w:rsidRPr="0081638A" w14:paraId="5DF299D0" w14:textId="77777777" w:rsidTr="009F7FFE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59C80A8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07E1A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Cs/>
                <w:color w:val="000000"/>
              </w:rPr>
              <w:t>ćwiczenia laboratoryjne (30 godzin)</w:t>
            </w:r>
          </w:p>
        </w:tc>
      </w:tr>
      <w:tr w:rsidR="00631F47" w:rsidRPr="0081638A" w14:paraId="0B7D4E1B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F03AFD5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631F47" w:rsidRPr="0081638A" w14:paraId="2806519B" w14:textId="77777777" w:rsidTr="009F7FFE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2A1F79" w14:textId="77777777" w:rsidR="00631F47" w:rsidRPr="0081638A" w:rsidRDefault="00631F47" w:rsidP="009F7FFE">
            <w:pPr>
              <w:ind w:right="170"/>
              <w:rPr>
                <w:rFonts w:cs="Arial"/>
                <w:bCs/>
              </w:rPr>
            </w:pPr>
            <w:r>
              <w:t>Znajomość budowy narządu słuchu i jego uszkodzeń,</w:t>
            </w:r>
            <w:r>
              <w:rPr>
                <w:color w:val="FF0000"/>
              </w:rPr>
              <w:t xml:space="preserve"> </w:t>
            </w:r>
            <w:r w:rsidRPr="00DE265F">
              <w:t>wiedza z zakresu akustyki</w:t>
            </w:r>
            <w:r>
              <w:rPr>
                <w:color w:val="FF0000"/>
              </w:rPr>
              <w:t>.</w:t>
            </w:r>
          </w:p>
        </w:tc>
      </w:tr>
      <w:tr w:rsidR="00631F47" w:rsidRPr="0081638A" w14:paraId="5456499A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5756953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631F47" w:rsidRPr="0081638A" w14:paraId="0FFF96BF" w14:textId="77777777" w:rsidTr="009F7FFE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2787B" w14:textId="77777777" w:rsidR="00631F47" w:rsidRPr="00784A69" w:rsidRDefault="00631F47" w:rsidP="009F7FFE">
            <w:p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>
              <w:rPr>
                <w:b/>
              </w:rPr>
              <w:t>Ćwiczenia:</w:t>
            </w:r>
          </w:p>
          <w:p w14:paraId="2FE4D0DD" w14:textId="77777777" w:rsidR="00631F47" w:rsidRPr="00DE265F" w:rsidRDefault="00631F47" w:rsidP="000A6A49">
            <w:pPr>
              <w:pStyle w:val="Akapitzlist"/>
              <w:numPr>
                <w:ilvl w:val="0"/>
                <w:numId w:val="31"/>
              </w:numPr>
            </w:pPr>
            <w:r>
              <w:t>T</w:t>
            </w:r>
            <w:r>
              <w:rPr>
                <w:rFonts w:cs="Arial"/>
              </w:rPr>
              <w:t>eoria detekcji sygnału akustycznego.</w:t>
            </w:r>
          </w:p>
          <w:p w14:paraId="782D8161" w14:textId="77777777" w:rsidR="00631F47" w:rsidRDefault="00631F47" w:rsidP="000A6A49">
            <w:pPr>
              <w:pStyle w:val="Akapitzlist"/>
              <w:numPr>
                <w:ilvl w:val="0"/>
                <w:numId w:val="31"/>
              </w:numPr>
            </w:pPr>
            <w:r>
              <w:t xml:space="preserve">Podział badań diagnostycznych na ilościowe i jakościowe oraz subiektywne (audiometria tonalna i słowna) i obiektywne (audiometria impedancyjna, </w:t>
            </w:r>
            <w:proofErr w:type="spellStart"/>
            <w:r>
              <w:t>otoemisje</w:t>
            </w:r>
            <w:proofErr w:type="spellEnd"/>
            <w:r>
              <w:t xml:space="preserve"> akustyczne, ABR).</w:t>
            </w:r>
          </w:p>
          <w:p w14:paraId="04C950F1" w14:textId="77777777" w:rsidR="00631F47" w:rsidRDefault="00631F47" w:rsidP="000A6A49">
            <w:pPr>
              <w:pStyle w:val="Akapitzlist"/>
              <w:numPr>
                <w:ilvl w:val="0"/>
                <w:numId w:val="31"/>
              </w:numPr>
            </w:pPr>
            <w:r>
              <w:t xml:space="preserve">Definicja wybranych pojęć z zakresu audiometrii tonalnej (podwyższenie progu słyszenia, poziom </w:t>
            </w:r>
            <w:r>
              <w:lastRenderedPageBreak/>
              <w:t>dyskomfortu, zakres komfortowego słyszenia) i słownej (test artykulacyjny, próg rozumienia mowy).</w:t>
            </w:r>
          </w:p>
          <w:p w14:paraId="3A32D3D7" w14:textId="77777777" w:rsidR="00631F47" w:rsidRDefault="00631F47" w:rsidP="000A6A49">
            <w:pPr>
              <w:pStyle w:val="Akapitzlist"/>
              <w:numPr>
                <w:ilvl w:val="0"/>
                <w:numId w:val="31"/>
              </w:numPr>
            </w:pPr>
            <w:r>
              <w:t xml:space="preserve">Znaczenie zasad zagłuszania w audiometrii tonalnej i słownej. Pojęcia krzywej cieniowej, przesłuchu i osłabienia </w:t>
            </w:r>
            <w:proofErr w:type="spellStart"/>
            <w:r>
              <w:t>międzyusznego</w:t>
            </w:r>
            <w:proofErr w:type="spellEnd"/>
            <w:r>
              <w:t>.</w:t>
            </w:r>
          </w:p>
          <w:p w14:paraId="4AF5B1FA" w14:textId="77777777" w:rsidR="00631F47" w:rsidRPr="00DE265F" w:rsidRDefault="00631F47" w:rsidP="000A6A49">
            <w:pPr>
              <w:pStyle w:val="Akapitzlist"/>
              <w:numPr>
                <w:ilvl w:val="0"/>
                <w:numId w:val="31"/>
              </w:numPr>
            </w:pPr>
            <w:r w:rsidRPr="00DE265F">
              <w:rPr>
                <w:rFonts w:cs="Arial"/>
              </w:rPr>
              <w:t xml:space="preserve">Rozwój reakcji słuchowych </w:t>
            </w:r>
            <w:r>
              <w:rPr>
                <w:rFonts w:cs="Arial"/>
              </w:rPr>
              <w:t xml:space="preserve">u dzieci </w:t>
            </w:r>
            <w:r w:rsidRPr="00DE265F">
              <w:rPr>
                <w:rFonts w:cs="Arial"/>
              </w:rPr>
              <w:t>w różnym wieku. Meto</w:t>
            </w:r>
            <w:r>
              <w:rPr>
                <w:rFonts w:cs="Arial"/>
              </w:rPr>
              <w:t xml:space="preserve">dy i procedury oznaczania progu </w:t>
            </w:r>
            <w:r w:rsidRPr="00DE265F">
              <w:rPr>
                <w:rFonts w:cs="Arial"/>
              </w:rPr>
              <w:t>słuchowego. Techniki maskowania.</w:t>
            </w:r>
          </w:p>
          <w:p w14:paraId="4EB9999D" w14:textId="77777777" w:rsidR="00631F47" w:rsidRPr="00DE265F" w:rsidRDefault="00631F47" w:rsidP="000A6A49">
            <w:pPr>
              <w:pStyle w:val="Akapitzlist"/>
              <w:numPr>
                <w:ilvl w:val="0"/>
                <w:numId w:val="31"/>
              </w:numPr>
            </w:pPr>
            <w:r w:rsidRPr="00DE265F">
              <w:rPr>
                <w:rFonts w:cs="Arial"/>
              </w:rPr>
              <w:t>Wykonywanie testów audiometrycznych i audiometrii słownej.</w:t>
            </w:r>
          </w:p>
          <w:p w14:paraId="4146F50D" w14:textId="77777777" w:rsidR="00631F47" w:rsidRPr="00DE265F" w:rsidRDefault="00631F47" w:rsidP="000A6A49">
            <w:pPr>
              <w:pStyle w:val="Akapitzlist"/>
              <w:numPr>
                <w:ilvl w:val="0"/>
                <w:numId w:val="31"/>
              </w:numPr>
            </w:pPr>
            <w:r w:rsidRPr="00DE265F">
              <w:rPr>
                <w:rFonts w:cs="Arial"/>
              </w:rPr>
              <w:t xml:space="preserve">Interpretacja </w:t>
            </w:r>
            <w:r>
              <w:rPr>
                <w:rFonts w:cs="Arial"/>
              </w:rPr>
              <w:t>wyników badań audiometrycznych.</w:t>
            </w:r>
          </w:p>
          <w:p w14:paraId="5A33C578" w14:textId="77777777" w:rsidR="00631F47" w:rsidRPr="00DE265F" w:rsidRDefault="00631F47" w:rsidP="000A6A49">
            <w:pPr>
              <w:pStyle w:val="Akapitzlist"/>
              <w:numPr>
                <w:ilvl w:val="0"/>
                <w:numId w:val="31"/>
              </w:numPr>
            </w:pPr>
            <w:r w:rsidRPr="00DE265F">
              <w:rPr>
                <w:rFonts w:cs="Arial"/>
              </w:rPr>
              <w:t>Metody i procedury badań behawioralnych, techniki badań behawioralnych, interpretacja wyników badań behawioralnych.</w:t>
            </w:r>
          </w:p>
          <w:p w14:paraId="0F2B6CF4" w14:textId="77777777" w:rsidR="00631F47" w:rsidRPr="00ED714F" w:rsidRDefault="00631F47" w:rsidP="000A6A49">
            <w:pPr>
              <w:pStyle w:val="Akapitzlist"/>
              <w:numPr>
                <w:ilvl w:val="0"/>
                <w:numId w:val="31"/>
              </w:numPr>
            </w:pPr>
            <w:r>
              <w:t>Diagnostyka wad słuchu osób w różnym wieku.</w:t>
            </w:r>
          </w:p>
        </w:tc>
      </w:tr>
      <w:tr w:rsidR="00631F47" w:rsidRPr="0081638A" w14:paraId="4A793569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B46E983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Literatura podstawowa:</w:t>
            </w:r>
          </w:p>
        </w:tc>
      </w:tr>
      <w:tr w:rsidR="00631F47" w:rsidRPr="0081638A" w14:paraId="7BD8BE62" w14:textId="77777777" w:rsidTr="009F7FFE">
        <w:trPr>
          <w:trHeight w:val="41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02C96C" w14:textId="4772426D" w:rsidR="00631F47" w:rsidRPr="00DF14B8" w:rsidRDefault="00631F47" w:rsidP="000A6A49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DF14B8">
              <w:rPr>
                <w:rFonts w:cs="Arial"/>
                <w:bCs/>
              </w:rPr>
              <w:t xml:space="preserve">Latkowski B. (red.), 2017, </w:t>
            </w:r>
            <w:r w:rsidRPr="00DF14B8">
              <w:rPr>
                <w:rFonts w:cs="Arial"/>
                <w:bCs/>
                <w:i/>
              </w:rPr>
              <w:t>Otolaryngologia praktyczna – podręcznik dla studentów i</w:t>
            </w:r>
            <w:r w:rsidR="009B2CE0">
              <w:rPr>
                <w:rFonts w:cs="Arial"/>
                <w:bCs/>
                <w:i/>
              </w:rPr>
              <w:t> </w:t>
            </w:r>
            <w:r w:rsidRPr="00DF14B8">
              <w:rPr>
                <w:rFonts w:cs="Arial"/>
                <w:bCs/>
                <w:i/>
              </w:rPr>
              <w:t>specjalizujących się lekarz</w:t>
            </w:r>
            <w:r w:rsidRPr="00DF14B8">
              <w:rPr>
                <w:rFonts w:cs="Arial"/>
                <w:bCs/>
              </w:rPr>
              <w:t>y, Warszawa: Wydawnictwo Lekarskie PZWL.</w:t>
            </w:r>
          </w:p>
          <w:p w14:paraId="30F60AA1" w14:textId="77777777" w:rsidR="00631F47" w:rsidRPr="00DF14B8" w:rsidRDefault="00631F47" w:rsidP="000A6A49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27" w:right="170" w:hanging="357"/>
              <w:rPr>
                <w:rFonts w:cs="Arial"/>
                <w:bCs/>
              </w:rPr>
            </w:pPr>
            <w:r w:rsidRPr="00DF14B8">
              <w:rPr>
                <w:rFonts w:cs="Arial"/>
                <w:bCs/>
              </w:rPr>
              <w:t xml:space="preserve">Śliwińska-Kowalska M. (red.), 2005, </w:t>
            </w:r>
            <w:r w:rsidRPr="00DF14B8">
              <w:rPr>
                <w:rFonts w:cs="Arial"/>
                <w:bCs/>
                <w:i/>
              </w:rPr>
              <w:t>Audiologia kliniczna</w:t>
            </w:r>
            <w:r w:rsidRPr="00DF14B8">
              <w:rPr>
                <w:rFonts w:cs="Arial"/>
                <w:bCs/>
              </w:rPr>
              <w:t xml:space="preserve">, Łódź: Oficyna Wydawnicza </w:t>
            </w:r>
            <w:proofErr w:type="spellStart"/>
            <w:r w:rsidRPr="00DF14B8">
              <w:rPr>
                <w:rFonts w:cs="Arial"/>
                <w:bCs/>
              </w:rPr>
              <w:t>Mediton</w:t>
            </w:r>
            <w:proofErr w:type="spellEnd"/>
            <w:r w:rsidRPr="00DF14B8">
              <w:rPr>
                <w:rFonts w:cs="Arial"/>
                <w:bCs/>
              </w:rPr>
              <w:t>.</w:t>
            </w:r>
          </w:p>
          <w:p w14:paraId="6A028685" w14:textId="77777777" w:rsidR="00631F47" w:rsidRPr="00DF14B8" w:rsidRDefault="00631F47" w:rsidP="000A6A49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27" w:right="170" w:hanging="357"/>
              <w:rPr>
                <w:rFonts w:cs="Arial"/>
                <w:bCs/>
              </w:rPr>
            </w:pPr>
            <w:r w:rsidRPr="00DF14B8">
              <w:rPr>
                <w:rFonts w:cs="Arial"/>
                <w:bCs/>
              </w:rPr>
              <w:t xml:space="preserve">Urban I., Skarżyński P.H., 2015, </w:t>
            </w:r>
            <w:r w:rsidRPr="00DF14B8">
              <w:rPr>
                <w:rFonts w:eastAsia="Times New Roman" w:cs="Arial"/>
                <w:i/>
                <w:iCs/>
                <w:lang w:eastAsia="pl-PL"/>
              </w:rPr>
              <w:t>Zastosowanie nowych technik w diagnostyce, terapii i rehabilitacji osób z wadą słuchu</w:t>
            </w:r>
            <w:r w:rsidRPr="00DF14B8">
              <w:rPr>
                <w:rFonts w:eastAsia="Times New Roman" w:cs="Arial"/>
                <w:lang w:eastAsia="pl-PL"/>
              </w:rPr>
              <w:t xml:space="preserve">, [w:] „Logopedia </w:t>
            </w:r>
            <w:proofErr w:type="spellStart"/>
            <w:r w:rsidRPr="00DF14B8">
              <w:rPr>
                <w:rFonts w:eastAsia="Times New Roman" w:cs="Arial"/>
                <w:lang w:eastAsia="pl-PL"/>
              </w:rPr>
              <w:t>Silesiana</w:t>
            </w:r>
            <w:proofErr w:type="spellEnd"/>
            <w:r w:rsidRPr="00DF14B8">
              <w:rPr>
                <w:rFonts w:eastAsia="Times New Roman" w:cs="Arial"/>
                <w:lang w:eastAsia="pl-PL"/>
              </w:rPr>
              <w:t>”, nr 4, s. 113–139.</w:t>
            </w:r>
          </w:p>
          <w:p w14:paraId="7DEF99D1" w14:textId="77777777" w:rsidR="00631F47" w:rsidRPr="00DF14B8" w:rsidRDefault="00631F47" w:rsidP="000A6A49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27" w:right="170" w:hanging="357"/>
              <w:rPr>
                <w:rFonts w:cs="Arial"/>
                <w:bCs/>
              </w:rPr>
            </w:pPr>
            <w:r w:rsidRPr="00DF14B8">
              <w:rPr>
                <w:rFonts w:eastAsia="Times New Roman" w:cs="Arial"/>
                <w:lang w:eastAsia="pl-PL"/>
              </w:rPr>
              <w:t>Krasnodębska P. i in.; „</w:t>
            </w:r>
            <w:r w:rsidRPr="00DF14B8">
              <w:rPr>
                <w:rFonts w:eastAsia="Times New Roman" w:cs="Arial"/>
                <w:i/>
                <w:iCs/>
                <w:lang w:eastAsia="pl-PL"/>
              </w:rPr>
              <w:t>Zastosowanie audiometrii wysokich częstotliwości w diagnostyce nagłego niedosłuchu u muzyka</w:t>
            </w:r>
            <w:r w:rsidRPr="00DF14B8">
              <w:rPr>
                <w:rFonts w:eastAsia="Times New Roman" w:cs="Arial"/>
                <w:lang w:eastAsia="pl-PL"/>
              </w:rPr>
              <w:t xml:space="preserve">; „Nowa </w:t>
            </w:r>
            <w:proofErr w:type="spellStart"/>
            <w:r w:rsidRPr="00DF14B8">
              <w:rPr>
                <w:rFonts w:eastAsia="Times New Roman" w:cs="Arial"/>
                <w:lang w:eastAsia="pl-PL"/>
              </w:rPr>
              <w:t>Audiofonologia</w:t>
            </w:r>
            <w:proofErr w:type="spellEnd"/>
            <w:r w:rsidRPr="00DF14B8">
              <w:rPr>
                <w:rFonts w:eastAsia="Times New Roman" w:cs="Arial"/>
                <w:lang w:eastAsia="pl-PL"/>
              </w:rPr>
              <w:t>”, 2016; 5(4): 77–81.</w:t>
            </w:r>
          </w:p>
          <w:p w14:paraId="6BECF0A4" w14:textId="77777777" w:rsidR="00631F47" w:rsidRPr="00DF14B8" w:rsidRDefault="00631F47" w:rsidP="000A6A49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27" w:right="170" w:hanging="357"/>
              <w:rPr>
                <w:rFonts w:cs="Arial"/>
                <w:bCs/>
              </w:rPr>
            </w:pPr>
            <w:r w:rsidRPr="00DF14B8">
              <w:rPr>
                <w:rFonts w:cs="Arial"/>
              </w:rPr>
              <w:t xml:space="preserve">Pruszewicz A., Obrębowski A., 2010, </w:t>
            </w:r>
            <w:r w:rsidRPr="00DF14B8">
              <w:rPr>
                <w:rFonts w:cs="Arial"/>
                <w:i/>
              </w:rPr>
              <w:t>Audiologia kliniczna. Zarys</w:t>
            </w:r>
            <w:r w:rsidRPr="00DF14B8">
              <w:rPr>
                <w:rFonts w:cs="Arial"/>
              </w:rPr>
              <w:t>, Poznań: Wydawnictwo Naukowe Uniwersytetu Medycznego im. Karola Marcinkowskiego w Poznaniu.</w:t>
            </w:r>
          </w:p>
        </w:tc>
      </w:tr>
      <w:tr w:rsidR="00631F47" w:rsidRPr="0081638A" w14:paraId="11FE04BA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50CAAB7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631F47" w:rsidRPr="0081638A" w14:paraId="2467C482" w14:textId="77777777" w:rsidTr="009F7FFE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0809AB" w14:textId="77777777" w:rsidR="00631F47" w:rsidRPr="00DF14B8" w:rsidRDefault="00631F47" w:rsidP="000A6A49">
            <w:pPr>
              <w:pStyle w:val="Akapitzlist"/>
              <w:numPr>
                <w:ilvl w:val="0"/>
                <w:numId w:val="85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DF14B8">
              <w:rPr>
                <w:rFonts w:eastAsia="Times New Roman" w:cs="Arial"/>
                <w:lang w:eastAsia="pl-PL"/>
              </w:rPr>
              <w:t>Krasnodębska P., Raj-</w:t>
            </w:r>
            <w:proofErr w:type="spellStart"/>
            <w:r w:rsidRPr="00DF14B8">
              <w:rPr>
                <w:rFonts w:eastAsia="Times New Roman" w:cs="Arial"/>
                <w:lang w:eastAsia="pl-PL"/>
              </w:rPr>
              <w:t>Koziak</w:t>
            </w:r>
            <w:proofErr w:type="spellEnd"/>
            <w:r w:rsidRPr="00DF14B8">
              <w:rPr>
                <w:rFonts w:eastAsia="Times New Roman" w:cs="Arial"/>
                <w:lang w:eastAsia="pl-PL"/>
              </w:rPr>
              <w:t xml:space="preserve"> D., </w:t>
            </w:r>
            <w:proofErr w:type="spellStart"/>
            <w:r w:rsidRPr="00DF14B8">
              <w:rPr>
                <w:rFonts w:eastAsia="Times New Roman" w:cs="Arial"/>
                <w:lang w:eastAsia="pl-PL"/>
              </w:rPr>
              <w:t>Szkiełkowska</w:t>
            </w:r>
            <w:proofErr w:type="spellEnd"/>
            <w:r w:rsidRPr="00DF14B8">
              <w:rPr>
                <w:rFonts w:eastAsia="Times New Roman" w:cs="Arial"/>
                <w:lang w:eastAsia="pl-PL"/>
              </w:rPr>
              <w:t xml:space="preserve"> A., Skarżyński H., 2016, </w:t>
            </w:r>
            <w:r w:rsidRPr="00DF14B8">
              <w:rPr>
                <w:rFonts w:eastAsia="Times New Roman" w:cs="Arial"/>
                <w:i/>
                <w:iCs/>
                <w:lang w:eastAsia="pl-PL"/>
              </w:rPr>
              <w:t>Zastosowanie audiometrii wysokich częstotliwości w diagnostyce nagłego niedosłuchu u muzyka</w:t>
            </w:r>
            <w:r w:rsidRPr="00DF14B8">
              <w:rPr>
                <w:rFonts w:eastAsia="Times New Roman" w:cs="Arial"/>
                <w:lang w:eastAsia="pl-PL"/>
              </w:rPr>
              <w:t xml:space="preserve">, [w:] „Nowa </w:t>
            </w:r>
            <w:proofErr w:type="spellStart"/>
            <w:r w:rsidRPr="00DF14B8">
              <w:rPr>
                <w:rFonts w:eastAsia="Times New Roman" w:cs="Arial"/>
                <w:lang w:eastAsia="pl-PL"/>
              </w:rPr>
              <w:t>Audiofonologia</w:t>
            </w:r>
            <w:proofErr w:type="spellEnd"/>
            <w:r w:rsidRPr="00DF14B8">
              <w:rPr>
                <w:rFonts w:eastAsia="Times New Roman" w:cs="Arial"/>
                <w:lang w:eastAsia="pl-PL"/>
              </w:rPr>
              <w:t>”, nr 5(4), s. 77–81.</w:t>
            </w:r>
          </w:p>
        </w:tc>
      </w:tr>
      <w:tr w:rsidR="00631F47" w:rsidRPr="0081638A" w14:paraId="2B29B5EF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BEA6B78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631F47" w:rsidRPr="0081638A" w14:paraId="6B1A70D6" w14:textId="77777777" w:rsidTr="009F7FFE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355568" w14:textId="77777777" w:rsidR="00631F47" w:rsidRPr="00C26A31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Ćwiczenia</w:t>
            </w:r>
            <w:r w:rsidRPr="00203EB4">
              <w:rPr>
                <w:rFonts w:cs="Arial"/>
              </w:rPr>
              <w:t xml:space="preserve">: </w:t>
            </w:r>
            <w:r>
              <w:rPr>
                <w:rFonts w:cs="Arial"/>
              </w:rPr>
              <w:t xml:space="preserve">metody aktywizujące, </w:t>
            </w:r>
            <w:r w:rsidRPr="00DF14B8">
              <w:t>burza mózgów, ćwiczenia praktyczne (wykonywanie badań audiologicznych)</w:t>
            </w:r>
            <w:r>
              <w:rPr>
                <w:rFonts w:cs="Arial"/>
              </w:rPr>
              <w:t xml:space="preserve">, </w:t>
            </w:r>
            <w:r>
              <w:t>analiza wyników badań.</w:t>
            </w:r>
          </w:p>
        </w:tc>
      </w:tr>
      <w:tr w:rsidR="00631F47" w:rsidRPr="0081638A" w14:paraId="56ECF9A5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067BDE5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631F47" w:rsidRPr="0081638A" w14:paraId="16F74F70" w14:textId="77777777" w:rsidTr="009F7FFE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3207BB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5F7424" w14:textId="77777777" w:rsidR="00631F47" w:rsidRPr="0081638A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631F47" w:rsidRPr="0081638A" w14:paraId="40794D79" w14:textId="77777777" w:rsidTr="009F7FFE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8AF44AB" w14:textId="77777777" w:rsidR="00631F47" w:rsidRPr="00BF010F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W01, W02, W03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6EA2AD0" w14:textId="77777777" w:rsidR="00631F47" w:rsidRPr="00BF010F" w:rsidRDefault="00631F47" w:rsidP="009B2CE0">
            <w:r>
              <w:t>Efekty z wiedzy będą weryfikowane na podstawie wypowiedzi ustnych studenta na zajęciach oraz pisemnych odpowiedzi na pytania sprawdzające podczas kolokwium.</w:t>
            </w:r>
          </w:p>
        </w:tc>
      </w:tr>
      <w:tr w:rsidR="00631F47" w:rsidRPr="0081638A" w14:paraId="115E790A" w14:textId="77777777" w:rsidTr="009F7FFE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89DE19E" w14:textId="77777777" w:rsidR="00631F47" w:rsidRPr="00BF010F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U01, </w:t>
            </w:r>
            <w:r w:rsidRPr="00BF010F">
              <w:rPr>
                <w:rFonts w:cs="Arial"/>
              </w:rPr>
              <w:t xml:space="preserve">U02, </w:t>
            </w:r>
            <w:r>
              <w:rPr>
                <w:rFonts w:cs="Arial"/>
              </w:rPr>
              <w:t xml:space="preserve">U03, </w:t>
            </w:r>
            <w:r w:rsidRPr="00BF010F">
              <w:rPr>
                <w:rFonts w:cs="Arial"/>
              </w:rPr>
              <w:t>U0</w:t>
            </w:r>
            <w:r>
              <w:rPr>
                <w:rFonts w:cs="Arial"/>
              </w:rPr>
              <w:t>4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28E4" w14:textId="243FD9ED" w:rsidR="00631F47" w:rsidRPr="00F95CFB" w:rsidRDefault="00631F47" w:rsidP="009B2CE0">
            <w:r w:rsidRPr="00F95CFB">
              <w:t>Efekty z umiejętności będą weryfikowane na podstawie zaangażowania w</w:t>
            </w:r>
            <w:r>
              <w:t> </w:t>
            </w:r>
            <w:r w:rsidRPr="00F95CFB">
              <w:t>wykonywanie zadań praktycznych pozwalającego ocenić umiejętności przeprowadzenia b</w:t>
            </w:r>
            <w:r>
              <w:t>adań oraz interpretacji ich wyników (audiometrii tonalnej i</w:t>
            </w:r>
            <w:r w:rsidR="009B2CE0">
              <w:t> </w:t>
            </w:r>
            <w:r>
              <w:t xml:space="preserve">słownej) przez studenta </w:t>
            </w:r>
            <w:r w:rsidRPr="00F95CFB">
              <w:t xml:space="preserve">oraz kolokwium pisemnego sprawdzającego </w:t>
            </w:r>
            <w:r>
              <w:t>wiedzę.</w:t>
            </w:r>
          </w:p>
        </w:tc>
      </w:tr>
      <w:tr w:rsidR="00631F47" w:rsidRPr="0081638A" w14:paraId="1FC27DE4" w14:textId="77777777" w:rsidTr="009F7FFE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0562FAC" w14:textId="77777777" w:rsidR="00631F47" w:rsidRPr="00BF010F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K01, </w:t>
            </w:r>
            <w:r w:rsidRPr="00BF010F">
              <w:rPr>
                <w:rFonts w:cs="Arial"/>
              </w:rPr>
              <w:t>K0</w:t>
            </w:r>
            <w:r>
              <w:rPr>
                <w:rFonts w:cs="Arial"/>
              </w:rPr>
              <w:t>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DEC8" w14:textId="66124A68" w:rsidR="00631F47" w:rsidRPr="00F95CFB" w:rsidRDefault="00631F47" w:rsidP="009B2CE0">
            <w:r w:rsidRPr="00F95CFB">
              <w:t>Efekty z kompetencji społecznych będą weryfikowane na podstawie obserwacji studenta w trakcie wykonywania zadań problemowych, wypowiedzi w czasie zajęć. Student będzie oceniany pod kątem aktywności i gotowości do</w:t>
            </w:r>
            <w:r w:rsidR="009B2CE0">
              <w:t> </w:t>
            </w:r>
            <w:r w:rsidRPr="00F95CFB">
              <w:t>wykorzystania zdobytej wiedzy.</w:t>
            </w:r>
          </w:p>
        </w:tc>
      </w:tr>
      <w:tr w:rsidR="00631F47" w:rsidRPr="0081638A" w14:paraId="3E09B3B8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3646880" w14:textId="77777777" w:rsidR="00631F47" w:rsidRPr="00F95CFB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F95CFB">
              <w:rPr>
                <w:rFonts w:cs="Arial"/>
                <w:b/>
              </w:rPr>
              <w:t>Forma i warunki zaliczenia:</w:t>
            </w:r>
          </w:p>
        </w:tc>
      </w:tr>
      <w:tr w:rsidR="00631F47" w:rsidRPr="0081638A" w14:paraId="08361DBB" w14:textId="77777777" w:rsidTr="009F7FFE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05CAF" w14:textId="77777777" w:rsidR="00631F47" w:rsidRPr="00F95CFB" w:rsidRDefault="00631F47" w:rsidP="009F7FFE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F95CFB">
              <w:rPr>
                <w:rFonts w:cs="Arial"/>
              </w:rPr>
              <w:t xml:space="preserve">Warunkiem uzyskania zaliczenia z oceną jest spełnienie każdego z opisanych niżej kryteriów: </w:t>
            </w:r>
          </w:p>
          <w:p w14:paraId="613059F3" w14:textId="77777777" w:rsidR="00631F47" w:rsidRPr="00F95CFB" w:rsidRDefault="00631F47" w:rsidP="000A6A49">
            <w:pPr>
              <w:pStyle w:val="Akapitzlist"/>
              <w:numPr>
                <w:ilvl w:val="0"/>
                <w:numId w:val="86"/>
              </w:numPr>
              <w:rPr>
                <w:rFonts w:cs="Arial"/>
              </w:rPr>
            </w:pPr>
            <w:r w:rsidRPr="00F95CFB">
              <w:rPr>
                <w:rFonts w:cs="Arial"/>
              </w:rPr>
              <w:t>przygotowanie do zajęć i aktywność na nich (</w:t>
            </w:r>
            <w:r w:rsidRPr="00F95CFB">
              <w:t>umiejętność wykonania badań audiometrycznych, która będzie weryfikowana w trakcie zajęć</w:t>
            </w:r>
            <w:r w:rsidRPr="00F95CFB">
              <w:rPr>
                <w:rFonts w:cs="Arial"/>
              </w:rPr>
              <w:t xml:space="preserve">), </w:t>
            </w:r>
          </w:p>
          <w:p w14:paraId="16F797D8" w14:textId="77777777" w:rsidR="00631F47" w:rsidRPr="00F95CFB" w:rsidRDefault="00631F47" w:rsidP="000A6A49">
            <w:pPr>
              <w:pStyle w:val="Akapitzlist"/>
              <w:numPr>
                <w:ilvl w:val="0"/>
                <w:numId w:val="86"/>
              </w:numPr>
              <w:rPr>
                <w:rFonts w:cs="Arial"/>
              </w:rPr>
            </w:pPr>
            <w:r w:rsidRPr="00F95CFB">
              <w:rPr>
                <w:rFonts w:cs="Arial"/>
              </w:rPr>
              <w:t>zaliczenie kolokwium pisemnego:</w:t>
            </w:r>
          </w:p>
          <w:p w14:paraId="338907C5" w14:textId="77777777" w:rsidR="00631F47" w:rsidRPr="00F95CFB" w:rsidRDefault="00631F47" w:rsidP="00631F47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95CFB">
              <w:rPr>
                <w:rFonts w:cs="Arial"/>
              </w:rPr>
              <w:t xml:space="preserve">0–50% – niedostateczny (2,0), </w:t>
            </w:r>
          </w:p>
          <w:p w14:paraId="2AFBE34A" w14:textId="77777777" w:rsidR="00631F47" w:rsidRPr="00F95CFB" w:rsidRDefault="00631F47" w:rsidP="00631F47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95CFB">
              <w:rPr>
                <w:rFonts w:cs="Arial"/>
              </w:rPr>
              <w:t xml:space="preserve">51–60% – dostateczny (3,0), </w:t>
            </w:r>
          </w:p>
          <w:p w14:paraId="1C4B55BE" w14:textId="77777777" w:rsidR="00631F47" w:rsidRPr="00F95CFB" w:rsidRDefault="00631F47" w:rsidP="00631F47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95CFB">
              <w:rPr>
                <w:rFonts w:cs="Arial"/>
              </w:rPr>
              <w:t xml:space="preserve">61–70% – dostateczny plus (3,5), </w:t>
            </w:r>
          </w:p>
          <w:p w14:paraId="112514EC" w14:textId="77777777" w:rsidR="00631F47" w:rsidRPr="00F95CFB" w:rsidRDefault="00631F47" w:rsidP="00631F47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95CFB">
              <w:rPr>
                <w:rFonts w:cs="Arial"/>
              </w:rPr>
              <w:t xml:space="preserve">71–80% – dobry (4,0), </w:t>
            </w:r>
          </w:p>
          <w:p w14:paraId="56A04C5E" w14:textId="77777777" w:rsidR="00631F47" w:rsidRPr="00F95CFB" w:rsidRDefault="00631F47" w:rsidP="00631F47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95CFB">
              <w:rPr>
                <w:rFonts w:cs="Arial"/>
              </w:rPr>
              <w:t xml:space="preserve">81–90% – dobry plus (4,5), </w:t>
            </w:r>
          </w:p>
          <w:p w14:paraId="5E9E998C" w14:textId="77777777" w:rsidR="00631F47" w:rsidRPr="00F95CFB" w:rsidRDefault="00631F47" w:rsidP="00631F47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95CFB">
              <w:rPr>
                <w:rFonts w:cs="Arial"/>
              </w:rPr>
              <w:t>91–100% – bardzo dobry (5,0).</w:t>
            </w:r>
          </w:p>
          <w:p w14:paraId="0575832E" w14:textId="77777777" w:rsidR="00631F47" w:rsidRPr="00F95CFB" w:rsidRDefault="00631F47" w:rsidP="009F7FFE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F95CFB">
              <w:rPr>
                <w:rFonts w:cs="Arial"/>
              </w:rPr>
              <w:t>Poprawy: jednorazowa poprawa kolokwium na koniec semestru.</w:t>
            </w:r>
          </w:p>
        </w:tc>
      </w:tr>
      <w:tr w:rsidR="00631F47" w:rsidRPr="0081638A" w14:paraId="0FEFA90A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F1F543F" w14:textId="77777777" w:rsidR="00631F47" w:rsidRPr="0081638A" w:rsidRDefault="00631F47" w:rsidP="009F7FFE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631F47" w:rsidRPr="0081638A" w14:paraId="17291FEA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834A84A" w14:textId="77777777" w:rsidR="00631F47" w:rsidRPr="0081638A" w:rsidRDefault="00631F47" w:rsidP="009F7FFE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631F47" w:rsidRPr="0081638A" w14:paraId="123A4D0B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FB9FF65" w14:textId="77777777" w:rsidR="00631F47" w:rsidRPr="0081638A" w:rsidRDefault="00631F47" w:rsidP="009F7FFE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D877FB0" w14:textId="77777777" w:rsidR="00631F47" w:rsidRPr="0081638A" w:rsidRDefault="00631F47" w:rsidP="009F7FFE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631F47" w:rsidRPr="0081638A" w14:paraId="6137B8E7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AA6B1F" w14:textId="77777777" w:rsidR="00631F47" w:rsidRPr="00510A13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510A13">
              <w:rPr>
                <w:rFonts w:cs="Arial"/>
              </w:rPr>
              <w:t xml:space="preserve">Udział w </w:t>
            </w:r>
            <w:r>
              <w:rPr>
                <w:rFonts w:cs="Arial"/>
              </w:rPr>
              <w:t>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DC7314" w14:textId="77777777" w:rsidR="00631F47" w:rsidRPr="00510A13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30</w:t>
            </w:r>
            <w:r w:rsidRPr="00510A13">
              <w:rPr>
                <w:rFonts w:cs="Arial"/>
              </w:rPr>
              <w:t xml:space="preserve"> godzin</w:t>
            </w:r>
          </w:p>
        </w:tc>
      </w:tr>
      <w:tr w:rsidR="00631F47" w:rsidRPr="0081638A" w14:paraId="2F45273F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BD72AD" w14:textId="77777777" w:rsidR="00631F47" w:rsidRPr="00510A13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10A13">
              <w:rPr>
                <w:rFonts w:cs="Arial"/>
              </w:rPr>
              <w:t xml:space="preserve">Samodzielne przygotowanie się do </w:t>
            </w:r>
            <w:r>
              <w:rPr>
                <w:rFonts w:cs="Arial"/>
              </w:rPr>
              <w:t>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E51AE2" w14:textId="77777777" w:rsidR="00631F47" w:rsidRPr="00510A13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10</w:t>
            </w:r>
            <w:r w:rsidRPr="00510A13">
              <w:rPr>
                <w:rFonts w:cs="Arial"/>
              </w:rPr>
              <w:t xml:space="preserve"> godzin</w:t>
            </w:r>
            <w:r>
              <w:rPr>
                <w:rFonts w:cs="Arial"/>
              </w:rPr>
              <w:t>y</w:t>
            </w:r>
          </w:p>
        </w:tc>
      </w:tr>
      <w:tr w:rsidR="00631F47" w:rsidRPr="0081638A" w14:paraId="32330E02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FF58E2" w14:textId="77777777" w:rsidR="00631F47" w:rsidRPr="00510A13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10A13">
              <w:rPr>
                <w:rFonts w:cs="Arial"/>
              </w:rPr>
              <w:t>Samodzielne przygotowanie się do kolokwium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018409" w14:textId="77777777" w:rsidR="00631F47" w:rsidRPr="00510A13" w:rsidRDefault="00631F4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10</w:t>
            </w:r>
            <w:r w:rsidRPr="00510A13">
              <w:rPr>
                <w:rFonts w:cs="Arial"/>
              </w:rPr>
              <w:t xml:space="preserve"> godzin</w:t>
            </w:r>
          </w:p>
        </w:tc>
      </w:tr>
      <w:tr w:rsidR="00631F47" w:rsidRPr="0081638A" w14:paraId="04AB2769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AD3A2B" w14:textId="77777777" w:rsidR="00631F47" w:rsidRPr="00510A13" w:rsidRDefault="00631F47" w:rsidP="009F7FFE">
            <w:pPr>
              <w:ind w:right="170"/>
              <w:rPr>
                <w:rFonts w:cs="Arial"/>
                <w:b/>
                <w:bCs/>
              </w:rPr>
            </w:pPr>
            <w:r w:rsidRPr="00510A13"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9D67FC" w14:textId="77777777" w:rsidR="00631F47" w:rsidRPr="00510A13" w:rsidRDefault="00631F47" w:rsidP="009F7FFE">
            <w:pPr>
              <w:ind w:right="170"/>
              <w:rPr>
                <w:rFonts w:cs="Arial"/>
              </w:rPr>
            </w:pPr>
            <w:r>
              <w:rPr>
                <w:rFonts w:cs="Arial"/>
              </w:rPr>
              <w:t>50</w:t>
            </w:r>
            <w:r w:rsidRPr="00510A13">
              <w:rPr>
                <w:rFonts w:cs="Arial"/>
              </w:rPr>
              <w:t xml:space="preserve"> godzin</w:t>
            </w:r>
          </w:p>
        </w:tc>
      </w:tr>
      <w:tr w:rsidR="00631F47" w:rsidRPr="0081638A" w14:paraId="5D5ADB5E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139A2C" w14:textId="77777777" w:rsidR="00631F47" w:rsidRPr="00510A13" w:rsidRDefault="00631F47" w:rsidP="009F7FFE">
            <w:pPr>
              <w:ind w:right="170"/>
              <w:rPr>
                <w:rFonts w:cs="Arial"/>
                <w:b/>
                <w:bCs/>
              </w:rPr>
            </w:pPr>
            <w:r w:rsidRPr="00510A13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0E5836" w14:textId="77777777" w:rsidR="00631F47" w:rsidRPr="00510A13" w:rsidRDefault="00631F47" w:rsidP="009F7FFE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  <w:r w:rsidRPr="00510A13">
              <w:rPr>
                <w:rFonts w:cs="Arial"/>
                <w:bCs/>
              </w:rPr>
              <w:t xml:space="preserve"> ECTS</w:t>
            </w:r>
          </w:p>
        </w:tc>
      </w:tr>
    </w:tbl>
    <w:p w14:paraId="019E977E" w14:textId="4B76205F" w:rsidR="009B2CE0" w:rsidRDefault="009B2CE0" w:rsidP="00631F47"/>
    <w:p w14:paraId="0DC4B382" w14:textId="77777777" w:rsidR="009B2CE0" w:rsidRDefault="009B2CE0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930"/>
        <w:gridCol w:w="630"/>
        <w:gridCol w:w="1257"/>
        <w:gridCol w:w="585"/>
        <w:gridCol w:w="1898"/>
      </w:tblGrid>
      <w:tr w:rsidR="009B2CE0" w:rsidRPr="0081638A" w14:paraId="37CDC067" w14:textId="77777777" w:rsidTr="009F7FFE">
        <w:trPr>
          <w:trHeight w:val="509"/>
        </w:trPr>
        <w:tc>
          <w:tcPr>
            <w:tcW w:w="10433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5D14195" w14:textId="77777777" w:rsidR="009B2CE0" w:rsidRPr="0081638A" w:rsidRDefault="009B2CE0" w:rsidP="009F7FFE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Załącznik nr 3 do zasad</w:t>
            </w:r>
          </w:p>
        </w:tc>
      </w:tr>
      <w:tr w:rsidR="009B2CE0" w:rsidRPr="0081638A" w14:paraId="1F81AF03" w14:textId="77777777" w:rsidTr="009F7FFE">
        <w:trPr>
          <w:trHeight w:val="509"/>
        </w:trPr>
        <w:tc>
          <w:tcPr>
            <w:tcW w:w="10433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5B1000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9B2CE0" w:rsidRPr="0081638A" w14:paraId="342C22CB" w14:textId="77777777" w:rsidTr="009F7FFE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D23C5DA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</w:p>
        </w:tc>
        <w:tc>
          <w:tcPr>
            <w:tcW w:w="572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6A2C23" w14:textId="77777777" w:rsidR="009B2CE0" w:rsidRPr="00C81759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4D0722">
              <w:rPr>
                <w:b/>
                <w:bCs/>
              </w:rPr>
              <w:t>Medyczne podstawy logopedii. Psychiatria z elementami geriatrii</w:t>
            </w:r>
          </w:p>
        </w:tc>
      </w:tr>
      <w:tr w:rsidR="009B2CE0" w:rsidRPr="00C81759" w14:paraId="450C82CA" w14:textId="77777777" w:rsidTr="009F7FFE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C3F84C3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036579">
              <w:rPr>
                <w:rFonts w:cs="Arial"/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D4FD76" w14:textId="77777777" w:rsidR="009B2CE0" w:rsidRPr="00C81759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  <w:lang w:val="en-US"/>
              </w:rPr>
            </w:pPr>
            <w:r w:rsidRPr="00582F58">
              <w:rPr>
                <w:lang w:val="en-US"/>
              </w:rPr>
              <w:t>Medical aspects of speech therapy. Psychiatrics including geriatrics</w:t>
            </w:r>
          </w:p>
        </w:tc>
      </w:tr>
      <w:tr w:rsidR="009B2CE0" w:rsidRPr="0081638A" w14:paraId="0C674A5F" w14:textId="77777777" w:rsidTr="009F7FFE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C0260F1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</w:p>
        </w:tc>
        <w:tc>
          <w:tcPr>
            <w:tcW w:w="813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DC40F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9B2CE0" w:rsidRPr="0081638A" w14:paraId="73F15649" w14:textId="77777777" w:rsidTr="009F7FFE">
        <w:trPr>
          <w:trHeight w:val="454"/>
        </w:trPr>
        <w:tc>
          <w:tcPr>
            <w:tcW w:w="6693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19CC698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7BBC3E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9B2CE0" w:rsidRPr="0081638A" w14:paraId="369CCE99" w14:textId="77777777" w:rsidTr="009F7FFE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C881E77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057D17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>Wydział Nauk Humanistycznych</w:t>
            </w:r>
          </w:p>
        </w:tc>
      </w:tr>
      <w:tr w:rsidR="009B2CE0" w:rsidRPr="0081638A" w14:paraId="63100A50" w14:textId="77777777" w:rsidTr="009F7FFE">
        <w:trPr>
          <w:trHeight w:val="454"/>
        </w:trPr>
        <w:tc>
          <w:tcPr>
            <w:tcW w:w="7950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8AE84FF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30F412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obowiązkowy</w:t>
            </w:r>
          </w:p>
        </w:tc>
      </w:tr>
      <w:tr w:rsidR="009B2CE0" w:rsidRPr="0081638A" w14:paraId="4BCDCE90" w14:textId="77777777" w:rsidTr="009F7FFE">
        <w:trPr>
          <w:trHeight w:val="454"/>
        </w:trPr>
        <w:tc>
          <w:tcPr>
            <w:tcW w:w="7950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9688C9B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E70594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pierwszego stopnia</w:t>
            </w:r>
          </w:p>
        </w:tc>
      </w:tr>
      <w:tr w:rsidR="009B2CE0" w:rsidRPr="0081638A" w14:paraId="343A9375" w14:textId="77777777" w:rsidTr="009F7FFE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17A5550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27A03A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drugi</w:t>
            </w:r>
          </w:p>
        </w:tc>
      </w:tr>
      <w:tr w:rsidR="009B2CE0" w:rsidRPr="0081638A" w14:paraId="72958AAF" w14:textId="77777777" w:rsidTr="009F7FFE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637C6CC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D24B09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czwarty</w:t>
            </w:r>
          </w:p>
        </w:tc>
      </w:tr>
      <w:tr w:rsidR="009B2CE0" w:rsidRPr="0081638A" w14:paraId="6B1ED878" w14:textId="77777777" w:rsidTr="009F7FFE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DF6436C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857D26" w14:textId="77777777" w:rsidR="009B2CE0" w:rsidRPr="00582F58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582F58">
              <w:rPr>
                <w:rFonts w:cs="Arial"/>
                <w:bCs/>
              </w:rPr>
              <w:t>2 ECTS</w:t>
            </w:r>
          </w:p>
        </w:tc>
      </w:tr>
      <w:tr w:rsidR="009B2CE0" w:rsidRPr="0081638A" w14:paraId="24D7DE53" w14:textId="77777777" w:rsidTr="009F7FFE">
        <w:trPr>
          <w:trHeight w:val="454"/>
        </w:trPr>
        <w:tc>
          <w:tcPr>
            <w:tcW w:w="606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963603E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FECB0" w14:textId="3B64AE47" w:rsidR="009B2CE0" w:rsidRPr="0081638A" w:rsidRDefault="001370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3704A">
              <w:rPr>
                <w:rFonts w:cs="Arial"/>
              </w:rPr>
              <w:t>dr Małgorzata Rutkowska</w:t>
            </w:r>
          </w:p>
        </w:tc>
      </w:tr>
      <w:tr w:rsidR="009B2CE0" w:rsidRPr="0081638A" w14:paraId="251F7106" w14:textId="77777777" w:rsidTr="009F7FFE">
        <w:trPr>
          <w:trHeight w:val="454"/>
        </w:trPr>
        <w:tc>
          <w:tcPr>
            <w:tcW w:w="606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878ED73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39F958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582F58">
              <w:t>dr Małgorzata Rutkowska</w:t>
            </w:r>
          </w:p>
        </w:tc>
      </w:tr>
      <w:tr w:rsidR="009B2CE0" w:rsidRPr="0081638A" w14:paraId="049FC857" w14:textId="77777777" w:rsidTr="009F7FFE">
        <w:trPr>
          <w:trHeight w:val="454"/>
        </w:trPr>
        <w:tc>
          <w:tcPr>
            <w:tcW w:w="606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23FB4AB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02D485" w14:textId="12EC479C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Przedstawienie wiedzy z zakresu</w:t>
            </w:r>
            <w:r w:rsidRPr="00582F58">
              <w:rPr>
                <w:rFonts w:cs="Arial"/>
              </w:rPr>
              <w:t xml:space="preserve"> psychiatrii jako dyscypliny naukowej, jej</w:t>
            </w:r>
            <w:r>
              <w:rPr>
                <w:rFonts w:cs="Arial"/>
              </w:rPr>
              <w:t> </w:t>
            </w:r>
            <w:r w:rsidRPr="00582F58">
              <w:rPr>
                <w:rFonts w:cs="Arial"/>
              </w:rPr>
              <w:t>miejsca w grupie dyscyplin medycznych</w:t>
            </w:r>
            <w:r>
              <w:rPr>
                <w:rFonts w:cs="Arial"/>
              </w:rPr>
              <w:t>, </w:t>
            </w:r>
            <w:r w:rsidRPr="00582F58">
              <w:rPr>
                <w:rFonts w:cs="Arial"/>
              </w:rPr>
              <w:t>przedmiotu badań</w:t>
            </w:r>
            <w:r>
              <w:rPr>
                <w:rFonts w:cs="Arial"/>
              </w:rPr>
              <w:t xml:space="preserve"> oraz zapoznanie z terminologią z zakresu psychiatrii i geriatrii, metodami diagnozy i terapii stosowanymi w psychiatrii i geriatrii. Kształtowanie</w:t>
            </w:r>
            <w:r w:rsidRPr="00582F58">
              <w:rPr>
                <w:rFonts w:cs="Arial"/>
              </w:rPr>
              <w:t xml:space="preserve"> umiejętności rozpoznawania chorób psychiatrycznych oraz </w:t>
            </w:r>
            <w:r>
              <w:rPr>
                <w:rFonts w:cs="Arial"/>
              </w:rPr>
              <w:t>wykorzystywania wiedzy z zakresu psychiatrii i geriatrii przydatnej w postępowaniu logopedycznym. Przygotowanie do poszanowania godności pacjenta z chorobą psychiatryczną, respektowania zasad etyki zawodowej i wymagania tego od innych.</w:t>
            </w:r>
          </w:p>
        </w:tc>
      </w:tr>
      <w:tr w:rsidR="009B2CE0" w:rsidRPr="0081638A" w14:paraId="38E3370A" w14:textId="77777777" w:rsidTr="009F7FFE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0D552CE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Symbol efektu</w:t>
            </w:r>
          </w:p>
        </w:tc>
        <w:tc>
          <w:tcPr>
            <w:tcW w:w="70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2D647DC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18F7E0B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9B2CE0" w:rsidRPr="0081638A" w14:paraId="4C9232AC" w14:textId="77777777" w:rsidTr="009F7FFE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FC33DEA" w14:textId="77777777" w:rsidR="009B2CE0" w:rsidRPr="0081638A" w:rsidRDefault="009B2CE0" w:rsidP="009F7FFE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02B3E8F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</w:p>
          <w:p w14:paraId="160BB3DE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</w:t>
            </w:r>
            <w:r>
              <w:rPr>
                <w:rFonts w:cs="Arial"/>
                <w:b/>
              </w:rPr>
              <w:t xml:space="preserve"> zna i rozumie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9FFFCCD" w14:textId="77777777" w:rsidR="009B2CE0" w:rsidRPr="0081638A" w:rsidRDefault="009B2CE0" w:rsidP="009F7FFE">
            <w:pPr>
              <w:ind w:right="170"/>
              <w:rPr>
                <w:rFonts w:cs="Arial"/>
                <w:b/>
              </w:rPr>
            </w:pPr>
          </w:p>
        </w:tc>
      </w:tr>
      <w:tr w:rsidR="009B2CE0" w:rsidRPr="0081638A" w14:paraId="49E0F096" w14:textId="77777777" w:rsidTr="009F7FF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FAED99C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1DF0972" w14:textId="79F02963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 zaawansowanym stopniu terminologię z zakresu psychiatrii i geriatrii, przydatną w postępowaniu logopedycznym z osobą z chorobą psychiczną;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47A10BD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K_W02</w:t>
            </w:r>
          </w:p>
        </w:tc>
      </w:tr>
      <w:tr w:rsidR="009B2CE0" w:rsidRPr="0081638A" w14:paraId="28B42F87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57A80BC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W02</w:t>
            </w:r>
          </w:p>
        </w:tc>
        <w:tc>
          <w:tcPr>
            <w:tcW w:w="7087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7A988C2" w14:textId="691153AD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w zaawansowanym stopniu zagadnienia z zakresu psychiatrii, w tym obszar badań psychiatrii, klasyfikację chorób psychicznych, metody </w:t>
            </w:r>
            <w:r w:rsidRPr="00A26846">
              <w:t>diagnozowani</w:t>
            </w:r>
            <w:r>
              <w:t>a</w:t>
            </w:r>
            <w:r w:rsidRPr="00A26846">
              <w:t xml:space="preserve"> i </w:t>
            </w:r>
            <w:r>
              <w:t xml:space="preserve">sposoby </w:t>
            </w:r>
            <w:r w:rsidRPr="00A26846">
              <w:t>postępowani</w:t>
            </w:r>
            <w:r>
              <w:t>a</w:t>
            </w:r>
            <w:r w:rsidRPr="00A26846">
              <w:t xml:space="preserve"> medyczne</w:t>
            </w:r>
            <w:r>
              <w:t>go</w:t>
            </w:r>
            <w:r w:rsidRPr="00A26846">
              <w:t xml:space="preserve"> w przypadku </w:t>
            </w:r>
            <w:r>
              <w:t xml:space="preserve">osoby z </w:t>
            </w:r>
            <w:r w:rsidRPr="00A26846">
              <w:t>chor</w:t>
            </w:r>
            <w:r>
              <w:t>obą</w:t>
            </w:r>
            <w:r w:rsidRPr="00A26846">
              <w:t xml:space="preserve"> psychiczn</w:t>
            </w:r>
            <w:r>
              <w:t>ą</w:t>
            </w:r>
            <w:r w:rsidRPr="00A26846">
              <w:t xml:space="preserve"> w wieku dziecięcym, adolescencji i</w:t>
            </w:r>
            <w:r>
              <w:t> </w:t>
            </w:r>
            <w:r w:rsidRPr="00A26846">
              <w:t>późnym wieku dorosłym</w:t>
            </w:r>
            <w:r>
              <w:rPr>
                <w:rFonts w:cs="Arial"/>
              </w:rPr>
              <w:t xml:space="preserve"> oraz </w:t>
            </w:r>
            <w:proofErr w:type="spellStart"/>
            <w:r>
              <w:rPr>
                <w:rFonts w:cs="Arial"/>
              </w:rPr>
              <w:t>aplikatywność</w:t>
            </w:r>
            <w:proofErr w:type="spellEnd"/>
            <w:r>
              <w:rPr>
                <w:rFonts w:cs="Arial"/>
              </w:rPr>
              <w:t xml:space="preserve"> tej wiedzy w postępowaniu logopedycznym.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DF059DD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K_W10</w:t>
            </w:r>
          </w:p>
        </w:tc>
      </w:tr>
      <w:tr w:rsidR="009B2CE0" w:rsidRPr="0081638A" w14:paraId="4AE47F88" w14:textId="77777777" w:rsidTr="009F7FF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3902962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C90582F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7893FD21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</w:t>
            </w:r>
            <w:r>
              <w:rPr>
                <w:rFonts w:cs="Arial"/>
                <w:b/>
              </w:rPr>
              <w:t xml:space="preserve"> potrafi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062D725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9B2CE0" w:rsidRPr="0081638A" w14:paraId="5F3597CA" w14:textId="77777777" w:rsidTr="009F7FF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AFD5D1F" w14:textId="11664A6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</w:t>
            </w:r>
            <w:r w:rsidR="00AD5410">
              <w:rPr>
                <w:rFonts w:cs="Arial"/>
                <w:b/>
              </w:rPr>
              <w:t>01</w:t>
            </w:r>
          </w:p>
        </w:tc>
        <w:tc>
          <w:tcPr>
            <w:tcW w:w="7087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4EA4A80" w14:textId="02D46DB8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posługiwać się terminologią specjalistyczną z zakresu psychiatrii i geriatrii w kontaktach z innymi specjalistami, pacjentami i ich rodzinami;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B38DAFA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K_U02</w:t>
            </w:r>
          </w:p>
        </w:tc>
      </w:tr>
      <w:tr w:rsidR="009B2CE0" w:rsidRPr="0081638A" w14:paraId="316337BA" w14:textId="77777777" w:rsidTr="009F7FF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60CFA99" w14:textId="77777777" w:rsidR="009B2CE0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U02</w:t>
            </w:r>
          </w:p>
        </w:tc>
        <w:tc>
          <w:tcPr>
            <w:tcW w:w="7087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AF68DBB" w14:textId="541BF60E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diagnozować z wykorzystaniem wiedzy z zakresu psychiatrii i geriatrii zaburzenia mowy u osoby z chorobą psychiczną;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FA82A15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K_U04</w:t>
            </w:r>
          </w:p>
        </w:tc>
      </w:tr>
      <w:tr w:rsidR="009B2CE0" w:rsidRPr="0081638A" w14:paraId="2F06ABB3" w14:textId="77777777" w:rsidTr="009F7FF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65DBB14" w14:textId="77777777" w:rsidR="009B2CE0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U03</w:t>
            </w:r>
          </w:p>
        </w:tc>
        <w:tc>
          <w:tcPr>
            <w:tcW w:w="7087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4DEC64F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wykorzystać wiedzę z zakresu psychopatologii, psychiatrii i geriatrii w programowaniu postępowania logopedycznego;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16A8896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K_U11</w:t>
            </w:r>
          </w:p>
        </w:tc>
      </w:tr>
      <w:tr w:rsidR="009B2CE0" w:rsidRPr="0081638A" w14:paraId="283F7F2D" w14:textId="77777777" w:rsidTr="009F7FF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DF5B743" w14:textId="77777777" w:rsidR="009B2CE0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U04</w:t>
            </w:r>
          </w:p>
        </w:tc>
        <w:tc>
          <w:tcPr>
            <w:tcW w:w="7087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68458E3" w14:textId="77777777" w:rsidR="009B2CE0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Zastosować wiedzę z zakresu psychiatrii w planowaniu, organizowaniu warsztatu nauczyciela logopedy oraz współpracować w zespołach o charakterze interdyscyplinarnym.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E52C43F" w14:textId="77777777" w:rsidR="009B2CE0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K_U22</w:t>
            </w:r>
          </w:p>
        </w:tc>
      </w:tr>
      <w:tr w:rsidR="009B2CE0" w:rsidRPr="0081638A" w14:paraId="500670B6" w14:textId="77777777" w:rsidTr="009F7FF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6FEB678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4AADA43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7983E672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</w:t>
            </w:r>
            <w:r>
              <w:rPr>
                <w:rFonts w:cs="Arial"/>
                <w:b/>
              </w:rPr>
              <w:t xml:space="preserve">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42CA6C3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9B2CE0" w:rsidRPr="0081638A" w14:paraId="4DA347B8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21EE936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6E57019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do niesienia pomocy osobom z chorobami psychicznymi, jest przekonany o sensie, wartości i potrzebie działań terapeutycznych względem tych osób.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7B0A1A63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K_K01</w:t>
            </w:r>
          </w:p>
        </w:tc>
      </w:tr>
      <w:tr w:rsidR="009B2CE0" w:rsidRPr="0081638A" w14:paraId="3312CADE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C032C26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K02</w:t>
            </w:r>
          </w:p>
        </w:tc>
        <w:tc>
          <w:tcPr>
            <w:tcW w:w="7087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0C15A29" w14:textId="63977DAD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do krytycznej oceny swojej wiedzy z zakresu psychiatrii i geriatrii, wykorzystania opinii ekspertów w rozwiązywaniu problemów teoretycznych i praktycznych dotyczących zaburzeń mowy u osób z chorobami psychicznymi.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44ACC51D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K_K05</w:t>
            </w:r>
          </w:p>
        </w:tc>
      </w:tr>
      <w:tr w:rsidR="009B2CE0" w:rsidRPr="0081638A" w14:paraId="501D60D3" w14:textId="77777777" w:rsidTr="009F7FFE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2FD7E9D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Forma i typy zajęć:</w:t>
            </w:r>
          </w:p>
        </w:tc>
        <w:tc>
          <w:tcPr>
            <w:tcW w:w="787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F3052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ćwiczenia (30 godzin)</w:t>
            </w:r>
          </w:p>
        </w:tc>
      </w:tr>
      <w:tr w:rsidR="009B2CE0" w:rsidRPr="0081638A" w14:paraId="4EADF86B" w14:textId="77777777" w:rsidTr="009F7FFE">
        <w:trPr>
          <w:trHeight w:val="454"/>
        </w:trPr>
        <w:tc>
          <w:tcPr>
            <w:tcW w:w="10433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21870D9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9B2CE0" w:rsidRPr="0081638A" w14:paraId="7BF63464" w14:textId="77777777" w:rsidTr="009F7FFE">
        <w:trPr>
          <w:trHeight w:val="320"/>
        </w:trPr>
        <w:tc>
          <w:tcPr>
            <w:tcW w:w="10433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1FF492" w14:textId="77777777" w:rsidR="009B2CE0" w:rsidRPr="0081638A" w:rsidRDefault="009B2CE0" w:rsidP="009F7FFE">
            <w:pPr>
              <w:ind w:right="170"/>
              <w:rPr>
                <w:rFonts w:cs="Arial"/>
                <w:bCs/>
              </w:rPr>
            </w:pPr>
            <w:r>
              <w:t>Wi</w:t>
            </w:r>
            <w:r w:rsidRPr="008137F1">
              <w:t>edza z zakresu biologicznego, poznawczego, emocjonalnego i społecznego rozwoju człowieka.</w:t>
            </w:r>
          </w:p>
        </w:tc>
      </w:tr>
      <w:tr w:rsidR="009B2CE0" w:rsidRPr="0081638A" w14:paraId="7F3BB787" w14:textId="77777777" w:rsidTr="009F7FFE">
        <w:trPr>
          <w:trHeight w:val="454"/>
        </w:trPr>
        <w:tc>
          <w:tcPr>
            <w:tcW w:w="10433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F44D8BE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9B2CE0" w:rsidRPr="0081638A" w14:paraId="322ABE9F" w14:textId="77777777" w:rsidTr="009F7FFE">
        <w:trPr>
          <w:trHeight w:val="1787"/>
        </w:trPr>
        <w:tc>
          <w:tcPr>
            <w:tcW w:w="10433" w:type="dxa"/>
            <w:gridSpan w:val="1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B353" w14:textId="77777777" w:rsidR="009B2CE0" w:rsidRPr="00036579" w:rsidRDefault="009B2CE0" w:rsidP="009F7FFE">
            <w:pPr>
              <w:rPr>
                <w:b/>
              </w:rPr>
            </w:pPr>
            <w:r>
              <w:rPr>
                <w:b/>
              </w:rPr>
              <w:t>Ćwiczenia:</w:t>
            </w:r>
          </w:p>
          <w:p w14:paraId="6978459A" w14:textId="77777777" w:rsidR="009B2CE0" w:rsidRDefault="009B2CE0" w:rsidP="000A6A49">
            <w:pPr>
              <w:pStyle w:val="Akapitzlist"/>
              <w:numPr>
                <w:ilvl w:val="0"/>
                <w:numId w:val="34"/>
              </w:numPr>
              <w:spacing w:after="0"/>
            </w:pPr>
            <w:r w:rsidRPr="00C5548F">
              <w:t>Psychiatria – historia dyscypliny</w:t>
            </w:r>
            <w:r>
              <w:t>, obszar badań.</w:t>
            </w:r>
          </w:p>
          <w:p w14:paraId="4613059A" w14:textId="77777777" w:rsidR="009B2CE0" w:rsidRDefault="009B2CE0" w:rsidP="000A6A49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>Terminologia z zakresu psychiatrii i geriatrii, przydatna w zawodzie logopedy.</w:t>
            </w:r>
          </w:p>
          <w:p w14:paraId="62CACAEC" w14:textId="77777777" w:rsidR="009B2CE0" w:rsidRDefault="009B2CE0" w:rsidP="000A6A49">
            <w:pPr>
              <w:pStyle w:val="Akapitzlist"/>
              <w:numPr>
                <w:ilvl w:val="0"/>
                <w:numId w:val="34"/>
              </w:numPr>
              <w:spacing w:after="0"/>
            </w:pPr>
            <w:r w:rsidRPr="00C5548F">
              <w:t>Patofizjologia OUN.</w:t>
            </w:r>
          </w:p>
          <w:p w14:paraId="18D7A1BE" w14:textId="77777777" w:rsidR="009B2CE0" w:rsidRDefault="009B2CE0" w:rsidP="000A6A49">
            <w:pPr>
              <w:pStyle w:val="Akapitzlist"/>
              <w:numPr>
                <w:ilvl w:val="0"/>
                <w:numId w:val="34"/>
              </w:numPr>
              <w:spacing w:after="0"/>
            </w:pPr>
            <w:r w:rsidRPr="00C5548F">
              <w:t>Zasady badania i diagnozy w psychiatrii.</w:t>
            </w:r>
          </w:p>
          <w:p w14:paraId="2364BFFB" w14:textId="77777777" w:rsidR="009B2CE0" w:rsidRDefault="009B2CE0" w:rsidP="000A6A49">
            <w:pPr>
              <w:pStyle w:val="Akapitzlist"/>
              <w:numPr>
                <w:ilvl w:val="0"/>
                <w:numId w:val="34"/>
              </w:numPr>
              <w:spacing w:after="0"/>
            </w:pPr>
            <w:r w:rsidRPr="008137F1">
              <w:t>Sposoby postępowania medycznego w przypadku osoby z chorobą psychiczną w wieku dziecięcym, adolescencji i późnym wieku dorosłym.</w:t>
            </w:r>
          </w:p>
          <w:p w14:paraId="6B25BE5F" w14:textId="77777777" w:rsidR="009B2CE0" w:rsidRDefault="009B2CE0" w:rsidP="000A6A49">
            <w:pPr>
              <w:pStyle w:val="Akapitzlist"/>
              <w:numPr>
                <w:ilvl w:val="0"/>
                <w:numId w:val="34"/>
              </w:numPr>
              <w:spacing w:after="0"/>
            </w:pPr>
            <w:r w:rsidRPr="00C5548F">
              <w:t>Zaburzenia osobowości.</w:t>
            </w:r>
          </w:p>
          <w:p w14:paraId="22053993" w14:textId="77777777" w:rsidR="009B2CE0" w:rsidRDefault="009B2CE0" w:rsidP="000A6A49">
            <w:pPr>
              <w:pStyle w:val="Akapitzlist"/>
              <w:numPr>
                <w:ilvl w:val="0"/>
                <w:numId w:val="34"/>
              </w:numPr>
              <w:spacing w:after="0"/>
            </w:pPr>
            <w:r w:rsidRPr="00C5548F">
              <w:t>Zaburzenia psychiczne dzieci i młodzieży:</w:t>
            </w:r>
          </w:p>
          <w:p w14:paraId="3D7E8801" w14:textId="77777777" w:rsidR="009B2CE0" w:rsidRDefault="009B2CE0" w:rsidP="000A6A49">
            <w:pPr>
              <w:pStyle w:val="Akapitzlist"/>
              <w:numPr>
                <w:ilvl w:val="0"/>
                <w:numId w:val="35"/>
              </w:numPr>
              <w:spacing w:after="0"/>
            </w:pPr>
            <w:r w:rsidRPr="00C5548F">
              <w:t>deficyty parcjalne,</w:t>
            </w:r>
          </w:p>
          <w:p w14:paraId="3A3472C5" w14:textId="77777777" w:rsidR="009B2CE0" w:rsidRDefault="009B2CE0" w:rsidP="000A6A49">
            <w:pPr>
              <w:pStyle w:val="Akapitzlist"/>
              <w:numPr>
                <w:ilvl w:val="0"/>
                <w:numId w:val="35"/>
              </w:numPr>
              <w:spacing w:after="0"/>
            </w:pPr>
            <w:r w:rsidRPr="00C5548F">
              <w:t>ADHD,</w:t>
            </w:r>
          </w:p>
          <w:p w14:paraId="0923B255" w14:textId="77777777" w:rsidR="009B2CE0" w:rsidRDefault="009B2CE0" w:rsidP="000A6A49">
            <w:pPr>
              <w:pStyle w:val="Akapitzlist"/>
              <w:numPr>
                <w:ilvl w:val="0"/>
                <w:numId w:val="35"/>
              </w:numPr>
              <w:spacing w:after="0"/>
            </w:pPr>
            <w:r w:rsidRPr="00C5548F">
              <w:t>zaburzenia zachowania,</w:t>
            </w:r>
          </w:p>
          <w:p w14:paraId="397D1449" w14:textId="77777777" w:rsidR="009B2CE0" w:rsidRDefault="009B2CE0" w:rsidP="000A6A49">
            <w:pPr>
              <w:pStyle w:val="Akapitzlist"/>
              <w:numPr>
                <w:ilvl w:val="0"/>
                <w:numId w:val="35"/>
              </w:numPr>
              <w:spacing w:after="0"/>
            </w:pPr>
            <w:r w:rsidRPr="00C5548F">
              <w:t>całościowe zaburzenia psychiczne,</w:t>
            </w:r>
          </w:p>
          <w:p w14:paraId="0E801136" w14:textId="77777777" w:rsidR="009B2CE0" w:rsidRDefault="009B2CE0" w:rsidP="000A6A49">
            <w:pPr>
              <w:pStyle w:val="Akapitzlist"/>
              <w:numPr>
                <w:ilvl w:val="0"/>
                <w:numId w:val="35"/>
              </w:numPr>
              <w:spacing w:after="0"/>
            </w:pPr>
            <w:r w:rsidRPr="00C5548F">
              <w:t>autyzm,</w:t>
            </w:r>
          </w:p>
          <w:p w14:paraId="6220EC2D" w14:textId="77777777" w:rsidR="009B2CE0" w:rsidRDefault="009B2CE0" w:rsidP="000A6A49">
            <w:pPr>
              <w:pStyle w:val="Akapitzlist"/>
              <w:numPr>
                <w:ilvl w:val="0"/>
                <w:numId w:val="35"/>
              </w:numPr>
              <w:spacing w:after="0"/>
            </w:pPr>
            <w:r w:rsidRPr="00C5548F">
              <w:t>schizofrenia,</w:t>
            </w:r>
          </w:p>
          <w:p w14:paraId="241176F5" w14:textId="77777777" w:rsidR="009B2CE0" w:rsidRPr="00C5548F" w:rsidRDefault="009B2CE0" w:rsidP="000A6A49">
            <w:pPr>
              <w:pStyle w:val="Akapitzlist"/>
              <w:numPr>
                <w:ilvl w:val="0"/>
                <w:numId w:val="35"/>
              </w:numPr>
              <w:spacing w:after="0"/>
            </w:pPr>
            <w:r w:rsidRPr="00C5548F">
              <w:t>anoreksja i bulimia.</w:t>
            </w:r>
          </w:p>
          <w:p w14:paraId="4D0D4B1A" w14:textId="77777777" w:rsidR="009B2CE0" w:rsidRPr="00036579" w:rsidRDefault="009B2CE0" w:rsidP="000A6A49">
            <w:pPr>
              <w:pStyle w:val="Akapitzlist"/>
              <w:numPr>
                <w:ilvl w:val="0"/>
                <w:numId w:val="34"/>
              </w:numPr>
              <w:spacing w:after="0"/>
              <w:rPr>
                <w:rFonts w:cs="Arial"/>
              </w:rPr>
            </w:pPr>
            <w:r w:rsidRPr="00C5548F">
              <w:t>Psychogeriatria – choroby otępienne i zaburzenia psychiczne wieku podeszłego.</w:t>
            </w:r>
          </w:p>
          <w:p w14:paraId="120703D5" w14:textId="77777777" w:rsidR="009B2CE0" w:rsidRPr="00036579" w:rsidRDefault="009B2CE0" w:rsidP="000A6A49">
            <w:pPr>
              <w:pStyle w:val="Akapitzlist"/>
              <w:numPr>
                <w:ilvl w:val="0"/>
                <w:numId w:val="34"/>
              </w:numPr>
              <w:spacing w:after="0"/>
              <w:rPr>
                <w:rFonts w:cs="Arial"/>
              </w:rPr>
            </w:pPr>
            <w:r w:rsidRPr="00C5548F">
              <w:t>Podstawowe wiadomości o zaburzeniach afektywnych i lękowych.</w:t>
            </w:r>
          </w:p>
        </w:tc>
      </w:tr>
      <w:tr w:rsidR="009B2CE0" w:rsidRPr="0081638A" w14:paraId="1D336A08" w14:textId="77777777" w:rsidTr="009F7FFE">
        <w:trPr>
          <w:trHeight w:val="454"/>
        </w:trPr>
        <w:tc>
          <w:tcPr>
            <w:tcW w:w="10433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CDFB51A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Literatura podstawowa:</w:t>
            </w:r>
          </w:p>
        </w:tc>
      </w:tr>
      <w:tr w:rsidR="009B2CE0" w:rsidRPr="0081638A" w14:paraId="743C9551" w14:textId="77777777" w:rsidTr="009F7FFE">
        <w:trPr>
          <w:trHeight w:val="1132"/>
        </w:trPr>
        <w:tc>
          <w:tcPr>
            <w:tcW w:w="10433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77889A" w14:textId="77777777" w:rsidR="009B2CE0" w:rsidRDefault="009B2CE0" w:rsidP="000A6A49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proofErr w:type="spellStart"/>
            <w:r w:rsidRPr="00036579">
              <w:rPr>
                <w:rFonts w:cs="Arial"/>
              </w:rPr>
              <w:t>Cierpiałkowska</w:t>
            </w:r>
            <w:proofErr w:type="spellEnd"/>
            <w:r w:rsidRPr="00036579">
              <w:rPr>
                <w:rFonts w:cs="Arial"/>
              </w:rPr>
              <w:t xml:space="preserve"> L., 2007, </w:t>
            </w:r>
            <w:r w:rsidRPr="00036579">
              <w:rPr>
                <w:rFonts w:cs="Arial"/>
                <w:i/>
              </w:rPr>
              <w:t>Psychopatologia</w:t>
            </w:r>
            <w:r w:rsidRPr="00036579">
              <w:rPr>
                <w:rFonts w:cs="Arial"/>
              </w:rPr>
              <w:t>, Poznań: Wydawnictwo Naukowe „Scholar”.</w:t>
            </w:r>
          </w:p>
          <w:p w14:paraId="7CC051A9" w14:textId="5E657AAA" w:rsidR="009B2CE0" w:rsidRPr="00036579" w:rsidRDefault="009B2CE0" w:rsidP="000A6A49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color w:val="222222"/>
                <w:shd w:val="clear" w:color="auto" w:fill="FFFFFF"/>
              </w:rPr>
              <w:t>Grzegorzewska I., Borkowska A.</w:t>
            </w:r>
            <w:r w:rsidRPr="00036579">
              <w:rPr>
                <w:rFonts w:cs="Arial"/>
                <w:color w:val="222222"/>
                <w:shd w:val="clear" w:color="auto" w:fill="FFFFFF"/>
              </w:rPr>
              <w:t xml:space="preserve">R., </w:t>
            </w:r>
            <w:proofErr w:type="spellStart"/>
            <w:r w:rsidRPr="00036579">
              <w:rPr>
                <w:rFonts w:cs="Arial"/>
                <w:color w:val="222222"/>
                <w:shd w:val="clear" w:color="auto" w:fill="FFFFFF"/>
              </w:rPr>
              <w:t>Cierpiałkowska</w:t>
            </w:r>
            <w:proofErr w:type="spellEnd"/>
            <w:r w:rsidRPr="00036579">
              <w:rPr>
                <w:rFonts w:cs="Arial"/>
                <w:color w:val="222222"/>
                <w:shd w:val="clear" w:color="auto" w:fill="FFFFFF"/>
              </w:rPr>
              <w:t xml:space="preserve">, L., 2020, </w:t>
            </w:r>
            <w:r w:rsidRPr="00036579">
              <w:rPr>
                <w:rFonts w:cs="Arial"/>
                <w:i/>
                <w:iCs/>
                <w:color w:val="222222"/>
                <w:shd w:val="clear" w:color="auto" w:fill="FFFFFF"/>
              </w:rPr>
              <w:t>Psychologia kliniczna dzieci i</w:t>
            </w:r>
            <w:r>
              <w:rPr>
                <w:rFonts w:cs="Arial"/>
                <w:i/>
                <w:iCs/>
                <w:color w:val="222222"/>
                <w:shd w:val="clear" w:color="auto" w:fill="FFFFFF"/>
              </w:rPr>
              <w:t> </w:t>
            </w:r>
            <w:r w:rsidRPr="00036579">
              <w:rPr>
                <w:rFonts w:cs="Arial"/>
                <w:i/>
                <w:iCs/>
                <w:color w:val="222222"/>
                <w:shd w:val="clear" w:color="auto" w:fill="FFFFFF"/>
              </w:rPr>
              <w:t>młodzieży</w:t>
            </w:r>
            <w:r w:rsidRPr="00036579">
              <w:rPr>
                <w:rFonts w:cs="Arial"/>
                <w:color w:val="222222"/>
                <w:shd w:val="clear" w:color="auto" w:fill="FFFFFF"/>
              </w:rPr>
              <w:t>. Warszawa: Wydawnictwo Naukowe PWN.</w:t>
            </w:r>
          </w:p>
          <w:p w14:paraId="7909B8CD" w14:textId="77777777" w:rsidR="009B2CE0" w:rsidRDefault="009B2CE0" w:rsidP="000A6A49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036579">
              <w:rPr>
                <w:rFonts w:cs="Arial"/>
              </w:rPr>
              <w:t xml:space="preserve">Jarema M. (red.), 2018, </w:t>
            </w:r>
            <w:r w:rsidRPr="00036579">
              <w:rPr>
                <w:rFonts w:cs="Arial"/>
                <w:i/>
              </w:rPr>
              <w:t xml:space="preserve">Psychiatria. Podręcznik dla studentów medycyny, </w:t>
            </w:r>
            <w:r>
              <w:rPr>
                <w:rFonts w:cs="Arial"/>
              </w:rPr>
              <w:t xml:space="preserve">Warszawa: </w:t>
            </w:r>
            <w:r w:rsidRPr="00036579">
              <w:rPr>
                <w:rFonts w:cs="Arial"/>
              </w:rPr>
              <w:t>Wydawnictwo Lekarskie PZWL.</w:t>
            </w:r>
          </w:p>
          <w:p w14:paraId="05038CC8" w14:textId="77777777" w:rsidR="009B2CE0" w:rsidRPr="00036579" w:rsidRDefault="009B2CE0" w:rsidP="000A6A49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proofErr w:type="spellStart"/>
            <w:r w:rsidRPr="00036579">
              <w:rPr>
                <w:rFonts w:cs="Arial"/>
              </w:rPr>
              <w:t>Popielarska</w:t>
            </w:r>
            <w:proofErr w:type="spellEnd"/>
            <w:r w:rsidRPr="00036579">
              <w:rPr>
                <w:rFonts w:cs="Arial"/>
              </w:rPr>
              <w:t xml:space="preserve"> A., </w:t>
            </w:r>
            <w:proofErr w:type="spellStart"/>
            <w:r w:rsidRPr="00036579">
              <w:rPr>
                <w:rFonts w:cs="Arial"/>
              </w:rPr>
              <w:t>Popielarska</w:t>
            </w:r>
            <w:proofErr w:type="spellEnd"/>
            <w:r w:rsidRPr="00036579">
              <w:rPr>
                <w:rFonts w:cs="Arial"/>
              </w:rPr>
              <w:t xml:space="preserve"> M. (red.), 2000, </w:t>
            </w:r>
            <w:r w:rsidRPr="00036579">
              <w:rPr>
                <w:rFonts w:cs="Arial"/>
                <w:i/>
              </w:rPr>
              <w:t xml:space="preserve">Psychiatria wieku rozwojowego, </w:t>
            </w:r>
            <w:r w:rsidRPr="00036579">
              <w:rPr>
                <w:rFonts w:cs="Arial"/>
              </w:rPr>
              <w:t>Warszawa: Wydawnictwo Lekarskie PZWL.</w:t>
            </w:r>
          </w:p>
        </w:tc>
      </w:tr>
      <w:tr w:rsidR="009B2CE0" w:rsidRPr="0081638A" w14:paraId="55A3567A" w14:textId="77777777" w:rsidTr="009F7FFE">
        <w:trPr>
          <w:trHeight w:val="454"/>
        </w:trPr>
        <w:tc>
          <w:tcPr>
            <w:tcW w:w="10433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3393B43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9B2CE0" w:rsidRPr="0081638A" w14:paraId="2DC3A85E" w14:textId="77777777" w:rsidTr="009F7FFE">
        <w:trPr>
          <w:trHeight w:val="573"/>
        </w:trPr>
        <w:tc>
          <w:tcPr>
            <w:tcW w:w="10433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3957B1" w14:textId="77777777" w:rsidR="009B2CE0" w:rsidRDefault="009B2CE0" w:rsidP="000A6A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ind w:right="170"/>
            </w:pPr>
            <w:r w:rsidRPr="00C5548F">
              <w:t xml:space="preserve">Bilikiewicz A. (red.), </w:t>
            </w:r>
            <w:r>
              <w:t>1988</w:t>
            </w:r>
            <w:r w:rsidRPr="00C5548F">
              <w:t xml:space="preserve">, </w:t>
            </w:r>
            <w:r w:rsidRPr="00C5548F">
              <w:rPr>
                <w:i/>
              </w:rPr>
              <w:t xml:space="preserve">Psychiatria, </w:t>
            </w:r>
            <w:r w:rsidRPr="00C5548F">
              <w:t>Warszawa: Państwowy Zakład Wydawnictw Lekarskich.</w:t>
            </w:r>
          </w:p>
          <w:p w14:paraId="10E6052F" w14:textId="77777777" w:rsidR="009B2CE0" w:rsidRDefault="009B2CE0" w:rsidP="000A6A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ind w:right="170"/>
            </w:pPr>
            <w:proofErr w:type="spellStart"/>
            <w:r w:rsidRPr="00C5548F">
              <w:t>Czernikiewicz</w:t>
            </w:r>
            <w:proofErr w:type="spellEnd"/>
            <w:r w:rsidRPr="00C5548F">
              <w:t xml:space="preserve"> A., 1998, </w:t>
            </w:r>
            <w:r w:rsidRPr="00036579">
              <w:rPr>
                <w:i/>
              </w:rPr>
              <w:t>Wykłady dla studentów</w:t>
            </w:r>
            <w:r w:rsidRPr="00C5548F">
              <w:t>, Gdańsk: Akademia Medyczna.</w:t>
            </w:r>
          </w:p>
          <w:p w14:paraId="6361947E" w14:textId="77777777" w:rsidR="009B2CE0" w:rsidRDefault="009B2CE0" w:rsidP="000A6A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ind w:right="170"/>
            </w:pPr>
            <w:r w:rsidRPr="00C5548F">
              <w:t xml:space="preserve">Kępiński A., 1981, </w:t>
            </w:r>
            <w:r w:rsidRPr="00036579">
              <w:rPr>
                <w:i/>
              </w:rPr>
              <w:t xml:space="preserve">Schizofrenia, </w:t>
            </w:r>
            <w:r w:rsidRPr="00C5548F">
              <w:t>Warszawa: Państwowy Zakład Wydawnictw Lekarskich.</w:t>
            </w:r>
          </w:p>
          <w:p w14:paraId="318A9D5C" w14:textId="77777777" w:rsidR="009B2CE0" w:rsidRPr="00036579" w:rsidRDefault="009B2CE0" w:rsidP="000A6A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ind w:right="170"/>
            </w:pPr>
            <w:r w:rsidRPr="00C5548F">
              <w:t xml:space="preserve">Woźniak T., 2000, </w:t>
            </w:r>
            <w:r w:rsidRPr="00036579">
              <w:rPr>
                <w:i/>
              </w:rPr>
              <w:t xml:space="preserve">Zaburzenia języka w schizofrenii, </w:t>
            </w:r>
            <w:r w:rsidRPr="00C5548F">
              <w:t xml:space="preserve">Lublin: Wydawnictwo </w:t>
            </w:r>
            <w:r>
              <w:t>UMCS</w:t>
            </w:r>
            <w:r w:rsidRPr="00C5548F">
              <w:t>.</w:t>
            </w:r>
          </w:p>
        </w:tc>
      </w:tr>
      <w:tr w:rsidR="009B2CE0" w:rsidRPr="0081638A" w14:paraId="2953C22B" w14:textId="77777777" w:rsidTr="009F7FFE">
        <w:trPr>
          <w:trHeight w:val="454"/>
        </w:trPr>
        <w:tc>
          <w:tcPr>
            <w:tcW w:w="10433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61EDEBD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9B2CE0" w:rsidRPr="0081638A" w14:paraId="50972735" w14:textId="77777777" w:rsidTr="009F7FFE">
        <w:trPr>
          <w:trHeight w:val="674"/>
        </w:trPr>
        <w:tc>
          <w:tcPr>
            <w:tcW w:w="10433" w:type="dxa"/>
            <w:gridSpan w:val="16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4CA65E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9B2426">
              <w:lastRenderedPageBreak/>
              <w:t>Prezentacje multimedialne</w:t>
            </w:r>
            <w:r>
              <w:t xml:space="preserve"> połączone z dyskusją panelową</w:t>
            </w:r>
            <w:r w:rsidRPr="009B2426">
              <w:t>, filmy dydaktyczne, studia przypadków</w:t>
            </w:r>
            <w:r>
              <w:t>, burza mózgów, mapa myśli</w:t>
            </w:r>
            <w:r w:rsidRPr="009B2426">
              <w:t>.</w:t>
            </w:r>
          </w:p>
        </w:tc>
      </w:tr>
      <w:tr w:rsidR="009B2CE0" w:rsidRPr="0081638A" w14:paraId="027D42C3" w14:textId="77777777" w:rsidTr="009F7FFE">
        <w:trPr>
          <w:trHeight w:val="454"/>
        </w:trPr>
        <w:tc>
          <w:tcPr>
            <w:tcW w:w="10433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1C80BE5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9B2CE0" w:rsidRPr="0081638A" w14:paraId="706CC7AB" w14:textId="77777777" w:rsidTr="009F7FFE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A76DBE7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16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DEF513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9B2CE0" w:rsidRPr="0081638A" w14:paraId="6F9E843F" w14:textId="77777777" w:rsidTr="009F7FFE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834EF4C" w14:textId="77777777" w:rsidR="009B2CE0" w:rsidRPr="00F319A1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W01, W02</w:t>
            </w:r>
          </w:p>
        </w:tc>
        <w:tc>
          <w:tcPr>
            <w:tcW w:w="8168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1CCF9F8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wiedzy będą weryfikowane na podstawie wypowiedzi ustnych podczas ćwiczeń i kolokwium pisemnego, ocenianie ciągłe.</w:t>
            </w:r>
          </w:p>
        </w:tc>
      </w:tr>
      <w:tr w:rsidR="009B2CE0" w:rsidRPr="0081638A" w14:paraId="25C37EC2" w14:textId="77777777" w:rsidTr="009F7FFE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F4446F8" w14:textId="77777777" w:rsidR="009B2CE0" w:rsidRPr="00F319A1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U01, U02, U03, U04</w:t>
            </w:r>
          </w:p>
        </w:tc>
        <w:tc>
          <w:tcPr>
            <w:tcW w:w="8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6917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umiejętności będą weryfikowane na podstawie obserwacji</w:t>
            </w:r>
            <w:r w:rsidRPr="005725B7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aktywności studenta, realizacji zleconych zadań praktycznych i</w:t>
            </w:r>
            <w:r w:rsidRPr="005725B7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 xml:space="preserve">kolokwium pisemnego, </w:t>
            </w:r>
            <w:r w:rsidRPr="005725B7">
              <w:rPr>
                <w:rFonts w:cs="Arial"/>
                <w:bCs/>
              </w:rPr>
              <w:t>ocenianie ciągłe.</w:t>
            </w:r>
          </w:p>
        </w:tc>
      </w:tr>
      <w:tr w:rsidR="009B2CE0" w:rsidRPr="0081638A" w14:paraId="3C983647" w14:textId="77777777" w:rsidTr="009F7FFE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7E2A56D" w14:textId="77777777" w:rsidR="009B2CE0" w:rsidRPr="00F319A1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K01, K02</w:t>
            </w:r>
          </w:p>
        </w:tc>
        <w:tc>
          <w:tcPr>
            <w:tcW w:w="8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3558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kompetencji społecznych będą weryfikowane na podstawie obserwacji pracy studenta, dyskusji/argumentacji</w:t>
            </w:r>
            <w:r w:rsidRPr="00D971E7">
              <w:rPr>
                <w:rFonts w:cs="Arial"/>
                <w:bCs/>
              </w:rPr>
              <w:t xml:space="preserve"> poglądów i postaw podczas zajęć.</w:t>
            </w:r>
          </w:p>
        </w:tc>
      </w:tr>
      <w:tr w:rsidR="009B2CE0" w:rsidRPr="0081638A" w14:paraId="2CB5C65C" w14:textId="77777777" w:rsidTr="009F7FFE">
        <w:trPr>
          <w:trHeight w:val="454"/>
        </w:trPr>
        <w:tc>
          <w:tcPr>
            <w:tcW w:w="10433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6671C4F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9B2CE0" w:rsidRPr="0081638A" w14:paraId="1822D39F" w14:textId="77777777" w:rsidTr="009F7FFE">
        <w:trPr>
          <w:trHeight w:val="844"/>
        </w:trPr>
        <w:tc>
          <w:tcPr>
            <w:tcW w:w="10433" w:type="dxa"/>
            <w:gridSpan w:val="1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79216" w14:textId="77777777" w:rsidR="009B2CE0" w:rsidRDefault="009B2CE0" w:rsidP="000A6A49">
            <w:pPr>
              <w:pStyle w:val="Akapitzlist"/>
              <w:numPr>
                <w:ilvl w:val="0"/>
                <w:numId w:val="33"/>
              </w:numPr>
            </w:pPr>
            <w:r>
              <w:t>Zaliczenie zadania praktycznego (diagnoza na podstawie prezentowanego na zajęciach przypadku klinicznego). Przynajmniej połowa punktów za wykonanie zleconego zadania praktycznego.</w:t>
            </w:r>
          </w:p>
          <w:p w14:paraId="6FFC2796" w14:textId="77777777" w:rsidR="009B2CE0" w:rsidRDefault="009B2CE0" w:rsidP="000A6A49">
            <w:pPr>
              <w:pStyle w:val="Akapitzlist"/>
              <w:numPr>
                <w:ilvl w:val="0"/>
                <w:numId w:val="33"/>
              </w:numPr>
            </w:pPr>
            <w:r>
              <w:t>Kolokwium</w:t>
            </w:r>
            <w:r w:rsidRPr="00C5548F">
              <w:t xml:space="preserve"> pisemne na ocenę </w:t>
            </w:r>
            <w:r>
              <w:t>w trakcie</w:t>
            </w:r>
            <w:r w:rsidRPr="00C5548F">
              <w:t xml:space="preserve"> semestru:</w:t>
            </w:r>
          </w:p>
          <w:p w14:paraId="37879E47" w14:textId="77777777" w:rsidR="009B2CE0" w:rsidRPr="00F76C0D" w:rsidRDefault="009B2CE0" w:rsidP="009B2CE0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0–50% – niedostateczny (2,0), </w:t>
            </w:r>
          </w:p>
          <w:p w14:paraId="68CFDC23" w14:textId="77777777" w:rsidR="009B2CE0" w:rsidRPr="00F76C0D" w:rsidRDefault="009B2CE0" w:rsidP="009B2CE0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51–60% – dostateczny (3,0), </w:t>
            </w:r>
          </w:p>
          <w:p w14:paraId="093D1C76" w14:textId="77777777" w:rsidR="009B2CE0" w:rsidRPr="00F76C0D" w:rsidRDefault="009B2CE0" w:rsidP="009B2CE0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61–70% – dostateczny plus (3,5), </w:t>
            </w:r>
          </w:p>
          <w:p w14:paraId="08798402" w14:textId="77777777" w:rsidR="009B2CE0" w:rsidRPr="00F76C0D" w:rsidRDefault="009B2CE0" w:rsidP="009B2CE0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71–80% – dobry (4,0), </w:t>
            </w:r>
          </w:p>
          <w:p w14:paraId="38C9E97D" w14:textId="77777777" w:rsidR="009B2CE0" w:rsidRPr="00F76C0D" w:rsidRDefault="009B2CE0" w:rsidP="009B2CE0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81–90% – dobry plus (4,5), </w:t>
            </w:r>
          </w:p>
          <w:p w14:paraId="350F330F" w14:textId="77777777" w:rsidR="009B2CE0" w:rsidRPr="00036579" w:rsidRDefault="009B2CE0" w:rsidP="009B2CE0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91–100% – bardzo dobry (5,0).</w:t>
            </w:r>
          </w:p>
          <w:p w14:paraId="23268757" w14:textId="77777777" w:rsidR="009B2CE0" w:rsidRPr="00036579" w:rsidRDefault="009B2CE0" w:rsidP="009F7FFE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C5548F">
              <w:t>Przewidziana jest jednorazowa poprawa kolokwium pisemnego.</w:t>
            </w:r>
          </w:p>
        </w:tc>
      </w:tr>
      <w:tr w:rsidR="009B2CE0" w:rsidRPr="0081638A" w14:paraId="7DE1D985" w14:textId="77777777" w:rsidTr="009F7FFE">
        <w:trPr>
          <w:trHeight w:val="454"/>
        </w:trPr>
        <w:tc>
          <w:tcPr>
            <w:tcW w:w="10433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B1D4B63" w14:textId="77777777" w:rsidR="009B2CE0" w:rsidRPr="0081638A" w:rsidRDefault="009B2CE0" w:rsidP="009F7FFE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9B2CE0" w:rsidRPr="0081638A" w14:paraId="551BA9D1" w14:textId="77777777" w:rsidTr="009F7FFE">
        <w:trPr>
          <w:trHeight w:val="454"/>
        </w:trPr>
        <w:tc>
          <w:tcPr>
            <w:tcW w:w="10433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C62CB3C" w14:textId="77777777" w:rsidR="009B2CE0" w:rsidRPr="0081638A" w:rsidRDefault="009B2CE0" w:rsidP="009F7FFE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9B2CE0" w:rsidRPr="0081638A" w14:paraId="260FB8B2" w14:textId="77777777" w:rsidTr="009F7FFE">
        <w:trPr>
          <w:trHeight w:val="454"/>
        </w:trPr>
        <w:tc>
          <w:tcPr>
            <w:tcW w:w="6063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14E9BC8" w14:textId="77777777" w:rsidR="009B2CE0" w:rsidRPr="0081638A" w:rsidRDefault="009B2CE0" w:rsidP="009F7FFE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FBB0DDD" w14:textId="77777777" w:rsidR="009B2CE0" w:rsidRPr="0081638A" w:rsidRDefault="009B2CE0" w:rsidP="009F7FFE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9B2CE0" w:rsidRPr="0081638A" w14:paraId="215855B5" w14:textId="77777777" w:rsidTr="009F7FFE">
        <w:trPr>
          <w:trHeight w:val="454"/>
        </w:trPr>
        <w:tc>
          <w:tcPr>
            <w:tcW w:w="6063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2D3D3C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9305F5" w14:textId="77777777" w:rsidR="009B2CE0" w:rsidRPr="00CC5CB8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CC5CB8">
              <w:rPr>
                <w:rFonts w:cs="Arial"/>
                <w:bCs/>
              </w:rPr>
              <w:t>30 godzin</w:t>
            </w:r>
          </w:p>
        </w:tc>
      </w:tr>
      <w:tr w:rsidR="009B2CE0" w:rsidRPr="0081638A" w14:paraId="381523F9" w14:textId="77777777" w:rsidTr="009F7FFE">
        <w:trPr>
          <w:trHeight w:val="454"/>
        </w:trPr>
        <w:tc>
          <w:tcPr>
            <w:tcW w:w="6063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DCC217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>Samodzielne przygotowanie się do ćwiczeń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0ED52E" w14:textId="77777777" w:rsidR="009B2CE0" w:rsidRPr="00CC5CB8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10</w:t>
            </w:r>
            <w:r w:rsidRPr="00CC5CB8">
              <w:rPr>
                <w:rFonts w:cs="Arial"/>
                <w:bCs/>
              </w:rPr>
              <w:t xml:space="preserve"> godzin</w:t>
            </w:r>
          </w:p>
        </w:tc>
      </w:tr>
      <w:tr w:rsidR="009B2CE0" w:rsidRPr="0081638A" w14:paraId="4F0A7D51" w14:textId="77777777" w:rsidTr="009F7FFE">
        <w:trPr>
          <w:trHeight w:val="454"/>
        </w:trPr>
        <w:tc>
          <w:tcPr>
            <w:tcW w:w="6063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11CE44" w14:textId="77777777" w:rsidR="009B2CE0" w:rsidRPr="0081638A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>Samodzielne przygotowanie się do kolokwi</w:t>
            </w:r>
            <w:r>
              <w:rPr>
                <w:rFonts w:cs="Arial"/>
                <w:sz w:val="24"/>
                <w:szCs w:val="24"/>
              </w:rPr>
              <w:t>um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22D322" w14:textId="77777777" w:rsidR="009B2CE0" w:rsidRPr="00CC5CB8" w:rsidRDefault="009B2CE0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10</w:t>
            </w:r>
            <w:r w:rsidRPr="00CC5CB8">
              <w:rPr>
                <w:rFonts w:cs="Arial"/>
                <w:bCs/>
              </w:rPr>
              <w:t xml:space="preserve"> godzin</w:t>
            </w:r>
          </w:p>
        </w:tc>
      </w:tr>
      <w:tr w:rsidR="009B2CE0" w:rsidRPr="0081638A" w14:paraId="6D8EF620" w14:textId="77777777" w:rsidTr="009F7FFE">
        <w:trPr>
          <w:trHeight w:val="454"/>
        </w:trPr>
        <w:tc>
          <w:tcPr>
            <w:tcW w:w="6063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766E95" w14:textId="77777777" w:rsidR="009B2CE0" w:rsidRPr="0081638A" w:rsidRDefault="009B2CE0" w:rsidP="009F7FFE">
            <w:pPr>
              <w:ind w:right="170"/>
              <w:rPr>
                <w:rFonts w:cs="Arial"/>
                <w:b/>
                <w:bCs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7D2205" w14:textId="77777777" w:rsidR="009B2CE0" w:rsidRPr="0081638A" w:rsidRDefault="009B2CE0" w:rsidP="009F7FFE">
            <w:pPr>
              <w:ind w:right="170"/>
              <w:rPr>
                <w:rFonts w:cs="Arial"/>
              </w:rPr>
            </w:pPr>
            <w:r>
              <w:rPr>
                <w:rFonts w:cs="Arial"/>
              </w:rPr>
              <w:t>50 godzin</w:t>
            </w:r>
          </w:p>
        </w:tc>
      </w:tr>
      <w:tr w:rsidR="009B2CE0" w:rsidRPr="0081638A" w14:paraId="48A47471" w14:textId="77777777" w:rsidTr="009F7FFE">
        <w:trPr>
          <w:trHeight w:val="454"/>
        </w:trPr>
        <w:tc>
          <w:tcPr>
            <w:tcW w:w="6063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852170" w14:textId="77777777" w:rsidR="009B2CE0" w:rsidRPr="0081638A" w:rsidRDefault="009B2CE0" w:rsidP="009F7FFE">
            <w:pPr>
              <w:ind w:right="170"/>
              <w:rPr>
                <w:rFonts w:cs="Arial"/>
                <w:b/>
                <w:bCs/>
              </w:rPr>
            </w:pPr>
            <w:r w:rsidRPr="0081638A">
              <w:rPr>
                <w:rFonts w:cs="Arial"/>
              </w:rPr>
              <w:t>Punkty ECTS za przedmiot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608A40" w14:textId="77777777" w:rsidR="009B2CE0" w:rsidRPr="00EC5A5B" w:rsidRDefault="009B2CE0" w:rsidP="009F7FFE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 ECTS</w:t>
            </w:r>
          </w:p>
        </w:tc>
      </w:tr>
      <w:tr w:rsidR="00D804DB" w:rsidRPr="0081638A" w14:paraId="515FFA4E" w14:textId="77777777" w:rsidTr="009F7FFE">
        <w:trPr>
          <w:trHeight w:val="509"/>
        </w:trPr>
        <w:tc>
          <w:tcPr>
            <w:tcW w:w="10433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5C3BE14" w14:textId="77777777" w:rsidR="00D804DB" w:rsidRPr="0081638A" w:rsidRDefault="00D804DB" w:rsidP="009F7FFE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D804DB" w:rsidRPr="0081638A" w14:paraId="5BCECE62" w14:textId="77777777" w:rsidTr="009F7FFE">
        <w:trPr>
          <w:trHeight w:val="509"/>
        </w:trPr>
        <w:tc>
          <w:tcPr>
            <w:tcW w:w="10433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A125188" w14:textId="77777777" w:rsidR="00D804DB" w:rsidRPr="0081638A" w:rsidRDefault="00D804DB" w:rsidP="009F7FFE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D804DB" w:rsidRPr="0081638A" w14:paraId="4350340A" w14:textId="77777777" w:rsidTr="009F7FFE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7D068BC" w14:textId="77777777" w:rsidR="00D804DB" w:rsidRPr="0081638A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572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4EB3B1" w14:textId="77777777" w:rsidR="00D804DB" w:rsidRPr="0081638A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2D7A2A">
              <w:rPr>
                <w:rFonts w:eastAsia="Times New Roman"/>
                <w:b/>
                <w:bCs/>
                <w:kern w:val="32"/>
                <w:szCs w:val="32"/>
              </w:rPr>
              <w:t>Emisja głosu</w:t>
            </w:r>
          </w:p>
        </w:tc>
      </w:tr>
      <w:tr w:rsidR="00D804DB" w:rsidRPr="00DD08AA" w14:paraId="6269813A" w14:textId="77777777" w:rsidTr="009F7FFE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6E939F3" w14:textId="77777777" w:rsidR="00D804DB" w:rsidRPr="0081638A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22668D">
              <w:rPr>
                <w:rFonts w:cs="Arial"/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610E2B" w14:textId="77777777" w:rsidR="00D804DB" w:rsidRPr="003F14F6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21558E">
              <w:rPr>
                <w:rFonts w:cs="Arial"/>
                <w:color w:val="000000"/>
                <w:lang w:val="en-US"/>
              </w:rPr>
              <w:t>Emission of voice</w:t>
            </w:r>
          </w:p>
        </w:tc>
      </w:tr>
      <w:tr w:rsidR="00D804DB" w:rsidRPr="0081638A" w14:paraId="574D92C4" w14:textId="77777777" w:rsidTr="009F7FFE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48F86C9" w14:textId="77777777" w:rsidR="00D804DB" w:rsidRPr="0081638A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813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2720A" w14:textId="77777777" w:rsidR="00D804DB" w:rsidRPr="0081638A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D804DB" w:rsidRPr="0081638A" w14:paraId="345FF12B" w14:textId="77777777" w:rsidTr="009F7FFE">
        <w:trPr>
          <w:trHeight w:val="454"/>
        </w:trPr>
        <w:tc>
          <w:tcPr>
            <w:tcW w:w="6693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6045EB1" w14:textId="77777777" w:rsidR="00D804DB" w:rsidRPr="0081638A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B17EF3" w14:textId="77777777" w:rsidR="00D804DB" w:rsidRPr="0081638A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D804DB" w:rsidRPr="0081638A" w14:paraId="5A23C6C6" w14:textId="77777777" w:rsidTr="009F7FFE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FB3BDA3" w14:textId="77777777" w:rsidR="00D804DB" w:rsidRPr="0081638A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7EF258" w14:textId="77777777" w:rsidR="00D804DB" w:rsidRPr="0081638A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>Wydział Nauk Humanistycznych</w:t>
            </w:r>
          </w:p>
        </w:tc>
      </w:tr>
      <w:tr w:rsidR="00D804DB" w:rsidRPr="0081638A" w14:paraId="18CF6CC9" w14:textId="77777777" w:rsidTr="009F7FFE">
        <w:trPr>
          <w:trHeight w:val="454"/>
        </w:trPr>
        <w:tc>
          <w:tcPr>
            <w:tcW w:w="7950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98D8B99" w14:textId="77777777" w:rsidR="00D804DB" w:rsidRPr="0081638A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31351D" w14:textId="77777777" w:rsidR="00D804DB" w:rsidRPr="0081638A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obowiązkow</w:t>
            </w:r>
            <w:r w:rsidRPr="0081638A">
              <w:rPr>
                <w:rFonts w:cs="Arial"/>
              </w:rPr>
              <w:t>y</w:t>
            </w:r>
          </w:p>
        </w:tc>
      </w:tr>
      <w:tr w:rsidR="00D804DB" w:rsidRPr="0081638A" w14:paraId="5A41EAA1" w14:textId="77777777" w:rsidTr="009F7FFE">
        <w:trPr>
          <w:trHeight w:val="454"/>
        </w:trPr>
        <w:tc>
          <w:tcPr>
            <w:tcW w:w="7950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88D06ED" w14:textId="77777777" w:rsidR="00D804DB" w:rsidRPr="0081638A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4F9CE0" w14:textId="77777777" w:rsidR="00D804DB" w:rsidRPr="0081638A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</w:t>
            </w:r>
            <w:r w:rsidRPr="0081638A">
              <w:rPr>
                <w:rFonts w:cs="Arial"/>
              </w:rPr>
              <w:t>ego stopnia</w:t>
            </w:r>
          </w:p>
        </w:tc>
      </w:tr>
      <w:tr w:rsidR="00D804DB" w:rsidRPr="0081638A" w14:paraId="47913F07" w14:textId="77777777" w:rsidTr="009F7FFE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DD3179A" w14:textId="77777777" w:rsidR="00D804DB" w:rsidRPr="0081638A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3D451E" w14:textId="77777777" w:rsidR="00D804DB" w:rsidRPr="0081638A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drugi</w:t>
            </w:r>
          </w:p>
        </w:tc>
      </w:tr>
      <w:tr w:rsidR="00D804DB" w:rsidRPr="0081638A" w14:paraId="017C60B8" w14:textId="77777777" w:rsidTr="009F7FFE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A2BD30D" w14:textId="77777777" w:rsidR="00D804DB" w:rsidRPr="0081638A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4C5596" w14:textId="77777777" w:rsidR="00D804DB" w:rsidRPr="0081638A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czwarty</w:t>
            </w:r>
          </w:p>
        </w:tc>
      </w:tr>
      <w:tr w:rsidR="00D804DB" w:rsidRPr="0081638A" w14:paraId="2A79F2F2" w14:textId="77777777" w:rsidTr="009F7FFE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B9724D3" w14:textId="77777777" w:rsidR="00D804DB" w:rsidRPr="0081638A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6C6C0D" w14:textId="77777777" w:rsidR="00D804DB" w:rsidRPr="0081638A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 ECTS</w:t>
            </w:r>
          </w:p>
        </w:tc>
      </w:tr>
      <w:tr w:rsidR="00D804DB" w:rsidRPr="0081638A" w14:paraId="586F83EA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36A034C" w14:textId="77777777" w:rsidR="00D804DB" w:rsidRPr="0081638A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0D407B" w14:textId="77777777" w:rsidR="00D804DB" w:rsidRPr="0081638A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21558E">
              <w:t>dr hab. Alina Maciejewska, prof. ucz</w:t>
            </w:r>
            <w:r>
              <w:t>.</w:t>
            </w:r>
          </w:p>
        </w:tc>
      </w:tr>
      <w:tr w:rsidR="00D804DB" w:rsidRPr="0081638A" w14:paraId="76A1C1AE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924864E" w14:textId="77777777" w:rsidR="00D804DB" w:rsidRPr="0081638A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413BD9" w14:textId="77777777" w:rsidR="00D804DB" w:rsidRPr="0081638A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0552">
              <w:t>dr Ewa Dzięcioł</w:t>
            </w:r>
          </w:p>
        </w:tc>
      </w:tr>
      <w:tr w:rsidR="00D804DB" w:rsidRPr="0081638A" w14:paraId="151C3F43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69025D9" w14:textId="77777777" w:rsidR="00D804DB" w:rsidRPr="0081638A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08D690" w14:textId="7C9DCE08" w:rsidR="00D804DB" w:rsidRPr="00B8269A" w:rsidRDefault="00D804DB" w:rsidP="009F7FFE">
            <w:pPr>
              <w:autoSpaceDE w:val="0"/>
              <w:autoSpaceDN w:val="0"/>
              <w:adjustRightInd w:val="0"/>
              <w:ind w:right="170"/>
            </w:pPr>
            <w:r>
              <w:t>W</w:t>
            </w:r>
            <w:r w:rsidRPr="00800552">
              <w:t>yposażenie studentów</w:t>
            </w:r>
            <w:r>
              <w:t xml:space="preserve"> </w:t>
            </w:r>
            <w:r w:rsidRPr="00800552">
              <w:t>w</w:t>
            </w:r>
            <w:r>
              <w:t xml:space="preserve"> zaawansowaną wiedzę dotyczącą p</w:t>
            </w:r>
            <w:r w:rsidRPr="0021558E">
              <w:t>oznani</w:t>
            </w:r>
            <w:r>
              <w:t xml:space="preserve">a </w:t>
            </w:r>
            <w:r w:rsidRPr="0021558E">
              <w:t>właściwych mechanizmów: oddychania, fonacji i artykulacji</w:t>
            </w:r>
            <w:r>
              <w:t>. W</w:t>
            </w:r>
            <w:r w:rsidRPr="0021558E">
              <w:t xml:space="preserve">ykształcenie umiejętności </w:t>
            </w:r>
            <w:r>
              <w:t xml:space="preserve">dokonywania </w:t>
            </w:r>
            <w:r w:rsidRPr="0021558E">
              <w:t>oceny stanu oraz funkcjonowania narządów mowy</w:t>
            </w:r>
            <w:r>
              <w:t xml:space="preserve"> </w:t>
            </w:r>
            <w:r w:rsidRPr="0021558E">
              <w:t>i</w:t>
            </w:r>
            <w:r>
              <w:t> </w:t>
            </w:r>
            <w:r w:rsidRPr="0021558E">
              <w:t>zaburzeń głosu; wyrobienie miękkiego ataku na</w:t>
            </w:r>
            <w:r>
              <w:t> </w:t>
            </w:r>
            <w:r w:rsidRPr="0021558E">
              <w:t xml:space="preserve">dźwięk wraz </w:t>
            </w:r>
            <w:r w:rsidRPr="00B8269A">
              <w:rPr>
                <w:color w:val="000000" w:themeColor="text1"/>
              </w:rPr>
              <w:t>z podparciem oddechowym;</w:t>
            </w:r>
            <w:r w:rsidRPr="0021558E">
              <w:t xml:space="preserve"> przygotowanie głosu do pracy obciążonej </w:t>
            </w:r>
            <w:r w:rsidRPr="00B8269A">
              <w:rPr>
                <w:color w:val="000000" w:themeColor="text1"/>
              </w:rPr>
              <w:t>zawodowo;</w:t>
            </w:r>
            <w:r>
              <w:rPr>
                <w:color w:val="000000" w:themeColor="text1"/>
              </w:rPr>
              <w:t xml:space="preserve"> poznanie</w:t>
            </w:r>
            <w:r w:rsidRPr="00B8269A">
              <w:rPr>
                <w:color w:val="000000" w:themeColor="text1"/>
              </w:rPr>
              <w:t xml:space="preserve"> zasad profilaktyki i higieny </w:t>
            </w:r>
            <w:r>
              <w:rPr>
                <w:color w:val="000000" w:themeColor="text1"/>
              </w:rPr>
              <w:t>narządu głosu.</w:t>
            </w:r>
          </w:p>
        </w:tc>
      </w:tr>
      <w:tr w:rsidR="00D804DB" w:rsidRPr="0081638A" w14:paraId="0CAE92A3" w14:textId="77777777" w:rsidTr="009F7FFE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7B3A4DC" w14:textId="77777777" w:rsidR="00D804DB" w:rsidRPr="0081638A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1C87C9D" w14:textId="77777777" w:rsidR="00D804DB" w:rsidRPr="0081638A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3617411" w14:textId="77777777" w:rsidR="00D804DB" w:rsidRPr="0081638A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D804DB" w:rsidRPr="0081638A" w14:paraId="20F4B8F3" w14:textId="77777777" w:rsidTr="009F7FFE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03C1E41" w14:textId="77777777" w:rsidR="00D804DB" w:rsidRPr="0081638A" w:rsidRDefault="00D804DB" w:rsidP="009F7FFE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D616F71" w14:textId="77777777" w:rsidR="00D804DB" w:rsidRPr="0081638A" w:rsidRDefault="00D804DB" w:rsidP="009F7FFE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  <w:r w:rsidRPr="0081638A">
              <w:t xml:space="preserve"> </w:t>
            </w:r>
          </w:p>
          <w:p w14:paraId="5DFD14FF" w14:textId="77777777" w:rsidR="00D804DB" w:rsidRPr="0081638A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11B5766" w14:textId="77777777" w:rsidR="00D804DB" w:rsidRPr="0081638A" w:rsidRDefault="00D804DB" w:rsidP="009F7FFE">
            <w:pPr>
              <w:ind w:right="170"/>
              <w:rPr>
                <w:rFonts w:cs="Arial"/>
                <w:b/>
              </w:rPr>
            </w:pPr>
          </w:p>
        </w:tc>
      </w:tr>
      <w:tr w:rsidR="00D804DB" w:rsidRPr="0081638A" w14:paraId="7232F34C" w14:textId="77777777" w:rsidTr="009F7FF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7681466" w14:textId="77777777" w:rsidR="00D804DB" w:rsidRPr="0081638A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EE369E5" w14:textId="77777777" w:rsidR="00D804DB" w:rsidRPr="00896DA5" w:rsidRDefault="00D804DB" w:rsidP="00D804DB">
            <w:r>
              <w:rPr>
                <w:rFonts w:eastAsiaTheme="minorHAnsi"/>
              </w:rPr>
              <w:t>w</w:t>
            </w:r>
            <w:r>
              <w:t xml:space="preserve"> zaawansowanym stopniu </w:t>
            </w:r>
            <w:r w:rsidRPr="0021558E">
              <w:t xml:space="preserve">terminologię objaśniającą zjawiska fonetyczno-ortofoniczne oraz emisyjne, ma wiedzę z zakresu szeroko </w:t>
            </w:r>
            <w:r w:rsidRPr="0021558E">
              <w:lastRenderedPageBreak/>
              <w:t>pojętej kultury żywego słowa</w:t>
            </w:r>
            <w: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5622BB1" w14:textId="77777777" w:rsidR="00D804DB" w:rsidRPr="0081638A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K_W01</w:t>
            </w:r>
          </w:p>
        </w:tc>
      </w:tr>
      <w:tr w:rsidR="00D804DB" w:rsidRPr="0081638A" w14:paraId="1FD92ACA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7ACAE2F" w14:textId="77777777" w:rsidR="00D804DB" w:rsidRPr="0081638A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W0</w:t>
            </w:r>
            <w:r>
              <w:rPr>
                <w:rFonts w:cs="Arial"/>
                <w:b/>
              </w:rPr>
              <w:t>2</w:t>
            </w:r>
          </w:p>
        </w:tc>
        <w:tc>
          <w:tcPr>
            <w:tcW w:w="7087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6A3196B" w14:textId="190F2CD4" w:rsidR="00D804DB" w:rsidRPr="00DD08AA" w:rsidRDefault="00D804DB" w:rsidP="00D804DB">
            <w:r>
              <w:t>w zaawansowanym stopniu zagadnienia odnoszące się do </w:t>
            </w:r>
            <w:r w:rsidRPr="0021558E">
              <w:t>właściwego oddychania, fonacji, artykulacji, higieny głosu i</w:t>
            </w:r>
            <w:r>
              <w:t> </w:t>
            </w:r>
            <w:r w:rsidRPr="0021558E">
              <w:t>patologii głosu</w:t>
            </w:r>
            <w: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A12D744" w14:textId="77777777" w:rsidR="00D804DB" w:rsidRPr="00DD08AA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DD08AA">
              <w:rPr>
                <w:rFonts w:cs="Arial"/>
                <w:b/>
              </w:rPr>
              <w:t>K_W0</w:t>
            </w:r>
            <w:r>
              <w:rPr>
                <w:rFonts w:cs="Arial"/>
                <w:b/>
              </w:rPr>
              <w:t>9</w:t>
            </w:r>
          </w:p>
        </w:tc>
      </w:tr>
      <w:tr w:rsidR="00D804DB" w:rsidRPr="0081638A" w14:paraId="4D91C602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94B4E1D" w14:textId="77777777" w:rsidR="00D804DB" w:rsidRPr="00F319A1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W03</w:t>
            </w:r>
          </w:p>
        </w:tc>
        <w:tc>
          <w:tcPr>
            <w:tcW w:w="7087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9009A5C" w14:textId="77777777" w:rsidR="00D804DB" w:rsidRPr="00783419" w:rsidRDefault="00D804DB" w:rsidP="00D804DB">
            <w:r>
              <w:t>w zaawansowanym stopniu t</w:t>
            </w:r>
            <w:r w:rsidRPr="0021558E">
              <w:t>echniki wyrazistej wymowy</w:t>
            </w:r>
            <w:r>
              <w:t xml:space="preserve"> </w:t>
            </w:r>
            <w:r w:rsidRPr="005D6F3D">
              <w:rPr>
                <w:color w:val="000000" w:themeColor="text1"/>
              </w:rPr>
              <w:t>wpływające na właściwą emisję głosu.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72E7D81" w14:textId="77777777" w:rsidR="00D804DB" w:rsidRPr="0081638A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K_W15</w:t>
            </w:r>
          </w:p>
        </w:tc>
      </w:tr>
      <w:tr w:rsidR="00D804DB" w:rsidRPr="0081638A" w14:paraId="3663F258" w14:textId="77777777" w:rsidTr="009F7FF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C661636" w14:textId="77777777" w:rsidR="00D804DB" w:rsidRPr="0081638A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36F0D81" w14:textId="77777777" w:rsidR="00D804DB" w:rsidRPr="0081638A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7665D950" w14:textId="77777777" w:rsidR="00D804DB" w:rsidRPr="0081638A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potrafi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C4ECEE5" w14:textId="77777777" w:rsidR="00D804DB" w:rsidRPr="0081638A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D804DB" w:rsidRPr="0081638A" w14:paraId="163E79E9" w14:textId="77777777" w:rsidTr="009F7FF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354FAED" w14:textId="77777777" w:rsidR="00D804DB" w:rsidRPr="0081638A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01</w:t>
            </w:r>
          </w:p>
        </w:tc>
        <w:tc>
          <w:tcPr>
            <w:tcW w:w="7087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E2B3195" w14:textId="77777777" w:rsidR="00D804DB" w:rsidRPr="00DD08AA" w:rsidRDefault="00D804DB" w:rsidP="00D804DB">
            <w:r w:rsidRPr="0021558E">
              <w:t>ocenić swoją wymowę, możliwości emisyjne i głos w skali foniatrycznej</w:t>
            </w:r>
            <w: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A1A1904" w14:textId="77777777" w:rsidR="00D804DB" w:rsidRPr="00DD08AA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DD08AA">
              <w:rPr>
                <w:rFonts w:cs="Arial"/>
                <w:b/>
              </w:rPr>
              <w:t>K_U0</w:t>
            </w:r>
            <w:r>
              <w:rPr>
                <w:rFonts w:cs="Arial"/>
                <w:b/>
              </w:rPr>
              <w:t>4</w:t>
            </w:r>
          </w:p>
        </w:tc>
      </w:tr>
      <w:tr w:rsidR="00D804DB" w:rsidRPr="0081638A" w14:paraId="307919F4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5D78FBF" w14:textId="77777777" w:rsidR="00D804DB" w:rsidRPr="0081638A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02</w:t>
            </w:r>
          </w:p>
        </w:tc>
        <w:tc>
          <w:tcPr>
            <w:tcW w:w="7087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9B283C0" w14:textId="77777777" w:rsidR="00D804DB" w:rsidRPr="00DD08AA" w:rsidRDefault="00D804DB" w:rsidP="00D804DB">
            <w:r w:rsidRPr="0021558E">
              <w:t>praktycznie wykorzystać wiedzę dotyczącą swojego głosu, nawyków emisyjnych i dokonać wyboru właściwych technik emisyjnych</w:t>
            </w:r>
            <w: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0755637" w14:textId="77777777" w:rsidR="00D804DB" w:rsidRPr="0081638A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K_U17</w:t>
            </w:r>
          </w:p>
        </w:tc>
      </w:tr>
      <w:tr w:rsidR="00D804DB" w:rsidRPr="0081638A" w14:paraId="47632BA5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0E5724B" w14:textId="77777777" w:rsidR="00D804DB" w:rsidRPr="00F319A1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U03</w:t>
            </w:r>
          </w:p>
        </w:tc>
        <w:tc>
          <w:tcPr>
            <w:tcW w:w="7087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D5E859E" w14:textId="77777777" w:rsidR="00D804DB" w:rsidRPr="00DD08AA" w:rsidRDefault="00D804DB" w:rsidP="00D804DB">
            <w:r w:rsidRPr="0021558E">
              <w:t>wykorzystać praktycznie wiedzę n</w:t>
            </w:r>
            <w:r>
              <w:t xml:space="preserve">a temat </w:t>
            </w:r>
            <w:r w:rsidRPr="0021558E">
              <w:t>stanu oraz funkcjonowania układu artykulacyjnego, fonacyjnego i oddechowego</w:t>
            </w:r>
            <w: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E38E2D7" w14:textId="77777777" w:rsidR="00D804DB" w:rsidRPr="000E3CDF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K_U06</w:t>
            </w:r>
          </w:p>
        </w:tc>
      </w:tr>
      <w:tr w:rsidR="00D804DB" w:rsidRPr="0081638A" w14:paraId="5BB62FCA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28E351A" w14:textId="77777777" w:rsidR="00D804DB" w:rsidRPr="00F319A1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U04</w:t>
            </w:r>
          </w:p>
        </w:tc>
        <w:tc>
          <w:tcPr>
            <w:tcW w:w="7087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4981051" w14:textId="77777777" w:rsidR="00D804DB" w:rsidRPr="005D6F3D" w:rsidRDefault="00D804DB" w:rsidP="00D804DB">
            <w:pPr>
              <w:rPr>
                <w:color w:val="000000" w:themeColor="text1"/>
              </w:rPr>
            </w:pPr>
            <w:r w:rsidRPr="005D6F3D">
              <w:rPr>
                <w:color w:val="000000" w:themeColor="text1"/>
              </w:rPr>
              <w:t>zastosować zasady poprawnej wymowy polskiej</w:t>
            </w:r>
            <w:r>
              <w:rPr>
                <w:color w:val="000000" w:themeColor="text1"/>
              </w:rPr>
              <w:t xml:space="preserve"> i właściwie</w:t>
            </w:r>
            <w:r w:rsidRPr="0021558E">
              <w:t xml:space="preserve"> zinterpretować głosowo wybrany teks</w:t>
            </w:r>
            <w:r>
              <w:t>t.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8B6E684" w14:textId="77777777" w:rsidR="00D804DB" w:rsidRPr="000E3CDF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K_U26</w:t>
            </w:r>
          </w:p>
        </w:tc>
      </w:tr>
      <w:tr w:rsidR="00D804DB" w:rsidRPr="0081638A" w14:paraId="056291B4" w14:textId="77777777" w:rsidTr="009F7FF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754506A" w14:textId="77777777" w:rsidR="00D804DB" w:rsidRPr="0081638A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89DF242" w14:textId="77777777" w:rsidR="00D804DB" w:rsidRPr="0081638A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5E63C2A3" w14:textId="77777777" w:rsidR="00D804DB" w:rsidRPr="0081638A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42EE060" w14:textId="77777777" w:rsidR="00D804DB" w:rsidRPr="0081638A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D804DB" w:rsidRPr="0081638A" w14:paraId="7EE835DB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17C5D2A" w14:textId="77777777" w:rsidR="00D804DB" w:rsidRPr="0081638A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B0EE5A2" w14:textId="77777777" w:rsidR="00D804DB" w:rsidRPr="0081638A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 xml:space="preserve">do </w:t>
            </w:r>
            <w:r>
              <w:rPr>
                <w:rFonts w:cs="Arial"/>
                <w:color w:val="000000"/>
              </w:rPr>
              <w:t>r</w:t>
            </w:r>
            <w:r w:rsidRPr="00346A69">
              <w:rPr>
                <w:rFonts w:cs="Arial"/>
                <w:color w:val="000000"/>
              </w:rPr>
              <w:t>efleksj</w:t>
            </w:r>
            <w:r>
              <w:rPr>
                <w:rFonts w:cs="Arial"/>
                <w:color w:val="000000"/>
              </w:rPr>
              <w:t>i</w:t>
            </w:r>
            <w:r w:rsidRPr="00346A69">
              <w:rPr>
                <w:rFonts w:cs="Arial"/>
                <w:color w:val="000000"/>
              </w:rPr>
              <w:t xml:space="preserve"> nad poziomem</w:t>
            </w:r>
            <w:r>
              <w:rPr>
                <w:rFonts w:cs="Arial"/>
                <w:color w:val="000000"/>
              </w:rPr>
              <w:t xml:space="preserve"> swojej</w:t>
            </w:r>
            <w:r w:rsidRPr="00346A69">
              <w:rPr>
                <w:rFonts w:cs="Arial"/>
                <w:color w:val="000000"/>
              </w:rPr>
              <w:t xml:space="preserve"> </w:t>
            </w:r>
            <w:r w:rsidRPr="005D6F3D">
              <w:rPr>
                <w:rFonts w:cs="Arial"/>
                <w:color w:val="000000" w:themeColor="text1"/>
              </w:rPr>
              <w:t>wiedzy z zakresu emisji głosu</w:t>
            </w:r>
            <w:r>
              <w:rPr>
                <w:rFonts w:cs="Arial"/>
                <w:color w:val="FF0000"/>
              </w:rPr>
              <w:t xml:space="preserve"> </w:t>
            </w:r>
            <w:r w:rsidRPr="00346A69">
              <w:rPr>
                <w:rFonts w:cs="Arial"/>
                <w:color w:val="000000"/>
              </w:rPr>
              <w:t>oraz ciągłego kształcenia i samodzielnego doskonalenia się w obszarze higieny głosu i ortofonii</w:t>
            </w:r>
            <w:r>
              <w:rPr>
                <w:rFonts w:cs="Arial"/>
                <w:color w:val="000000"/>
              </w:rP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558C355E" w14:textId="77777777" w:rsidR="00D804DB" w:rsidRPr="0081638A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K_K04</w:t>
            </w:r>
          </w:p>
        </w:tc>
      </w:tr>
      <w:tr w:rsidR="00D804DB" w:rsidRPr="0081638A" w14:paraId="49E61597" w14:textId="77777777" w:rsidTr="009F7FFE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D67032D" w14:textId="77777777" w:rsidR="00D804DB" w:rsidRPr="0081638A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1AF7C" w14:textId="0ACE2113" w:rsidR="00D804DB" w:rsidRPr="0081638A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Cs/>
                <w:color w:val="000000"/>
              </w:rPr>
              <w:t>ćwiczenia laboratoryjne (30 godzin)</w:t>
            </w:r>
          </w:p>
        </w:tc>
      </w:tr>
      <w:tr w:rsidR="00D804DB" w:rsidRPr="0081638A" w14:paraId="4C846859" w14:textId="77777777" w:rsidTr="009F7FFE">
        <w:trPr>
          <w:trHeight w:val="454"/>
        </w:trPr>
        <w:tc>
          <w:tcPr>
            <w:tcW w:w="10433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AD73120" w14:textId="77777777" w:rsidR="00D804DB" w:rsidRPr="0081638A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D804DB" w:rsidRPr="0081638A" w14:paraId="44FB7011" w14:textId="77777777" w:rsidTr="009F7FFE">
        <w:trPr>
          <w:trHeight w:val="320"/>
        </w:trPr>
        <w:tc>
          <w:tcPr>
            <w:tcW w:w="10433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A4025D" w14:textId="77777777" w:rsidR="00D804DB" w:rsidRPr="0081638A" w:rsidRDefault="00D804DB" w:rsidP="009F7FFE">
            <w:pPr>
              <w:ind w:right="170"/>
              <w:rPr>
                <w:rFonts w:cs="Arial"/>
                <w:bCs/>
              </w:rPr>
            </w:pPr>
            <w:r>
              <w:t>Wiedza z fonetyki artykulacyjnej, audiologii i foniatrii.</w:t>
            </w:r>
          </w:p>
        </w:tc>
      </w:tr>
      <w:tr w:rsidR="00D804DB" w:rsidRPr="0081638A" w14:paraId="1612100A" w14:textId="77777777" w:rsidTr="009F7FFE">
        <w:trPr>
          <w:trHeight w:val="454"/>
        </w:trPr>
        <w:tc>
          <w:tcPr>
            <w:tcW w:w="10433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D07248C" w14:textId="77777777" w:rsidR="00D804DB" w:rsidRPr="0081638A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D804DB" w:rsidRPr="0081638A" w14:paraId="239B34C1" w14:textId="77777777" w:rsidTr="009F7FFE">
        <w:trPr>
          <w:trHeight w:val="1787"/>
        </w:trPr>
        <w:tc>
          <w:tcPr>
            <w:tcW w:w="10433" w:type="dxa"/>
            <w:gridSpan w:val="1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E08CD" w14:textId="77777777" w:rsidR="00D804DB" w:rsidRPr="00784A69" w:rsidRDefault="00D804DB" w:rsidP="009F7FFE">
            <w:p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>
              <w:rPr>
                <w:b/>
              </w:rPr>
              <w:t>Ćwiczenia:</w:t>
            </w:r>
          </w:p>
          <w:p w14:paraId="25A49104" w14:textId="77777777" w:rsidR="00D804DB" w:rsidRPr="00F10F60" w:rsidRDefault="00D804DB" w:rsidP="000A6A49">
            <w:pPr>
              <w:pStyle w:val="Akapitzlist"/>
              <w:numPr>
                <w:ilvl w:val="0"/>
                <w:numId w:val="40"/>
              </w:numPr>
              <w:spacing w:before="0" w:after="200" w:line="276" w:lineRule="auto"/>
            </w:pPr>
            <w:r w:rsidRPr="00F10F60">
              <w:rPr>
                <w:rFonts w:eastAsia="Carlito" w:cs="Arial"/>
              </w:rPr>
              <w:t>Akustyczne podstawy głosu. Zjawiska dźwiękowe wywoływane przez aparat głosowy. Budowa, działanie i ocena sprawności narządu głosu, funkcje krtani. Układ oddechowy jako generator dźwięku. Rodzaje i typy oddychania. Rola przepony w oddychaniu. Rezonatory jako amplifikatory dźwięku.</w:t>
            </w:r>
          </w:p>
          <w:p w14:paraId="355C198D" w14:textId="24B1479C" w:rsidR="00D804DB" w:rsidRPr="00F10F60" w:rsidRDefault="00D804DB" w:rsidP="000A6A49">
            <w:pPr>
              <w:pStyle w:val="Akapitzlist"/>
              <w:numPr>
                <w:ilvl w:val="0"/>
                <w:numId w:val="40"/>
              </w:numPr>
              <w:spacing w:before="0" w:after="200" w:line="276" w:lineRule="auto"/>
            </w:pPr>
            <w:r w:rsidRPr="00F10F60">
              <w:rPr>
                <w:rFonts w:eastAsia="Carlito" w:cs="Arial"/>
              </w:rPr>
              <w:t>Barwa dźwięku. Ogólna charakterystyka głosów męskich i żeńskich. Atakowanie dźwięku i</w:t>
            </w:r>
            <w:r>
              <w:rPr>
                <w:rFonts w:eastAsia="Carlito" w:cs="Arial"/>
              </w:rPr>
              <w:t> </w:t>
            </w:r>
            <w:r w:rsidRPr="00F10F60">
              <w:rPr>
                <w:rFonts w:eastAsia="Carlito" w:cs="Arial"/>
              </w:rPr>
              <w:t>patologie</w:t>
            </w:r>
            <w:r>
              <w:rPr>
                <w:rFonts w:eastAsia="Carlito" w:cs="Arial"/>
              </w:rPr>
              <w:t xml:space="preserve"> </w:t>
            </w:r>
            <w:r w:rsidRPr="00F10F60">
              <w:rPr>
                <w:rFonts w:eastAsia="Carlito" w:cs="Arial"/>
              </w:rPr>
              <w:t>z tym związane.</w:t>
            </w:r>
          </w:p>
          <w:p w14:paraId="294CFA8F" w14:textId="77777777" w:rsidR="00D804DB" w:rsidRPr="00F10F60" w:rsidRDefault="00D804DB" w:rsidP="000A6A49">
            <w:pPr>
              <w:pStyle w:val="Akapitzlist"/>
              <w:numPr>
                <w:ilvl w:val="0"/>
                <w:numId w:val="40"/>
              </w:numPr>
              <w:spacing w:before="0" w:after="200" w:line="276" w:lineRule="auto"/>
            </w:pPr>
            <w:r w:rsidRPr="00F10F60">
              <w:rPr>
                <w:rFonts w:eastAsia="Carlito" w:cs="Arial"/>
              </w:rPr>
              <w:lastRenderedPageBreak/>
              <w:t>Wybrane zaburzenia głosu i ich etiologia.</w:t>
            </w:r>
          </w:p>
          <w:p w14:paraId="09350C9B" w14:textId="77777777" w:rsidR="00D804DB" w:rsidRPr="00F10F60" w:rsidRDefault="00D804DB" w:rsidP="000A6A49">
            <w:pPr>
              <w:pStyle w:val="Akapitzlist"/>
              <w:numPr>
                <w:ilvl w:val="0"/>
                <w:numId w:val="40"/>
              </w:numPr>
              <w:spacing w:before="0" w:after="200" w:line="276" w:lineRule="auto"/>
            </w:pPr>
            <w:r w:rsidRPr="00F10F60">
              <w:rPr>
                <w:rFonts w:eastAsia="Carlito" w:cs="Arial"/>
              </w:rPr>
              <w:t xml:space="preserve">Podstawowe zasady profilaktyki i higieny </w:t>
            </w:r>
            <w:r>
              <w:rPr>
                <w:rFonts w:eastAsia="Carlito" w:cs="Arial"/>
              </w:rPr>
              <w:t>głosowej. Wpływ stresu na głos.</w:t>
            </w:r>
          </w:p>
          <w:p w14:paraId="533142D1" w14:textId="77777777" w:rsidR="00D804DB" w:rsidRPr="00F10F60" w:rsidRDefault="00D804DB" w:rsidP="000A6A49">
            <w:pPr>
              <w:pStyle w:val="Akapitzlist"/>
              <w:numPr>
                <w:ilvl w:val="0"/>
                <w:numId w:val="40"/>
              </w:numPr>
              <w:spacing w:before="0" w:after="200" w:line="276" w:lineRule="auto"/>
            </w:pPr>
            <w:r w:rsidRPr="00F10F60">
              <w:rPr>
                <w:rFonts w:eastAsia="Carlito" w:cs="Arial"/>
              </w:rPr>
              <w:t>Metody pracy nad głosem, oddechem, fonacją, artykulacją.</w:t>
            </w:r>
          </w:p>
          <w:p w14:paraId="23DD21B9" w14:textId="77777777" w:rsidR="00D804DB" w:rsidRPr="00F10F60" w:rsidRDefault="00D804DB" w:rsidP="000A6A49">
            <w:pPr>
              <w:pStyle w:val="Akapitzlist"/>
              <w:numPr>
                <w:ilvl w:val="0"/>
                <w:numId w:val="40"/>
              </w:numPr>
              <w:spacing w:before="0" w:after="200" w:line="276" w:lineRule="auto"/>
            </w:pPr>
            <w:r>
              <w:rPr>
                <w:rFonts w:eastAsia="Carlito" w:cs="Arial"/>
              </w:rPr>
              <w:t>Ocena</w:t>
            </w:r>
            <w:r w:rsidRPr="00F10F60">
              <w:rPr>
                <w:rFonts w:eastAsia="Carlito" w:cs="Arial"/>
              </w:rPr>
              <w:t xml:space="preserve"> własnych umiejętności emisyjnych (postawy ciała podczas mówienia, warunków głosowych, sposobu oddechu, fonacji</w:t>
            </w:r>
            <w:r>
              <w:rPr>
                <w:rFonts w:eastAsia="Carlito" w:cs="Arial"/>
              </w:rPr>
              <w:t xml:space="preserve"> i sprawności artykulacyjnych).</w:t>
            </w:r>
          </w:p>
          <w:p w14:paraId="756368DB" w14:textId="77777777" w:rsidR="00D804DB" w:rsidRPr="00F10F60" w:rsidRDefault="00D804DB" w:rsidP="000A6A49">
            <w:pPr>
              <w:pStyle w:val="Akapitzlist"/>
              <w:numPr>
                <w:ilvl w:val="0"/>
                <w:numId w:val="40"/>
              </w:numPr>
              <w:spacing w:before="0" w:after="200" w:line="276" w:lineRule="auto"/>
            </w:pPr>
            <w:r w:rsidRPr="00F10F60">
              <w:rPr>
                <w:rFonts w:eastAsia="Carlito" w:cs="Arial"/>
              </w:rPr>
              <w:t>Ćwiczenia przygotowujące do prawidłowej emisji:</w:t>
            </w:r>
          </w:p>
          <w:p w14:paraId="01BA91AC" w14:textId="001154D2" w:rsidR="00D804DB" w:rsidRPr="00F10F60" w:rsidRDefault="00D804DB" w:rsidP="000A6A49">
            <w:pPr>
              <w:pStyle w:val="Akapitzlist"/>
              <w:numPr>
                <w:ilvl w:val="0"/>
                <w:numId w:val="38"/>
              </w:numPr>
              <w:spacing w:before="0" w:after="200" w:line="276" w:lineRule="auto"/>
            </w:pPr>
            <w:r w:rsidRPr="00F10F60">
              <w:rPr>
                <w:rFonts w:eastAsia="Carlito" w:cs="Arial"/>
              </w:rPr>
              <w:t>praca nad prawidłową postawą ciała podczas mówienia; niwelowanie zbędnych napięć w</w:t>
            </w:r>
            <w:r>
              <w:rPr>
                <w:rFonts w:eastAsia="Carlito" w:cs="Arial"/>
              </w:rPr>
              <w:t> </w:t>
            </w:r>
            <w:r w:rsidRPr="00F10F60">
              <w:rPr>
                <w:rFonts w:eastAsia="Carlito" w:cs="Arial"/>
              </w:rPr>
              <w:t>grupach</w:t>
            </w:r>
            <w:r>
              <w:rPr>
                <w:rFonts w:eastAsia="Carlito" w:cs="Arial"/>
              </w:rPr>
              <w:t xml:space="preserve"> mięśni np. szyi, karku, ramion,</w:t>
            </w:r>
          </w:p>
          <w:p w14:paraId="6D732D8D" w14:textId="77777777" w:rsidR="00D804DB" w:rsidRPr="00F10F60" w:rsidRDefault="00D804DB" w:rsidP="000A6A49">
            <w:pPr>
              <w:pStyle w:val="Akapitzlist"/>
              <w:numPr>
                <w:ilvl w:val="0"/>
                <w:numId w:val="38"/>
              </w:numPr>
              <w:spacing w:before="0" w:after="200" w:line="276" w:lineRule="auto"/>
            </w:pPr>
            <w:r w:rsidRPr="00F10F60">
              <w:rPr>
                <w:rFonts w:eastAsia="Carlito" w:cs="Arial"/>
              </w:rPr>
              <w:t>ćwiczenia relaksacyjne (medytacja, trening Jacobsona, trening autogenny Schultza)</w:t>
            </w:r>
            <w:r>
              <w:rPr>
                <w:rFonts w:eastAsia="Carlito" w:cs="Arial"/>
              </w:rPr>
              <w:t>,</w:t>
            </w:r>
          </w:p>
          <w:p w14:paraId="76A771A8" w14:textId="77777777" w:rsidR="00D804DB" w:rsidRPr="00F10F60" w:rsidRDefault="00D804DB" w:rsidP="000A6A49">
            <w:pPr>
              <w:pStyle w:val="Akapitzlist"/>
              <w:numPr>
                <w:ilvl w:val="0"/>
                <w:numId w:val="38"/>
              </w:numPr>
              <w:spacing w:before="0" w:after="200" w:line="276" w:lineRule="auto"/>
            </w:pPr>
            <w:r w:rsidRPr="00F10F60">
              <w:rPr>
                <w:rFonts w:eastAsia="Carlito" w:cs="Arial"/>
              </w:rPr>
              <w:t>wzmocnienie mięśni oddechowych (w tym także mięśni b</w:t>
            </w:r>
            <w:r>
              <w:rPr>
                <w:rFonts w:eastAsia="Carlito" w:cs="Arial"/>
              </w:rPr>
              <w:t>rzucha),</w:t>
            </w:r>
          </w:p>
          <w:p w14:paraId="10C03F7B" w14:textId="77777777" w:rsidR="00D804DB" w:rsidRPr="00F10F60" w:rsidRDefault="00D804DB" w:rsidP="000A6A49">
            <w:pPr>
              <w:pStyle w:val="Akapitzlist"/>
              <w:numPr>
                <w:ilvl w:val="0"/>
                <w:numId w:val="38"/>
              </w:numPr>
              <w:spacing w:before="0" w:after="200" w:line="276" w:lineRule="auto"/>
            </w:pPr>
            <w:r w:rsidRPr="00F10F60">
              <w:rPr>
                <w:rFonts w:eastAsia="Carlito" w:cs="Arial"/>
              </w:rPr>
              <w:t>ćwiczenia oddechowe: równomierna siła wydechu; rozróżnieni</w:t>
            </w:r>
            <w:r>
              <w:rPr>
                <w:rFonts w:eastAsia="Carlito" w:cs="Arial"/>
              </w:rPr>
              <w:t xml:space="preserve">e fazy wdechu od fazy wydechu; </w:t>
            </w:r>
            <w:r w:rsidRPr="00F10F60">
              <w:rPr>
                <w:rFonts w:eastAsia="Carlito" w:cs="Arial"/>
              </w:rPr>
              <w:t xml:space="preserve">podparcie oddechowe – </w:t>
            </w:r>
            <w:proofErr w:type="spellStart"/>
            <w:r w:rsidRPr="00F10F60">
              <w:rPr>
                <w:rFonts w:eastAsia="Carlito" w:cs="Arial"/>
                <w:i/>
              </w:rPr>
              <w:t>appogio</w:t>
            </w:r>
            <w:proofErr w:type="spellEnd"/>
            <w:r w:rsidRPr="00F10F60">
              <w:rPr>
                <w:rFonts w:eastAsia="Carlito" w:cs="Arial"/>
              </w:rPr>
              <w:t>; ćwiczenia wydłużania fazy wydechowej; natężenie głosu; najczęstsze błędy w oddychaniu</w:t>
            </w:r>
            <w:r>
              <w:rPr>
                <w:rFonts w:eastAsia="Carlito" w:cs="Arial"/>
              </w:rPr>
              <w:t>,</w:t>
            </w:r>
          </w:p>
          <w:p w14:paraId="3A50187E" w14:textId="77777777" w:rsidR="00D804DB" w:rsidRPr="00F10F60" w:rsidRDefault="00D804DB" w:rsidP="000A6A49">
            <w:pPr>
              <w:pStyle w:val="Akapitzlist"/>
              <w:numPr>
                <w:ilvl w:val="0"/>
                <w:numId w:val="38"/>
              </w:numPr>
              <w:spacing w:before="0" w:after="200" w:line="276" w:lineRule="auto"/>
            </w:pPr>
            <w:r w:rsidRPr="00F10F60">
              <w:rPr>
                <w:rFonts w:eastAsia="Carlito" w:cs="Arial"/>
              </w:rPr>
              <w:t xml:space="preserve">ćwiczenia na pobudzenie jam rezonacyjnych </w:t>
            </w:r>
            <w:r>
              <w:rPr>
                <w:rFonts w:eastAsia="Carlito" w:cs="Arial"/>
              </w:rPr>
              <w:t>–</w:t>
            </w:r>
            <w:r w:rsidRPr="00F10F60">
              <w:rPr>
                <w:rFonts w:eastAsia="Carlito" w:cs="Arial"/>
              </w:rPr>
              <w:t xml:space="preserve"> eksperymentowanie z różnymi sposobami wydawania dźwięku (np. wibracja w nosie, klatce piersiowej) w celu odnalezienia optymalnego miejsca rezonansu</w:t>
            </w:r>
            <w:r>
              <w:rPr>
                <w:rFonts w:eastAsia="Carlito" w:cs="Arial"/>
              </w:rPr>
              <w:t>,</w:t>
            </w:r>
          </w:p>
          <w:p w14:paraId="2DC86634" w14:textId="77777777" w:rsidR="00D804DB" w:rsidRPr="00F10F60" w:rsidRDefault="00D804DB" w:rsidP="000A6A49">
            <w:pPr>
              <w:pStyle w:val="Akapitzlist"/>
              <w:numPr>
                <w:ilvl w:val="0"/>
                <w:numId w:val="38"/>
              </w:numPr>
              <w:spacing w:before="0" w:after="200" w:line="276" w:lineRule="auto"/>
            </w:pPr>
            <w:r w:rsidRPr="00F10F60">
              <w:rPr>
                <w:rFonts w:eastAsia="Carlito" w:cs="Arial"/>
              </w:rPr>
              <w:t xml:space="preserve">ćwiczenia fonacyjne: ustalanie właściwej wysokości głosu dla danej osoby; wyrabianie miękkiego </w:t>
            </w:r>
            <w:r w:rsidRPr="00F10F60">
              <w:rPr>
                <w:rFonts w:eastAsia="Carlito" w:cs="Arial"/>
                <w:spacing w:val="-3"/>
              </w:rPr>
              <w:t xml:space="preserve">nastawienia głosu i </w:t>
            </w:r>
            <w:r w:rsidRPr="00F10F60">
              <w:rPr>
                <w:rFonts w:ascii="Carlito" w:eastAsia="Carlito" w:hAnsi="Carlito" w:cs="Arial"/>
              </w:rPr>
              <w:t>umiejętności modulowania głosu</w:t>
            </w:r>
            <w:r>
              <w:rPr>
                <w:rFonts w:ascii="Carlito" w:eastAsia="Carlito" w:hAnsi="Carlito" w:cs="Arial"/>
              </w:rPr>
              <w:t>,</w:t>
            </w:r>
          </w:p>
          <w:p w14:paraId="7C0596DA" w14:textId="77777777" w:rsidR="00D804DB" w:rsidRPr="009F4199" w:rsidRDefault="00D804DB" w:rsidP="000A6A49">
            <w:pPr>
              <w:pStyle w:val="Akapitzlist"/>
              <w:numPr>
                <w:ilvl w:val="0"/>
                <w:numId w:val="38"/>
              </w:numPr>
              <w:spacing w:before="0" w:after="200" w:line="276" w:lineRule="auto"/>
            </w:pPr>
            <w:r w:rsidRPr="00F10F60">
              <w:rPr>
                <w:rFonts w:eastAsia="Carlito" w:cs="Arial"/>
              </w:rPr>
              <w:t>ćwiczenia artykulacyjne: przenikanie się układów artykulacyjnych w nagłosie, śródgłosie, wygłosie; rozziew samogłoskowy i zbitki spółgłoskowe. Usprawnianie płynności zmian układu artykulacyjnego.</w:t>
            </w:r>
          </w:p>
          <w:p w14:paraId="7D7931B6" w14:textId="0BB59536" w:rsidR="00D804DB" w:rsidRPr="009F4199" w:rsidRDefault="00D804DB" w:rsidP="000A6A49">
            <w:pPr>
              <w:pStyle w:val="Akapitzlist"/>
              <w:numPr>
                <w:ilvl w:val="0"/>
                <w:numId w:val="40"/>
              </w:numPr>
              <w:spacing w:before="0" w:after="200" w:line="276" w:lineRule="auto"/>
            </w:pPr>
            <w:r w:rsidRPr="009F4199">
              <w:rPr>
                <w:rFonts w:eastAsia="Carlito" w:cs="Arial"/>
              </w:rPr>
              <w:t>Zasady poprawnej wymowy polskiej. Asymilacje i dysymilacje. Trudności artykulacyjne. Norma</w:t>
            </w:r>
            <w:r>
              <w:rPr>
                <w:rFonts w:eastAsia="Carlito" w:cs="Arial"/>
              </w:rPr>
              <w:t xml:space="preserve"> </w:t>
            </w:r>
            <w:r w:rsidRPr="009F4199">
              <w:rPr>
                <w:rFonts w:eastAsia="Carlito" w:cs="Arial"/>
              </w:rPr>
              <w:t>a</w:t>
            </w:r>
            <w:r>
              <w:rPr>
                <w:rFonts w:eastAsia="Carlito" w:cs="Arial"/>
              </w:rPr>
              <w:t> </w:t>
            </w:r>
            <w:r w:rsidRPr="009F4199">
              <w:rPr>
                <w:rFonts w:eastAsia="Carlito" w:cs="Arial"/>
              </w:rPr>
              <w:t>regionalizmy. Ćwiczenia ortofoniczne. Akcent. Rodzaje niepłynności mówienia.</w:t>
            </w:r>
          </w:p>
          <w:p w14:paraId="2D751186" w14:textId="71D1F7B8" w:rsidR="00D804DB" w:rsidRPr="009F4199" w:rsidRDefault="00D804DB" w:rsidP="000A6A49">
            <w:pPr>
              <w:pStyle w:val="Akapitzlist"/>
              <w:numPr>
                <w:ilvl w:val="0"/>
                <w:numId w:val="40"/>
              </w:numPr>
              <w:spacing w:before="0" w:after="200" w:line="276" w:lineRule="auto"/>
            </w:pPr>
            <w:r w:rsidRPr="009F4199">
              <w:rPr>
                <w:rFonts w:cs="Arial"/>
              </w:rPr>
              <w:t>Ćwiczenia artykulacyjne na tekstach – uzyskanie koordynacji oddechowo-fonacyjno-artykulacyjnej</w:t>
            </w:r>
            <w:r>
              <w:rPr>
                <w:rFonts w:cs="Arial"/>
              </w:rPr>
              <w:t xml:space="preserve"> </w:t>
            </w:r>
            <w:r w:rsidRPr="009F4199">
              <w:rPr>
                <w:rFonts w:cs="Arial"/>
              </w:rPr>
              <w:t>i</w:t>
            </w:r>
            <w:r>
              <w:rPr>
                <w:rFonts w:cs="Arial"/>
              </w:rPr>
              <w:t> </w:t>
            </w:r>
            <w:r w:rsidRPr="009F4199">
              <w:rPr>
                <w:rFonts w:cs="Arial"/>
              </w:rPr>
              <w:t>prawidłowego operowania elementami prozodycznymi mowy (akcentem, intonacją, tempem, donośnością).</w:t>
            </w:r>
          </w:p>
          <w:p w14:paraId="7F2E05A3" w14:textId="77777777" w:rsidR="00D804DB" w:rsidRPr="00ED714F" w:rsidRDefault="00D804DB" w:rsidP="000A6A49">
            <w:pPr>
              <w:pStyle w:val="Akapitzlist"/>
              <w:numPr>
                <w:ilvl w:val="0"/>
                <w:numId w:val="40"/>
              </w:numPr>
              <w:spacing w:before="0" w:after="200" w:line="276" w:lineRule="auto"/>
            </w:pPr>
            <w:r>
              <w:rPr>
                <w:rFonts w:eastAsia="Carlito" w:cs="Arial"/>
              </w:rPr>
              <w:t>Samoocena postępów nad doskonaleniem własnych umiejętności z zakresu emisji głosu.</w:t>
            </w:r>
          </w:p>
        </w:tc>
      </w:tr>
      <w:tr w:rsidR="00D804DB" w:rsidRPr="0081638A" w14:paraId="7F2CF1BA" w14:textId="77777777" w:rsidTr="009F7FFE">
        <w:trPr>
          <w:trHeight w:val="454"/>
        </w:trPr>
        <w:tc>
          <w:tcPr>
            <w:tcW w:w="10433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4439161" w14:textId="77777777" w:rsidR="00D804DB" w:rsidRPr="0081638A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Literatura podstawowa:</w:t>
            </w:r>
          </w:p>
        </w:tc>
      </w:tr>
      <w:tr w:rsidR="00D804DB" w:rsidRPr="0081638A" w14:paraId="7DD61355" w14:textId="77777777" w:rsidTr="009F7FFE">
        <w:trPr>
          <w:trHeight w:val="416"/>
        </w:trPr>
        <w:tc>
          <w:tcPr>
            <w:tcW w:w="10433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427550" w14:textId="77777777" w:rsidR="00D804DB" w:rsidRDefault="00D804DB" w:rsidP="000A6A49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Cieciera-Zajdel B., 2020, </w:t>
            </w:r>
            <w:r w:rsidRPr="00390E4E">
              <w:rPr>
                <w:rFonts w:cs="Arial"/>
                <w:i/>
                <w:iCs/>
              </w:rPr>
              <w:t>Trening głosu. Praktyczny kurs dobrego mówienia</w:t>
            </w:r>
            <w:r>
              <w:rPr>
                <w:rFonts w:cs="Arial"/>
              </w:rPr>
              <w:t>, Warszawa: Wydawnictwo Samo Sedno.</w:t>
            </w:r>
          </w:p>
          <w:p w14:paraId="629B6AEE" w14:textId="25479CFA" w:rsidR="00D804DB" w:rsidRPr="009F4199" w:rsidRDefault="00D804DB" w:rsidP="000A6A49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9F4199">
              <w:rPr>
                <w:rFonts w:cs="Arial"/>
              </w:rPr>
              <w:t xml:space="preserve">Kowalska K., </w:t>
            </w:r>
            <w:r w:rsidRPr="009F4199">
              <w:rPr>
                <w:rFonts w:cs="Arial"/>
                <w:i/>
                <w:iCs/>
              </w:rPr>
              <w:t>Budowanie wzorcowej wymowy w wypowiedziach artystycznych</w:t>
            </w:r>
            <w:r w:rsidRPr="009F4199">
              <w:rPr>
                <w:rFonts w:cs="Arial"/>
              </w:rPr>
              <w:t xml:space="preserve">, </w:t>
            </w:r>
            <w:r>
              <w:t xml:space="preserve">[w:] S. Grabias, J. Panasiuk, T. Woźniak (red.), </w:t>
            </w:r>
            <w:r w:rsidRPr="009F4199">
              <w:rPr>
                <w:i/>
                <w:iCs/>
              </w:rPr>
              <w:t>Logopedia. Standardy postępowania logopedycznego</w:t>
            </w:r>
            <w:r>
              <w:t>, Lublin: Wydawnictwo UMCS, s. 1127–1144.</w:t>
            </w:r>
          </w:p>
          <w:p w14:paraId="7F6229D0" w14:textId="77777777" w:rsidR="00D804DB" w:rsidRDefault="00D804DB" w:rsidP="000A6A49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9F4199">
              <w:rPr>
                <w:rFonts w:cs="Arial"/>
              </w:rPr>
              <w:t xml:space="preserve">Tarasiewicz B., 2011, </w:t>
            </w:r>
            <w:r w:rsidRPr="009F4199">
              <w:rPr>
                <w:rFonts w:cs="Arial"/>
                <w:i/>
              </w:rPr>
              <w:t>Mówię i śpiewam świadomie. Podręcznik do nauki emisji głosu</w:t>
            </w:r>
            <w:r w:rsidRPr="009F4199">
              <w:rPr>
                <w:rFonts w:cs="Arial"/>
              </w:rPr>
              <w:t xml:space="preserve">, Kraków: </w:t>
            </w:r>
            <w:proofErr w:type="spellStart"/>
            <w:r w:rsidRPr="009F4199">
              <w:rPr>
                <w:rFonts w:cs="Arial"/>
              </w:rPr>
              <w:t>TAiWPN</w:t>
            </w:r>
            <w:proofErr w:type="spellEnd"/>
            <w:r w:rsidRPr="009F4199">
              <w:rPr>
                <w:rFonts w:cs="Arial"/>
              </w:rPr>
              <w:t xml:space="preserve"> </w:t>
            </w:r>
            <w:proofErr w:type="spellStart"/>
            <w:r w:rsidRPr="009F4199">
              <w:rPr>
                <w:rFonts w:cs="Arial"/>
              </w:rPr>
              <w:t>Universitas</w:t>
            </w:r>
            <w:proofErr w:type="spellEnd"/>
            <w:r w:rsidRPr="009F4199">
              <w:rPr>
                <w:rFonts w:cs="Arial"/>
              </w:rPr>
              <w:t>.</w:t>
            </w:r>
          </w:p>
          <w:p w14:paraId="73EB0C57" w14:textId="77777777" w:rsidR="00D804DB" w:rsidRDefault="00D804DB" w:rsidP="000A6A49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9F4199">
              <w:rPr>
                <w:rFonts w:cs="Arial"/>
              </w:rPr>
              <w:t xml:space="preserve">Toczyska B., 2000, </w:t>
            </w:r>
            <w:r w:rsidRPr="009F4199">
              <w:rPr>
                <w:rFonts w:cs="Arial"/>
                <w:i/>
              </w:rPr>
              <w:t>Elementarne ćwiczenia dykcji</w:t>
            </w:r>
            <w:r w:rsidRPr="009F4199">
              <w:rPr>
                <w:rFonts w:cs="Arial"/>
              </w:rPr>
              <w:t>, Gdańsk: Gdańskie Wydawnictwo Oświatowe.</w:t>
            </w:r>
          </w:p>
          <w:p w14:paraId="1B456882" w14:textId="77777777" w:rsidR="00D804DB" w:rsidRDefault="00D804DB" w:rsidP="000A6A49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9F4199">
              <w:rPr>
                <w:rFonts w:cs="Arial"/>
              </w:rPr>
              <w:t>Walencik-</w:t>
            </w:r>
            <w:proofErr w:type="spellStart"/>
            <w:r w:rsidRPr="009F4199">
              <w:rPr>
                <w:rFonts w:cs="Arial"/>
              </w:rPr>
              <w:t>Topiłko</w:t>
            </w:r>
            <w:proofErr w:type="spellEnd"/>
            <w:r w:rsidRPr="009F4199">
              <w:rPr>
                <w:rFonts w:cs="Arial"/>
              </w:rPr>
              <w:t xml:space="preserve"> A., 2011, </w:t>
            </w:r>
            <w:r w:rsidRPr="009F4199">
              <w:rPr>
                <w:rFonts w:cs="Arial"/>
                <w:i/>
              </w:rPr>
              <w:t>Głos jako narzędzie. Materiały do ćwiczeń emisji głosu dla osób pracujących głosem i nad głosem</w:t>
            </w:r>
            <w:r w:rsidRPr="009F4199">
              <w:rPr>
                <w:rFonts w:cs="Arial"/>
              </w:rPr>
              <w:t>, Gdańsk: Grupa Wydawnicza Harmonia.</w:t>
            </w:r>
          </w:p>
          <w:p w14:paraId="50C7034A" w14:textId="7DA8470B" w:rsidR="00D804DB" w:rsidRPr="009F4199" w:rsidRDefault="00D804DB" w:rsidP="000A6A49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9F4199">
              <w:rPr>
                <w:rFonts w:cs="Arial"/>
              </w:rPr>
              <w:t>Walencik</w:t>
            </w:r>
            <w:r w:rsidRPr="009F4199">
              <w:rPr>
                <w:rFonts w:ascii="Cambria Math" w:hAnsi="Cambria Math" w:cs="Cambria Math"/>
              </w:rPr>
              <w:t>‑</w:t>
            </w:r>
            <w:proofErr w:type="spellStart"/>
            <w:r w:rsidRPr="009F4199">
              <w:rPr>
                <w:rFonts w:cs="Arial"/>
              </w:rPr>
              <w:t>Topiłko</w:t>
            </w:r>
            <w:proofErr w:type="spellEnd"/>
            <w:r w:rsidRPr="009F4199">
              <w:rPr>
                <w:rFonts w:cs="Arial"/>
              </w:rPr>
              <w:t xml:space="preserve"> A., 2016, </w:t>
            </w:r>
            <w:r w:rsidRPr="009F4199">
              <w:rPr>
                <w:rFonts w:cs="Arial"/>
                <w:i/>
                <w:iCs/>
              </w:rPr>
              <w:t>Emisja głosu mówionego i śpiewanego. Oddech w mowie i śpiewie</w:t>
            </w:r>
            <w:r w:rsidRPr="009F4199">
              <w:rPr>
                <w:rFonts w:cs="Arial"/>
              </w:rPr>
              <w:t>, [w:]</w:t>
            </w:r>
            <w:r>
              <w:rPr>
                <w:rFonts w:cs="Arial"/>
              </w:rPr>
              <w:t> </w:t>
            </w:r>
            <w:r w:rsidRPr="009F4199">
              <w:rPr>
                <w:rFonts w:cs="Arial"/>
              </w:rPr>
              <w:t xml:space="preserve">B. Kamińska, S. Milewski (red.), </w:t>
            </w:r>
            <w:r w:rsidRPr="009F4199">
              <w:rPr>
                <w:rFonts w:cs="Arial"/>
                <w:i/>
                <w:iCs/>
              </w:rPr>
              <w:t>Logopedia artystyczna</w:t>
            </w:r>
            <w:r w:rsidRPr="009F4199">
              <w:rPr>
                <w:rFonts w:cs="Arial"/>
              </w:rPr>
              <w:t>, Gdańsk: Wydawnictwo Harmonia, s.</w:t>
            </w:r>
            <w:r>
              <w:rPr>
                <w:rFonts w:cs="Arial"/>
              </w:rPr>
              <w:t> </w:t>
            </w:r>
            <w:r w:rsidRPr="009F4199">
              <w:rPr>
                <w:rFonts w:cs="Arial"/>
              </w:rPr>
              <w:t>276–287.</w:t>
            </w:r>
          </w:p>
        </w:tc>
      </w:tr>
      <w:tr w:rsidR="00D804DB" w:rsidRPr="0081638A" w14:paraId="4B3D4F41" w14:textId="77777777" w:rsidTr="009F7FFE">
        <w:trPr>
          <w:trHeight w:val="454"/>
        </w:trPr>
        <w:tc>
          <w:tcPr>
            <w:tcW w:w="10433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8B0A1D6" w14:textId="77777777" w:rsidR="00D804DB" w:rsidRPr="0081638A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D804DB" w:rsidRPr="0081638A" w14:paraId="060D6CB3" w14:textId="77777777" w:rsidTr="009F7FFE">
        <w:trPr>
          <w:trHeight w:val="573"/>
        </w:trPr>
        <w:tc>
          <w:tcPr>
            <w:tcW w:w="10433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165984" w14:textId="77777777" w:rsidR="00D804DB" w:rsidRPr="0015135F" w:rsidRDefault="00D804DB" w:rsidP="000A6A49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5135F">
              <w:rPr>
                <w:rFonts w:eastAsia="Carlito" w:cs="Arial"/>
              </w:rPr>
              <w:t xml:space="preserve">Kram J., 1981, </w:t>
            </w:r>
            <w:r w:rsidRPr="0015135F">
              <w:rPr>
                <w:rFonts w:eastAsia="Carlito" w:cs="Arial"/>
                <w:i/>
              </w:rPr>
              <w:t>Zarys kultury żywego słowa</w:t>
            </w:r>
            <w:r w:rsidRPr="0015135F">
              <w:rPr>
                <w:rFonts w:eastAsia="Carlito" w:cs="Arial"/>
              </w:rPr>
              <w:t>, Warszawa: WSiP.</w:t>
            </w:r>
          </w:p>
          <w:p w14:paraId="1674DBD2" w14:textId="77777777" w:rsidR="00D804DB" w:rsidRPr="0015135F" w:rsidRDefault="00D804DB" w:rsidP="000A6A49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proofErr w:type="spellStart"/>
            <w:r w:rsidRPr="0015135F">
              <w:rPr>
                <w:rFonts w:eastAsia="Carlito" w:cs="Arial"/>
              </w:rPr>
              <w:lastRenderedPageBreak/>
              <w:t>Oczkoś</w:t>
            </w:r>
            <w:proofErr w:type="spellEnd"/>
            <w:r w:rsidRPr="0015135F">
              <w:rPr>
                <w:rFonts w:eastAsia="Carlito" w:cs="Arial"/>
              </w:rPr>
              <w:t xml:space="preserve"> M., 2010, </w:t>
            </w:r>
            <w:proofErr w:type="spellStart"/>
            <w:r w:rsidRPr="0015135F">
              <w:rPr>
                <w:rFonts w:eastAsia="Carlito" w:cs="Arial"/>
                <w:i/>
              </w:rPr>
              <w:t>Paszczodźwięki</w:t>
            </w:r>
            <w:proofErr w:type="spellEnd"/>
            <w:r w:rsidRPr="0015135F">
              <w:rPr>
                <w:rFonts w:eastAsia="Carlito" w:cs="Arial"/>
                <w:i/>
              </w:rPr>
              <w:t>. Mały poradnik dla wielkich mówców</w:t>
            </w:r>
            <w:r>
              <w:rPr>
                <w:rFonts w:eastAsia="Carlito" w:cs="Arial"/>
              </w:rPr>
              <w:t>, Warszawa: Wydawnictwo RM.</w:t>
            </w:r>
          </w:p>
          <w:p w14:paraId="1C21C9FA" w14:textId="77777777" w:rsidR="00D804DB" w:rsidRPr="0015135F" w:rsidRDefault="00D804DB" w:rsidP="000A6A49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5135F">
              <w:rPr>
                <w:rFonts w:eastAsia="Carlito" w:cs="Arial"/>
              </w:rPr>
              <w:t xml:space="preserve">Toczyska B., 1997, </w:t>
            </w:r>
            <w:r w:rsidRPr="0015135F">
              <w:rPr>
                <w:rFonts w:eastAsia="Carlito" w:cs="Arial"/>
                <w:i/>
              </w:rPr>
              <w:t>Sarabanda w chaszczach. Ćwiczenia samogłosek</w:t>
            </w:r>
            <w:r w:rsidRPr="0015135F">
              <w:rPr>
                <w:rFonts w:eastAsia="Carlito" w:cs="Arial"/>
              </w:rPr>
              <w:t>, Gdańsk: Wydawnictwo Podkowa.</w:t>
            </w:r>
          </w:p>
          <w:p w14:paraId="574E489F" w14:textId="77777777" w:rsidR="00D804DB" w:rsidRPr="0015135F" w:rsidRDefault="00D804DB" w:rsidP="000A6A49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5135F">
              <w:rPr>
                <w:rFonts w:eastAsia="Carlito" w:cs="Arial"/>
              </w:rPr>
              <w:t xml:space="preserve">Toczyska B., 1998, </w:t>
            </w:r>
            <w:r w:rsidRPr="0015135F">
              <w:rPr>
                <w:rFonts w:eastAsia="Carlito" w:cs="Arial"/>
                <w:i/>
              </w:rPr>
              <w:t>Łamańce z dedykacją, czyli makaka ma Kama</w:t>
            </w:r>
            <w:r w:rsidRPr="0015135F">
              <w:rPr>
                <w:rFonts w:eastAsia="Carlito" w:cs="Arial"/>
              </w:rPr>
              <w:t>, Gdańsk: Wydawnictwo Podkowa.</w:t>
            </w:r>
          </w:p>
          <w:p w14:paraId="7144DC91" w14:textId="77777777" w:rsidR="00D804DB" w:rsidRPr="0015135F" w:rsidRDefault="00D804DB" w:rsidP="000A6A49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5135F">
              <w:rPr>
                <w:rFonts w:eastAsia="Carlito" w:cs="Arial"/>
              </w:rPr>
              <w:t xml:space="preserve">Toczyska B., 2010, </w:t>
            </w:r>
            <w:r w:rsidRPr="0015135F">
              <w:rPr>
                <w:rFonts w:eastAsia="Carlito" w:cs="Arial"/>
                <w:i/>
                <w:iCs/>
              </w:rPr>
              <w:t xml:space="preserve">Dotkliwa artykulacja. Korekcja głosek ć, </w:t>
            </w:r>
            <w:proofErr w:type="spellStart"/>
            <w:r w:rsidRPr="0015135F">
              <w:rPr>
                <w:rFonts w:eastAsia="Carlito" w:cs="Arial"/>
                <w:i/>
                <w:iCs/>
              </w:rPr>
              <w:t>dź</w:t>
            </w:r>
            <w:proofErr w:type="spellEnd"/>
            <w:r w:rsidRPr="0015135F">
              <w:rPr>
                <w:rFonts w:eastAsia="Carlito" w:cs="Arial"/>
                <w:i/>
                <w:iCs/>
              </w:rPr>
              <w:t>, ś, ź</w:t>
            </w:r>
            <w:r w:rsidRPr="0015135F">
              <w:rPr>
                <w:rFonts w:eastAsia="Carlito" w:cs="Arial"/>
              </w:rPr>
              <w:t>, Gdańsk: Wydawnictwo Harmonia.</w:t>
            </w:r>
          </w:p>
          <w:p w14:paraId="79CE9A96" w14:textId="77777777" w:rsidR="00D804DB" w:rsidRPr="00744E03" w:rsidRDefault="00D804DB" w:rsidP="000A6A49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50775">
              <w:rPr>
                <w:rFonts w:cs="Arial"/>
              </w:rPr>
              <w:t xml:space="preserve">Toczyska B., 2016, </w:t>
            </w:r>
            <w:r w:rsidRPr="00150775">
              <w:rPr>
                <w:rFonts w:cs="Arial"/>
                <w:i/>
                <w:iCs/>
              </w:rPr>
              <w:t>Zacznij od samogłoski: samogłoska w logopedii artystycznej</w:t>
            </w:r>
            <w:r w:rsidRPr="00150775">
              <w:rPr>
                <w:rFonts w:cs="Arial"/>
              </w:rPr>
              <w:t xml:space="preserve">, Gdańsk: Harmonia </w:t>
            </w:r>
            <w:proofErr w:type="spellStart"/>
            <w:r w:rsidRPr="00150775">
              <w:rPr>
                <w:rFonts w:cs="Arial"/>
              </w:rPr>
              <w:t>Universalis</w:t>
            </w:r>
            <w:proofErr w:type="spellEnd"/>
            <w:r w:rsidRPr="00150775">
              <w:rPr>
                <w:rFonts w:cs="Arial"/>
              </w:rPr>
              <w:t>.</w:t>
            </w:r>
          </w:p>
        </w:tc>
      </w:tr>
      <w:tr w:rsidR="00D804DB" w:rsidRPr="0081638A" w14:paraId="126F2E81" w14:textId="77777777" w:rsidTr="009F7FFE">
        <w:trPr>
          <w:trHeight w:val="454"/>
        </w:trPr>
        <w:tc>
          <w:tcPr>
            <w:tcW w:w="10433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C0FBA69" w14:textId="77777777" w:rsidR="00D804DB" w:rsidRPr="0081638A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Planowane formy/działania/metody dydaktyczne:</w:t>
            </w:r>
          </w:p>
        </w:tc>
      </w:tr>
      <w:tr w:rsidR="00D804DB" w:rsidRPr="0081638A" w14:paraId="6D392529" w14:textId="77777777" w:rsidTr="009F7FFE">
        <w:trPr>
          <w:trHeight w:val="674"/>
        </w:trPr>
        <w:tc>
          <w:tcPr>
            <w:tcW w:w="10433" w:type="dxa"/>
            <w:gridSpan w:val="16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57D4F8" w14:textId="77777777" w:rsidR="00D804DB" w:rsidRDefault="00D804DB" w:rsidP="009F7FFE">
            <w:pPr>
              <w:autoSpaceDE w:val="0"/>
              <w:autoSpaceDN w:val="0"/>
              <w:adjustRightInd w:val="0"/>
              <w:ind w:right="170"/>
            </w:pPr>
            <w:r>
              <w:rPr>
                <w:rFonts w:cs="Arial"/>
              </w:rPr>
              <w:t>M</w:t>
            </w:r>
            <w:r w:rsidRPr="00476A64">
              <w:t xml:space="preserve">etody: </w:t>
            </w:r>
            <w:r w:rsidRPr="00B8269A">
              <w:rPr>
                <w:color w:val="000000" w:themeColor="text1"/>
              </w:rPr>
              <w:t>problemowa,</w:t>
            </w:r>
            <w:r w:rsidRPr="00476A64">
              <w:t xml:space="preserve"> praktycznego działania, pokaz</w:t>
            </w:r>
            <w:r>
              <w:t>, improwizacja, drama, metoda „</w:t>
            </w:r>
            <w:proofErr w:type="spellStart"/>
            <w:r>
              <w:t>case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  <w:r>
              <w:t>”.</w:t>
            </w:r>
          </w:p>
          <w:p w14:paraId="1A91FA39" w14:textId="77777777" w:rsidR="00D804DB" w:rsidRPr="00C26A31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476A64">
              <w:t>Formy: grupowa, indywidualna</w:t>
            </w:r>
            <w:r>
              <w:t xml:space="preserve">, w tym </w:t>
            </w:r>
            <w:r>
              <w:rPr>
                <w:rFonts w:cs="Arial"/>
              </w:rPr>
              <w:t>p</w:t>
            </w:r>
            <w:r w:rsidRPr="00FA4820">
              <w:rPr>
                <w:rFonts w:cs="Arial"/>
              </w:rPr>
              <w:t>raktyczne ćwiczenia emisyjne</w:t>
            </w:r>
            <w:r>
              <w:rPr>
                <w:rFonts w:cs="Arial"/>
              </w:rPr>
              <w:t xml:space="preserve"> – n</w:t>
            </w:r>
            <w:r w:rsidRPr="00FA4820">
              <w:rPr>
                <w:rFonts w:cs="Arial"/>
              </w:rPr>
              <w:t>auka prawidłowych nawyków oddechowych, fonacyjnych,</w:t>
            </w:r>
            <w:r>
              <w:rPr>
                <w:rFonts w:cs="Arial"/>
              </w:rPr>
              <w:t xml:space="preserve"> </w:t>
            </w:r>
            <w:r w:rsidRPr="00FA4820">
              <w:rPr>
                <w:rFonts w:cs="Arial"/>
              </w:rPr>
              <w:t>artykulacyjnych.</w:t>
            </w:r>
          </w:p>
        </w:tc>
      </w:tr>
      <w:tr w:rsidR="00D804DB" w:rsidRPr="0081638A" w14:paraId="53A9C650" w14:textId="77777777" w:rsidTr="009F7FFE">
        <w:trPr>
          <w:trHeight w:val="454"/>
        </w:trPr>
        <w:tc>
          <w:tcPr>
            <w:tcW w:w="10433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4538889" w14:textId="77777777" w:rsidR="00D804DB" w:rsidRPr="0081638A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D804DB" w:rsidRPr="0081638A" w14:paraId="087642BB" w14:textId="77777777" w:rsidTr="009F7FFE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329BD09" w14:textId="77777777" w:rsidR="00D804DB" w:rsidRPr="0081638A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16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45D12B" w14:textId="77777777" w:rsidR="00D804DB" w:rsidRPr="0081638A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D804DB" w:rsidRPr="0081638A" w14:paraId="31B171AF" w14:textId="77777777" w:rsidTr="009F7FFE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BEAA6D2" w14:textId="77777777" w:rsidR="00D804DB" w:rsidRPr="00BF010F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W01, W02, </w:t>
            </w:r>
            <w:r w:rsidRPr="00BF010F">
              <w:rPr>
                <w:rFonts w:cs="Arial"/>
              </w:rPr>
              <w:t>W03</w:t>
            </w:r>
          </w:p>
        </w:tc>
        <w:tc>
          <w:tcPr>
            <w:tcW w:w="8168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40EAA8B" w14:textId="77777777" w:rsidR="00D804DB" w:rsidRPr="00BF010F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BF13E1">
              <w:t xml:space="preserve">Efekty wiedzy będą weryfikowane na podstawie zaliczenia kolokwium </w:t>
            </w:r>
            <w:r>
              <w:t>(w trakcie semestru).</w:t>
            </w:r>
          </w:p>
        </w:tc>
      </w:tr>
      <w:tr w:rsidR="00D804DB" w:rsidRPr="0081638A" w14:paraId="48A74101" w14:textId="77777777" w:rsidTr="009F7FFE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F632295" w14:textId="77777777" w:rsidR="00D804DB" w:rsidRPr="00BF010F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U01, </w:t>
            </w:r>
            <w:r w:rsidRPr="00BF010F">
              <w:rPr>
                <w:rFonts w:cs="Arial"/>
              </w:rPr>
              <w:t xml:space="preserve">U02, </w:t>
            </w:r>
            <w:r>
              <w:rPr>
                <w:rFonts w:cs="Arial"/>
              </w:rPr>
              <w:t>U03, U04</w:t>
            </w:r>
          </w:p>
        </w:tc>
        <w:tc>
          <w:tcPr>
            <w:tcW w:w="8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B06F" w14:textId="51C7DFF0" w:rsidR="00D804DB" w:rsidRPr="00BF010F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  <w:color w:val="000000"/>
              </w:rPr>
              <w:t xml:space="preserve">Efekty z umiejętności </w:t>
            </w:r>
            <w:r w:rsidRPr="00BF13E1">
              <w:rPr>
                <w:rFonts w:cs="Arial"/>
                <w:bCs/>
                <w:color w:val="000000"/>
              </w:rPr>
              <w:t>będą weryfikowane</w:t>
            </w:r>
            <w:r>
              <w:rPr>
                <w:rFonts w:cs="Arial"/>
                <w:bCs/>
                <w:color w:val="000000"/>
              </w:rPr>
              <w:t xml:space="preserve"> </w:t>
            </w:r>
            <w:r w:rsidRPr="00BF13E1">
              <w:rPr>
                <w:rFonts w:cs="Arial"/>
                <w:bCs/>
                <w:color w:val="000000"/>
              </w:rPr>
              <w:t xml:space="preserve">przez: aktywność i zaangażowanie studenta w </w:t>
            </w:r>
            <w:r>
              <w:rPr>
                <w:rFonts w:cs="Arial"/>
                <w:bCs/>
                <w:color w:val="000000"/>
              </w:rPr>
              <w:t xml:space="preserve">wykonywanie przez niego ćwiczeń w trakcie zajęć; </w:t>
            </w:r>
            <w:r w:rsidRPr="00BF13E1">
              <w:rPr>
                <w:rFonts w:cs="Arial"/>
                <w:bCs/>
                <w:color w:val="000000"/>
              </w:rPr>
              <w:t>charakterystyk</w:t>
            </w:r>
            <w:r>
              <w:rPr>
                <w:rFonts w:cs="Arial"/>
                <w:bCs/>
                <w:color w:val="000000"/>
              </w:rPr>
              <w:t>ę własnych umiejętności w zakresie emisji głosu (przed rozpoczęciem kursu i na jego zakończenie); z</w:t>
            </w:r>
            <w:r w:rsidRPr="00A8212E">
              <w:rPr>
                <w:rFonts w:cs="Arial"/>
                <w:bCs/>
                <w:color w:val="000000"/>
              </w:rPr>
              <w:t>aliczenie ustne</w:t>
            </w:r>
            <w:r>
              <w:rPr>
                <w:rFonts w:cs="Arial"/>
                <w:bCs/>
                <w:color w:val="000000"/>
              </w:rPr>
              <w:t xml:space="preserve"> na koniec semestru</w:t>
            </w:r>
            <w:r w:rsidRPr="00A8212E">
              <w:rPr>
                <w:rFonts w:cs="Arial"/>
                <w:bCs/>
                <w:color w:val="000000"/>
              </w:rPr>
              <w:t xml:space="preserve"> (zaprezentowanie przez studenta prezentacji multimedialnej/ </w:t>
            </w:r>
            <w:r>
              <w:rPr>
                <w:rFonts w:cs="Arial"/>
                <w:bCs/>
                <w:color w:val="000000"/>
              </w:rPr>
              <w:t>referatu</w:t>
            </w:r>
            <w:r w:rsidRPr="00A8212E">
              <w:rPr>
                <w:rFonts w:cs="Arial"/>
                <w:bCs/>
                <w:color w:val="000000"/>
              </w:rPr>
              <w:t xml:space="preserve"> na</w:t>
            </w:r>
            <w:r>
              <w:rPr>
                <w:rFonts w:cs="Arial"/>
                <w:bCs/>
                <w:color w:val="000000"/>
              </w:rPr>
              <w:t xml:space="preserve"> wybrany </w:t>
            </w:r>
            <w:r w:rsidRPr="00A8212E">
              <w:rPr>
                <w:rFonts w:cs="Arial"/>
                <w:bCs/>
                <w:color w:val="000000"/>
              </w:rPr>
              <w:t>temat</w:t>
            </w:r>
            <w:r>
              <w:rPr>
                <w:rFonts w:cs="Arial"/>
                <w:bCs/>
                <w:color w:val="000000"/>
              </w:rPr>
              <w:t xml:space="preserve"> z uwzględnieniem zasad właściwej emisji głosu</w:t>
            </w:r>
            <w:r w:rsidRPr="00A8212E">
              <w:rPr>
                <w:rFonts w:cs="Arial"/>
                <w:bCs/>
                <w:color w:val="000000"/>
              </w:rPr>
              <w:t>)</w:t>
            </w:r>
            <w:r>
              <w:rPr>
                <w:rFonts w:cs="Arial"/>
                <w:bCs/>
                <w:color w:val="000000"/>
              </w:rPr>
              <w:t>.</w:t>
            </w:r>
          </w:p>
        </w:tc>
      </w:tr>
      <w:tr w:rsidR="00D804DB" w:rsidRPr="0081638A" w14:paraId="40DCB3A1" w14:textId="77777777" w:rsidTr="009F7FFE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375A36C" w14:textId="77777777" w:rsidR="00D804DB" w:rsidRPr="00BF010F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K01</w:t>
            </w:r>
          </w:p>
        </w:tc>
        <w:tc>
          <w:tcPr>
            <w:tcW w:w="8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3AD4" w14:textId="77777777" w:rsidR="00D804DB" w:rsidRPr="00043F8A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BF13E1">
              <w:rPr>
                <w:rFonts w:cs="Arial"/>
                <w:bCs/>
                <w:color w:val="000000"/>
              </w:rPr>
              <w:t>Efekt</w:t>
            </w:r>
            <w:r>
              <w:rPr>
                <w:rFonts w:cs="Arial"/>
                <w:bCs/>
                <w:color w:val="000000"/>
              </w:rPr>
              <w:t xml:space="preserve"> </w:t>
            </w:r>
            <w:r w:rsidRPr="00BF13E1">
              <w:rPr>
                <w:rFonts w:cs="Arial"/>
                <w:bCs/>
                <w:color w:val="000000"/>
              </w:rPr>
              <w:t>kompetencji będ</w:t>
            </w:r>
            <w:r>
              <w:rPr>
                <w:rFonts w:cs="Arial"/>
                <w:bCs/>
                <w:color w:val="000000"/>
              </w:rPr>
              <w:t>zie</w:t>
            </w:r>
            <w:r w:rsidRPr="00BF13E1">
              <w:rPr>
                <w:rFonts w:cs="Arial"/>
                <w:bCs/>
                <w:color w:val="000000"/>
              </w:rPr>
              <w:t xml:space="preserve"> weryfikowan</w:t>
            </w:r>
            <w:r>
              <w:rPr>
                <w:rFonts w:cs="Arial"/>
                <w:bCs/>
                <w:color w:val="000000"/>
              </w:rPr>
              <w:t>y</w:t>
            </w:r>
            <w:r w:rsidRPr="00BF13E1">
              <w:rPr>
                <w:rFonts w:cs="Arial"/>
                <w:bCs/>
                <w:color w:val="000000"/>
              </w:rPr>
              <w:t xml:space="preserve"> przez obserwację studenta w trakcie wykonywania zadań problemowych</w:t>
            </w:r>
            <w:r>
              <w:rPr>
                <w:rFonts w:cs="Arial"/>
                <w:bCs/>
                <w:color w:val="000000"/>
              </w:rPr>
              <w:t xml:space="preserve">, ćwiczeń </w:t>
            </w:r>
            <w:r w:rsidRPr="00BF13E1">
              <w:rPr>
                <w:rFonts w:cs="Arial"/>
                <w:bCs/>
                <w:color w:val="000000"/>
              </w:rPr>
              <w:t>i wypowiedzi ustnych podczas zajęć.</w:t>
            </w:r>
          </w:p>
        </w:tc>
      </w:tr>
      <w:tr w:rsidR="00D804DB" w:rsidRPr="0081638A" w14:paraId="5C3F65C7" w14:textId="77777777" w:rsidTr="009F7FFE">
        <w:trPr>
          <w:trHeight w:val="454"/>
        </w:trPr>
        <w:tc>
          <w:tcPr>
            <w:tcW w:w="10433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DE3EE71" w14:textId="77777777" w:rsidR="00D804DB" w:rsidRPr="0081638A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D804DB" w:rsidRPr="0081638A" w14:paraId="03E5D96C" w14:textId="77777777" w:rsidTr="009F7FFE">
        <w:trPr>
          <w:trHeight w:val="844"/>
        </w:trPr>
        <w:tc>
          <w:tcPr>
            <w:tcW w:w="10433" w:type="dxa"/>
            <w:gridSpan w:val="1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5F89" w14:textId="632FAD64" w:rsidR="00D804DB" w:rsidRPr="0030630B" w:rsidRDefault="00D804DB" w:rsidP="009F7FFE">
            <w:pPr>
              <w:ind w:right="170"/>
              <w:rPr>
                <w:rFonts w:cs="Arial"/>
                <w:color w:val="000000" w:themeColor="text1"/>
              </w:rPr>
            </w:pPr>
            <w:r w:rsidRPr="0030630B">
              <w:rPr>
                <w:color w:val="000000" w:themeColor="text1"/>
              </w:rPr>
              <w:t>Warunek uzyskania zaliczenia przedmiotu: zaliczenie na ocenę i uzyskanie łącznie co najmniej 51% z</w:t>
            </w:r>
            <w:r>
              <w:rPr>
                <w:color w:val="000000" w:themeColor="text1"/>
              </w:rPr>
              <w:t> </w:t>
            </w:r>
            <w:r w:rsidRPr="0030630B">
              <w:rPr>
                <w:color w:val="000000" w:themeColor="text1"/>
              </w:rPr>
              <w:t xml:space="preserve">dwóch zaliczeń: </w:t>
            </w:r>
          </w:p>
          <w:p w14:paraId="65CDAEE2" w14:textId="77777777" w:rsidR="00D804DB" w:rsidRPr="005D6F3D" w:rsidRDefault="00D804DB" w:rsidP="000A6A49">
            <w:pPr>
              <w:pStyle w:val="Akapitzlist"/>
              <w:numPr>
                <w:ilvl w:val="0"/>
                <w:numId w:val="39"/>
              </w:numPr>
              <w:tabs>
                <w:tab w:val="left" w:pos="2010"/>
              </w:tabs>
              <w:ind w:right="170"/>
              <w:rPr>
                <w:rFonts w:cs="Arial"/>
              </w:rPr>
            </w:pPr>
            <w:r>
              <w:t>p</w:t>
            </w:r>
            <w:r w:rsidRPr="00A8212E">
              <w:t xml:space="preserve">ierwsze kolokwium – </w:t>
            </w:r>
            <w:r>
              <w:t xml:space="preserve">uzyskanie </w:t>
            </w:r>
            <w:r>
              <w:rPr>
                <w:color w:val="000000" w:themeColor="text1"/>
              </w:rPr>
              <w:t xml:space="preserve">co najmniej </w:t>
            </w:r>
            <w:r w:rsidRPr="005D6F3D">
              <w:rPr>
                <w:color w:val="000000" w:themeColor="text1"/>
              </w:rPr>
              <w:t xml:space="preserve"> 51%;</w:t>
            </w:r>
          </w:p>
          <w:p w14:paraId="1EBB0313" w14:textId="77777777" w:rsidR="00D804DB" w:rsidRPr="005D6F3D" w:rsidRDefault="00D804DB" w:rsidP="000A6A49">
            <w:pPr>
              <w:pStyle w:val="Akapitzlist"/>
              <w:numPr>
                <w:ilvl w:val="0"/>
                <w:numId w:val="39"/>
              </w:numPr>
              <w:tabs>
                <w:tab w:val="left" w:pos="2010"/>
              </w:tabs>
              <w:ind w:right="170"/>
              <w:rPr>
                <w:rFonts w:cs="Arial"/>
              </w:rPr>
            </w:pPr>
            <w:r w:rsidRPr="00A8212E">
              <w:t xml:space="preserve">zaliczenie ustne – </w:t>
            </w:r>
            <w:r>
              <w:t>zdobycie co najmniej 51% (ocenie podlegać będzie: postawa ciała podczas wypowiedzi, realizacja elementów prozodycznych, sposób gospodarowania oddechem, wyrazistość artykulacyjna, poprawność wymowy zgodną z obowiązującą ogólnonarodową normą wymawianiową).</w:t>
            </w:r>
          </w:p>
          <w:p w14:paraId="0771A3C2" w14:textId="401B2841" w:rsidR="00D804DB" w:rsidRDefault="00D804DB" w:rsidP="009F7FFE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A8212E">
              <w:t>Poprawy:</w:t>
            </w:r>
            <w:r>
              <w:t xml:space="preserve"> </w:t>
            </w:r>
            <w:r w:rsidRPr="0030630B">
              <w:rPr>
                <w:color w:val="000000" w:themeColor="text1"/>
              </w:rPr>
              <w:t>poprawa dwóch form zaliczenia (kolokwium pisemnego i ustnego)</w:t>
            </w:r>
            <w:r>
              <w:rPr>
                <w:color w:val="FF0000"/>
              </w:rPr>
              <w:t xml:space="preserve"> </w:t>
            </w:r>
            <w:r>
              <w:t xml:space="preserve">możliwa jest </w:t>
            </w:r>
            <w:r w:rsidRPr="00A8212E">
              <w:t>na</w:t>
            </w:r>
            <w:r>
              <w:t> </w:t>
            </w:r>
            <w:r w:rsidRPr="00A8212E">
              <w:t>konsultacjach.</w:t>
            </w:r>
            <w:r w:rsidRPr="005D6F3D">
              <w:rPr>
                <w:rFonts w:cs="Arial"/>
              </w:rPr>
              <w:t xml:space="preserve"> </w:t>
            </w:r>
          </w:p>
          <w:p w14:paraId="2DA3F144" w14:textId="77777777" w:rsidR="00D804DB" w:rsidRPr="005D6F3D" w:rsidRDefault="00D804DB" w:rsidP="009F7FFE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5D6F3D">
              <w:rPr>
                <w:rFonts w:cs="Arial"/>
              </w:rPr>
              <w:lastRenderedPageBreak/>
              <w:t>Kryteria oceniania:</w:t>
            </w:r>
          </w:p>
          <w:p w14:paraId="056B827E" w14:textId="77777777" w:rsidR="00D804DB" w:rsidRPr="00F76C0D" w:rsidRDefault="00D804DB" w:rsidP="00D804DB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0–50% – niedostateczny (2,0), </w:t>
            </w:r>
          </w:p>
          <w:p w14:paraId="0879C583" w14:textId="77777777" w:rsidR="00D804DB" w:rsidRPr="00F76C0D" w:rsidRDefault="00D804DB" w:rsidP="00D804DB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51–60% – dostateczny (3,0), </w:t>
            </w:r>
          </w:p>
          <w:p w14:paraId="429AECBC" w14:textId="77777777" w:rsidR="00D804DB" w:rsidRPr="00F76C0D" w:rsidRDefault="00D804DB" w:rsidP="00D804DB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61–70% – dostateczny plus (3,5), </w:t>
            </w:r>
          </w:p>
          <w:p w14:paraId="4C78C056" w14:textId="77777777" w:rsidR="00D804DB" w:rsidRPr="00F76C0D" w:rsidRDefault="00D804DB" w:rsidP="00D804DB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71–80% – dobry (4,0), </w:t>
            </w:r>
          </w:p>
          <w:p w14:paraId="4F778D7D" w14:textId="77777777" w:rsidR="00D804DB" w:rsidRPr="00F76C0D" w:rsidRDefault="00D804DB" w:rsidP="00D804DB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81–90% – dobry plus (4,5), </w:t>
            </w:r>
          </w:p>
          <w:p w14:paraId="387BE3FB" w14:textId="77777777" w:rsidR="00D804DB" w:rsidRPr="005D6F3D" w:rsidRDefault="00D804DB" w:rsidP="00D804DB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91–100% – bardzo dobry (5,0).</w:t>
            </w:r>
          </w:p>
        </w:tc>
      </w:tr>
      <w:tr w:rsidR="00D804DB" w:rsidRPr="0081638A" w14:paraId="64ED1DA7" w14:textId="77777777" w:rsidTr="009F7FFE">
        <w:trPr>
          <w:trHeight w:val="454"/>
        </w:trPr>
        <w:tc>
          <w:tcPr>
            <w:tcW w:w="10433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3D2B16B" w14:textId="77777777" w:rsidR="00D804DB" w:rsidRPr="0081638A" w:rsidRDefault="00D804DB" w:rsidP="009F7FFE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lastRenderedPageBreak/>
              <w:t>Bilans punktów ECTS:</w:t>
            </w:r>
          </w:p>
        </w:tc>
      </w:tr>
      <w:tr w:rsidR="00D804DB" w:rsidRPr="0081638A" w14:paraId="06C8B120" w14:textId="77777777" w:rsidTr="009F7FFE">
        <w:trPr>
          <w:trHeight w:val="454"/>
        </w:trPr>
        <w:tc>
          <w:tcPr>
            <w:tcW w:w="10433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79769F4" w14:textId="77777777" w:rsidR="00D804DB" w:rsidRPr="0081638A" w:rsidRDefault="00D804DB" w:rsidP="009F7FFE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D804DB" w:rsidRPr="0081638A" w14:paraId="7769CC0B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3FD949" w14:textId="77777777" w:rsidR="00D804DB" w:rsidRPr="0081638A" w:rsidRDefault="00D804DB" w:rsidP="009F7FFE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87FBC5C" w14:textId="77777777" w:rsidR="00D804DB" w:rsidRPr="0081638A" w:rsidRDefault="00D804DB" w:rsidP="009F7FFE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D804DB" w:rsidRPr="0081638A" w14:paraId="3849009C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C5ABCC" w14:textId="77777777" w:rsidR="00D804DB" w:rsidRPr="00510A13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510A13">
              <w:rPr>
                <w:rFonts w:cs="Arial"/>
              </w:rPr>
              <w:t xml:space="preserve">Udział w </w:t>
            </w:r>
            <w:r>
              <w:rPr>
                <w:rFonts w:cs="Arial"/>
              </w:rPr>
              <w:t>ćwiczeniach</w:t>
            </w:r>
          </w:p>
        </w:tc>
        <w:tc>
          <w:tcPr>
            <w:tcW w:w="530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5C76DF" w14:textId="77777777" w:rsidR="00D804DB" w:rsidRPr="00510A13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30</w:t>
            </w:r>
            <w:r w:rsidRPr="00510A13">
              <w:rPr>
                <w:rFonts w:cs="Arial"/>
              </w:rPr>
              <w:t xml:space="preserve"> godzin</w:t>
            </w:r>
          </w:p>
        </w:tc>
      </w:tr>
      <w:tr w:rsidR="00D804DB" w:rsidRPr="0081638A" w14:paraId="21480D32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A931F8" w14:textId="77777777" w:rsidR="00D804DB" w:rsidRPr="00510A13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10A13">
              <w:rPr>
                <w:rFonts w:cs="Arial"/>
              </w:rPr>
              <w:t>Samodzielne przygotowanie się do kolokwium</w:t>
            </w:r>
          </w:p>
        </w:tc>
        <w:tc>
          <w:tcPr>
            <w:tcW w:w="530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EED401" w14:textId="77777777" w:rsidR="00D804DB" w:rsidRPr="00510A13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10</w:t>
            </w:r>
            <w:r w:rsidRPr="00510A13">
              <w:rPr>
                <w:rFonts w:cs="Arial"/>
              </w:rPr>
              <w:t xml:space="preserve"> godzin</w:t>
            </w:r>
            <w:r>
              <w:rPr>
                <w:rFonts w:cs="Arial"/>
              </w:rPr>
              <w:t>y</w:t>
            </w:r>
          </w:p>
        </w:tc>
      </w:tr>
      <w:tr w:rsidR="00D804DB" w:rsidRPr="0081638A" w14:paraId="20C5F2D7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2F011E" w14:textId="77777777" w:rsidR="00D804DB" w:rsidRPr="00510A13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10A13">
              <w:rPr>
                <w:rFonts w:cs="Arial"/>
              </w:rPr>
              <w:t xml:space="preserve">Samodzielne przygotowanie się do </w:t>
            </w:r>
            <w:r>
              <w:rPr>
                <w:rFonts w:cs="Arial"/>
              </w:rPr>
              <w:t>zaliczenia ustnego</w:t>
            </w:r>
          </w:p>
        </w:tc>
        <w:tc>
          <w:tcPr>
            <w:tcW w:w="530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4AC073" w14:textId="77777777" w:rsidR="00D804DB" w:rsidRPr="00510A13" w:rsidRDefault="00D804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10</w:t>
            </w:r>
            <w:r w:rsidRPr="00510A13">
              <w:rPr>
                <w:rFonts w:cs="Arial"/>
              </w:rPr>
              <w:t xml:space="preserve"> godzin</w:t>
            </w:r>
          </w:p>
        </w:tc>
      </w:tr>
      <w:tr w:rsidR="00D804DB" w:rsidRPr="0081638A" w14:paraId="76B070A7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01EDB5" w14:textId="77777777" w:rsidR="00D804DB" w:rsidRPr="00510A13" w:rsidRDefault="00D804DB" w:rsidP="009F7FFE">
            <w:pPr>
              <w:ind w:right="170"/>
              <w:rPr>
                <w:rFonts w:cs="Arial"/>
                <w:b/>
                <w:bCs/>
              </w:rPr>
            </w:pPr>
            <w:r w:rsidRPr="00510A13"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091D29" w14:textId="77777777" w:rsidR="00D804DB" w:rsidRPr="00510A13" w:rsidRDefault="00D804DB" w:rsidP="009F7FFE">
            <w:pPr>
              <w:ind w:right="170"/>
              <w:rPr>
                <w:rFonts w:cs="Arial"/>
              </w:rPr>
            </w:pPr>
            <w:r>
              <w:rPr>
                <w:rFonts w:cs="Arial"/>
              </w:rPr>
              <w:t>50</w:t>
            </w:r>
            <w:r w:rsidRPr="00510A13">
              <w:rPr>
                <w:rFonts w:cs="Arial"/>
              </w:rPr>
              <w:t xml:space="preserve"> godzin</w:t>
            </w:r>
          </w:p>
        </w:tc>
      </w:tr>
      <w:tr w:rsidR="00D804DB" w:rsidRPr="0081638A" w14:paraId="49D40390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DEB0CD" w14:textId="77777777" w:rsidR="00D804DB" w:rsidRPr="00510A13" w:rsidRDefault="00D804DB" w:rsidP="009F7FFE">
            <w:pPr>
              <w:ind w:right="170"/>
              <w:rPr>
                <w:rFonts w:cs="Arial"/>
                <w:b/>
                <w:bCs/>
              </w:rPr>
            </w:pPr>
            <w:r w:rsidRPr="00510A13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318550" w14:textId="77777777" w:rsidR="00D804DB" w:rsidRPr="00510A13" w:rsidRDefault="00D804DB" w:rsidP="009F7FFE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  <w:r w:rsidRPr="00510A13">
              <w:rPr>
                <w:rFonts w:cs="Arial"/>
                <w:bCs/>
              </w:rPr>
              <w:t xml:space="preserve"> ECTS</w:t>
            </w:r>
          </w:p>
        </w:tc>
      </w:tr>
    </w:tbl>
    <w:p w14:paraId="65997950" w14:textId="7BF41D2A" w:rsidR="00D804DB" w:rsidRDefault="00D804DB" w:rsidP="00D804DB"/>
    <w:p w14:paraId="5F0FBE81" w14:textId="77777777" w:rsidR="00D804DB" w:rsidRDefault="00D804DB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B4528D" w:rsidRPr="0081638A" w14:paraId="61171F50" w14:textId="77777777" w:rsidTr="009F7FFE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E11EF54" w14:textId="77777777" w:rsidR="00B4528D" w:rsidRPr="0081638A" w:rsidRDefault="00B4528D" w:rsidP="009F7FFE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B4528D" w:rsidRPr="0081638A" w14:paraId="136AA8EB" w14:textId="77777777" w:rsidTr="009F7FFE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1929F0" w14:textId="777777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B4528D" w:rsidRPr="0081638A" w14:paraId="30126E67" w14:textId="77777777" w:rsidTr="009F7FFE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DDEF2D8" w14:textId="777777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174080" w14:textId="777777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Redakcja i edytorstwo tekstów</w:t>
            </w:r>
          </w:p>
        </w:tc>
      </w:tr>
      <w:tr w:rsidR="00B4528D" w:rsidRPr="00A01236" w14:paraId="3C772E32" w14:textId="77777777" w:rsidTr="009F7FFE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E2241A7" w14:textId="777777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22668D">
              <w:rPr>
                <w:rFonts w:cs="Arial"/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3D9483" w14:textId="777777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>
              <w:t xml:space="preserve">Editing and </w:t>
            </w:r>
            <w:proofErr w:type="spellStart"/>
            <w:r>
              <w:t>text</w:t>
            </w:r>
            <w:proofErr w:type="spellEnd"/>
            <w:r>
              <w:t xml:space="preserve"> </w:t>
            </w:r>
            <w:proofErr w:type="spellStart"/>
            <w:r>
              <w:t>proofreading</w:t>
            </w:r>
            <w:proofErr w:type="spellEnd"/>
          </w:p>
        </w:tc>
      </w:tr>
      <w:tr w:rsidR="00B4528D" w:rsidRPr="0081638A" w14:paraId="27295A1D" w14:textId="77777777" w:rsidTr="009F7FFE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3340E61" w14:textId="777777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86D64" w14:textId="777777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B4528D" w:rsidRPr="0081638A" w14:paraId="7E82F676" w14:textId="77777777" w:rsidTr="009F7FFE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872DAA1" w14:textId="777777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3A595B" w14:textId="777777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B4528D" w:rsidRPr="0081638A" w14:paraId="14C7A7CA" w14:textId="77777777" w:rsidTr="009F7FFE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135F71F" w14:textId="777777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560342" w14:textId="777777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>Wydział Nauk Humanistycznych</w:t>
            </w:r>
          </w:p>
        </w:tc>
      </w:tr>
      <w:tr w:rsidR="00B4528D" w:rsidRPr="0081638A" w14:paraId="71AADFFF" w14:textId="77777777" w:rsidTr="009F7FF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A7CA0D3" w14:textId="777777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3295D5" w14:textId="777777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obowiązkow</w:t>
            </w:r>
            <w:r w:rsidRPr="0081638A">
              <w:rPr>
                <w:rFonts w:cs="Arial"/>
              </w:rPr>
              <w:t>y</w:t>
            </w:r>
          </w:p>
        </w:tc>
      </w:tr>
      <w:tr w:rsidR="00B4528D" w:rsidRPr="0081638A" w14:paraId="60CC59BC" w14:textId="77777777" w:rsidTr="009F7FF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3602EC0" w14:textId="777777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EE51FE" w14:textId="777777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</w:t>
            </w:r>
            <w:r w:rsidRPr="0081638A">
              <w:rPr>
                <w:rFonts w:cs="Arial"/>
              </w:rPr>
              <w:t>ego stopnia</w:t>
            </w:r>
          </w:p>
        </w:tc>
      </w:tr>
      <w:tr w:rsidR="00B4528D" w:rsidRPr="0081638A" w14:paraId="7A8F8E43" w14:textId="77777777" w:rsidTr="009F7FFE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A9B60AF" w14:textId="777777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D8D5D1" w14:textId="777777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drugi</w:t>
            </w:r>
          </w:p>
        </w:tc>
      </w:tr>
      <w:tr w:rsidR="00B4528D" w:rsidRPr="0081638A" w14:paraId="587C1F4C" w14:textId="77777777" w:rsidTr="009F7FFE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0518A49" w14:textId="777777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330CBB" w14:textId="777777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czwarty</w:t>
            </w:r>
          </w:p>
        </w:tc>
      </w:tr>
      <w:tr w:rsidR="00B4528D" w:rsidRPr="0081638A" w14:paraId="49AA81B6" w14:textId="77777777" w:rsidTr="009F7FFE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CC99DC0" w14:textId="777777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B591E3" w14:textId="777777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 ECTS</w:t>
            </w:r>
          </w:p>
        </w:tc>
      </w:tr>
      <w:tr w:rsidR="00B4528D" w:rsidRPr="0081638A" w14:paraId="5678CA2B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D3F1190" w14:textId="777777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91911C" w14:textId="35E9E2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9E3A05">
              <w:rPr>
                <w:rFonts w:cs="Arial"/>
              </w:rPr>
              <w:t xml:space="preserve">dr </w:t>
            </w:r>
            <w:r w:rsidR="0013704A">
              <w:rPr>
                <w:rFonts w:cs="Arial"/>
              </w:rPr>
              <w:t xml:space="preserve">Adrianna Urban-Rafałek </w:t>
            </w:r>
          </w:p>
        </w:tc>
      </w:tr>
      <w:tr w:rsidR="00B4528D" w:rsidRPr="0081638A" w14:paraId="6BCFEF3D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2F0BC25" w14:textId="777777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6EC032" w14:textId="390D2735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 xml:space="preserve">dr </w:t>
            </w:r>
            <w:r w:rsidR="0013704A" w:rsidRPr="0013704A">
              <w:rPr>
                <w:rFonts w:cs="Arial"/>
              </w:rPr>
              <w:t>Adrianna Urban-Rafałek</w:t>
            </w:r>
          </w:p>
        </w:tc>
      </w:tr>
      <w:tr w:rsidR="00B4528D" w:rsidRPr="0081638A" w14:paraId="56ACCD0E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319F664" w14:textId="777777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0E1E4A" w14:textId="77777777" w:rsidR="00B4528D" w:rsidRPr="00B74035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5A613F">
              <w:rPr>
                <w:rFonts w:cs="Arial"/>
              </w:rPr>
              <w:t>Zapoznanie  student</w:t>
            </w:r>
            <w:r>
              <w:rPr>
                <w:rFonts w:cs="Arial"/>
              </w:rPr>
              <w:t xml:space="preserve">a </w:t>
            </w:r>
            <w:r w:rsidRPr="005A613F">
              <w:rPr>
                <w:rFonts w:cs="Arial"/>
              </w:rPr>
              <w:t xml:space="preserve">ze  stylistyką  i </w:t>
            </w:r>
            <w:r>
              <w:rPr>
                <w:rFonts w:cs="Arial"/>
              </w:rPr>
              <w:t xml:space="preserve"> strukturą tekstów naukowych i użytkowych </w:t>
            </w:r>
            <w:r w:rsidRPr="005A613F">
              <w:rPr>
                <w:rFonts w:cs="Arial"/>
              </w:rPr>
              <w:t xml:space="preserve">oraz rozwijanie kompetencji w zakresie redakcji </w:t>
            </w:r>
            <w:r>
              <w:rPr>
                <w:rFonts w:cs="Arial"/>
              </w:rPr>
              <w:t xml:space="preserve">i edycji </w:t>
            </w:r>
            <w:r w:rsidRPr="005A613F">
              <w:rPr>
                <w:rFonts w:cs="Arial"/>
              </w:rPr>
              <w:t>tekstów</w:t>
            </w:r>
            <w:r>
              <w:rPr>
                <w:rFonts w:cs="Arial"/>
                <w:color w:val="000000"/>
              </w:rPr>
              <w:t>.</w:t>
            </w:r>
          </w:p>
        </w:tc>
      </w:tr>
      <w:tr w:rsidR="00B4528D" w:rsidRPr="0081638A" w14:paraId="22678422" w14:textId="77777777" w:rsidTr="009F7FFE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E437990" w14:textId="777777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D9B5D3C" w14:textId="777777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C548B0F" w14:textId="777777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B4528D" w:rsidRPr="0081638A" w14:paraId="03F1FBD5" w14:textId="77777777" w:rsidTr="009F7FFE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844E357" w14:textId="77777777" w:rsidR="00B4528D" w:rsidRPr="0081638A" w:rsidRDefault="00B4528D" w:rsidP="009F7FFE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5D27C64" w14:textId="777777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  <w:r w:rsidRPr="0081638A">
              <w:t xml:space="preserve"> </w:t>
            </w:r>
          </w:p>
          <w:p w14:paraId="76FABE80" w14:textId="777777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C6B1ADB" w14:textId="77777777" w:rsidR="00B4528D" w:rsidRPr="0081638A" w:rsidRDefault="00B4528D" w:rsidP="009F7FFE">
            <w:pPr>
              <w:ind w:right="170"/>
              <w:rPr>
                <w:rFonts w:cs="Arial"/>
                <w:b/>
              </w:rPr>
            </w:pPr>
          </w:p>
        </w:tc>
      </w:tr>
      <w:tr w:rsidR="00B4528D" w:rsidRPr="0081638A" w14:paraId="191C5389" w14:textId="77777777" w:rsidTr="009F7FF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556DDA9" w14:textId="777777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082A0F2" w14:textId="09233C7D" w:rsidR="00B4528D" w:rsidRPr="006F795B" w:rsidRDefault="00B4528D" w:rsidP="009F7FFE">
            <w:pPr>
              <w:autoSpaceDE w:val="0"/>
              <w:autoSpaceDN w:val="0"/>
              <w:adjustRightInd w:val="0"/>
              <w:ind w:right="170"/>
            </w:pPr>
            <w:r>
              <w:rPr>
                <w:rFonts w:cs="Arial"/>
              </w:rPr>
              <w:t>w</w:t>
            </w:r>
            <w:r w:rsidRPr="008E24FA">
              <w:rPr>
                <w:rStyle w:val="markedcontent"/>
              </w:rPr>
              <w:t xml:space="preserve"> zaawansowanym stopniu </w:t>
            </w:r>
            <w:r w:rsidRPr="008E24FA">
              <w:t>zasady dotyczące językoznawstwa normatywnego, posługiwania się językiem polskim (w mowie i</w:t>
            </w:r>
            <w:r>
              <w:t> </w:t>
            </w:r>
            <w:r w:rsidRPr="008E24FA">
              <w:t xml:space="preserve">piśmie), </w:t>
            </w:r>
            <w:r>
              <w:t xml:space="preserve">ma </w:t>
            </w:r>
            <w:r w:rsidRPr="005A613F">
              <w:rPr>
                <w:rFonts w:cs="Arial"/>
              </w:rPr>
              <w:t>wiedzę na temat zróżnicowania stylistycznego i</w:t>
            </w:r>
            <w:r>
              <w:rPr>
                <w:rFonts w:cs="Arial"/>
              </w:rPr>
              <w:t> </w:t>
            </w:r>
            <w:r w:rsidRPr="005A613F">
              <w:rPr>
                <w:rFonts w:cs="Arial"/>
              </w:rPr>
              <w:t>funkcjonalnego tekstów naukowych i</w:t>
            </w:r>
            <w:r>
              <w:rPr>
                <w:rFonts w:cs="Arial"/>
              </w:rPr>
              <w:t xml:space="preserve"> użytkowych, </w:t>
            </w:r>
            <w:r>
              <w:t>niezbędnych</w:t>
            </w:r>
            <w:r w:rsidRPr="008E24FA">
              <w:t xml:space="preserve"> w</w:t>
            </w:r>
            <w:r w:rsidR="003E6D23">
              <w:t> </w:t>
            </w:r>
            <w:r w:rsidRPr="008E24FA">
              <w:t>działalności zawodowej logopedy</w:t>
            </w:r>
            <w: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E6523D4" w14:textId="777777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K_W15</w:t>
            </w:r>
          </w:p>
        </w:tc>
      </w:tr>
      <w:tr w:rsidR="00B4528D" w:rsidRPr="0081638A" w14:paraId="6A6D2EDE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EBD683D" w14:textId="777777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W0</w:t>
            </w:r>
            <w:r>
              <w:rPr>
                <w:rFonts w:cs="Arial"/>
                <w:b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354D236" w14:textId="2CAB9A7F" w:rsidR="00B4528D" w:rsidRPr="006F795B" w:rsidRDefault="00B4528D" w:rsidP="009F7FFE">
            <w:pPr>
              <w:autoSpaceDE w:val="0"/>
              <w:autoSpaceDN w:val="0"/>
              <w:adjustRightInd w:val="0"/>
              <w:ind w:right="170"/>
            </w:pPr>
            <w:r>
              <w:rPr>
                <w:rFonts w:cs="Arial"/>
              </w:rPr>
              <w:t>w</w:t>
            </w:r>
            <w:r w:rsidRPr="008E24FA">
              <w:rPr>
                <w:rStyle w:val="markedcontent"/>
              </w:rPr>
              <w:t xml:space="preserve"> zaawansowanym stopniu </w:t>
            </w:r>
            <w:r w:rsidRPr="008E24FA">
              <w:t xml:space="preserve">zastosowanie technologii informacyjnych i komunikacyjnych (TIK) w </w:t>
            </w:r>
            <w:r>
              <w:t>pracy logopedy, w</w:t>
            </w:r>
            <w:r w:rsidR="003E6D23">
              <w:t> </w:t>
            </w:r>
            <w:r>
              <w:t>tym</w:t>
            </w:r>
            <w:r w:rsidR="003E6D23">
              <w:t> </w:t>
            </w:r>
            <w:r w:rsidRPr="008E24FA">
              <w:t>samodzielnego redagowania</w:t>
            </w:r>
            <w:r>
              <w:t xml:space="preserve"> </w:t>
            </w:r>
            <w:r w:rsidRPr="008E24FA">
              <w:t>i edytowania wła</w:t>
            </w:r>
            <w:r>
              <w:t>snych tekstów;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8114ABF" w14:textId="777777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K_W14, K_W16</w:t>
            </w:r>
          </w:p>
        </w:tc>
      </w:tr>
      <w:tr w:rsidR="00B4528D" w:rsidRPr="0081638A" w14:paraId="23A0F47A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9ABDE4D" w14:textId="77777777" w:rsidR="00B4528D" w:rsidRPr="00F319A1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17C2024" w14:textId="58D7A3CC" w:rsidR="00B4528D" w:rsidRPr="00783419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E24FA">
              <w:t>pojęcia i zasady z zakresu ochrony własności intelektualnej i</w:t>
            </w:r>
            <w:r w:rsidR="003E6D23">
              <w:t> </w:t>
            </w:r>
            <w:r w:rsidRPr="008E24FA">
              <w:t>prywatnej.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1E9DBC6" w14:textId="777777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K_W17</w:t>
            </w:r>
          </w:p>
        </w:tc>
      </w:tr>
      <w:tr w:rsidR="00B4528D" w:rsidRPr="0081638A" w14:paraId="4007EA5C" w14:textId="77777777" w:rsidTr="009F7FF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0CFB2FA" w14:textId="777777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B1205AC" w14:textId="777777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2D708435" w14:textId="777777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potrafi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08CAE4F" w14:textId="777777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B4528D" w:rsidRPr="0081638A" w14:paraId="6CD3F32E" w14:textId="77777777" w:rsidTr="009F7FF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AB6A736" w14:textId="777777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C3989A7" w14:textId="7CA77FA5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E24FA">
              <w:t>posługiwać się językiem polskim (w mowie i piśmie) oraz redagować i edytować teksty o charakterze użytkowym i naukowym, wykorzystując wiedzę językoznawczą, ustawicznie troszczyć się o</w:t>
            </w:r>
            <w:r w:rsidR="003E6D23">
              <w:t> </w:t>
            </w:r>
            <w:r w:rsidRPr="008E24FA">
              <w:t xml:space="preserve">rozwój własnych sprawności językowych, komunikacyjnych, </w:t>
            </w:r>
            <w:proofErr w:type="spellStart"/>
            <w:r w:rsidRPr="008E24FA">
              <w:t>pragmalingwistycznych</w:t>
            </w:r>
            <w:proofErr w:type="spellEnd"/>
            <w:r w:rsidRPr="008E24FA">
              <w:t>, stosować normy poprawności językowej</w:t>
            </w:r>
            <w: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66286A2" w14:textId="777777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K_U26</w:t>
            </w:r>
          </w:p>
        </w:tc>
      </w:tr>
      <w:tr w:rsidR="00B4528D" w:rsidRPr="0081638A" w14:paraId="024962CC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A250EFE" w14:textId="777777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ABCF3AD" w14:textId="5AEAC34A" w:rsidR="00B4528D" w:rsidRPr="00783419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E24FA">
              <w:rPr>
                <w:lang w:eastAsia="pl-PL"/>
              </w:rPr>
              <w:t>przygotowa</w:t>
            </w:r>
            <w:r>
              <w:rPr>
                <w:lang w:eastAsia="pl-PL"/>
              </w:rPr>
              <w:t>ć prace o charakterze naukowym i teksty użytkowe z</w:t>
            </w:r>
            <w:r w:rsidR="003E6D23">
              <w:rPr>
                <w:lang w:eastAsia="pl-PL"/>
              </w:rPr>
              <w:t> </w:t>
            </w:r>
            <w:r>
              <w:rPr>
                <w:lang w:eastAsia="pl-PL"/>
              </w:rPr>
              <w:t>wykorzystaniem technologii informacyjnej i komputerowej.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DDCFFAC" w14:textId="777777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K_U27</w:t>
            </w:r>
          </w:p>
        </w:tc>
      </w:tr>
      <w:tr w:rsidR="00B4528D" w:rsidRPr="0081638A" w14:paraId="2443DDDB" w14:textId="77777777" w:rsidTr="009F7FF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45FE282" w14:textId="777777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D816A1F" w14:textId="777777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68D11062" w14:textId="777777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76E79CF" w14:textId="777777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B4528D" w:rsidRPr="0081638A" w14:paraId="6092A633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AA2E45D" w14:textId="777777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61F9A67" w14:textId="31157DC5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E24FA">
              <w:t>do</w:t>
            </w:r>
            <w:r>
              <w:t xml:space="preserve"> </w:t>
            </w:r>
            <w:r w:rsidRPr="008E24FA">
              <w:t>podnoszenia</w:t>
            </w:r>
            <w:r>
              <w:t xml:space="preserve"> </w:t>
            </w:r>
            <w:r w:rsidRPr="008E24FA">
              <w:t>poziom</w:t>
            </w:r>
            <w:r>
              <w:t xml:space="preserve">u swojej wiedzy językoznawczej </w:t>
            </w:r>
            <w:r w:rsidRPr="008E24FA">
              <w:t>oraz</w:t>
            </w:r>
            <w:r w:rsidR="003E6D23">
              <w:t> </w:t>
            </w:r>
            <w:r w:rsidRPr="008E24FA">
              <w:t>umiejętności w tym zakresie, rozumie potrzebę ciągłego dokształcania się, rozwoju zawodowego i osobistego</w:t>
            </w:r>
            <w: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75733A5B" w14:textId="777777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K_K04</w:t>
            </w:r>
          </w:p>
        </w:tc>
      </w:tr>
      <w:tr w:rsidR="00B4528D" w:rsidRPr="0081638A" w14:paraId="633D8673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4FED727" w14:textId="777777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K0</w:t>
            </w:r>
            <w:r>
              <w:rPr>
                <w:rFonts w:cs="Arial"/>
                <w:b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F90F132" w14:textId="6B226DB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E24FA">
              <w:t xml:space="preserve">do krytycznej oceny posiadanej </w:t>
            </w:r>
            <w:r>
              <w:t>wiedzy językoznawczej o</w:t>
            </w:r>
            <w:r w:rsidRPr="008E24FA">
              <w:t>raz</w:t>
            </w:r>
            <w:r w:rsidR="003E6D23">
              <w:t> </w:t>
            </w:r>
            <w:r w:rsidRPr="008E24FA">
              <w:t>odbieranych treści</w:t>
            </w:r>
            <w: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2681F916" w14:textId="777777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K_K05</w:t>
            </w:r>
          </w:p>
        </w:tc>
      </w:tr>
      <w:tr w:rsidR="00B4528D" w:rsidRPr="0081638A" w14:paraId="7FD1729B" w14:textId="77777777" w:rsidTr="009F7FFE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A5BD23A" w14:textId="777777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CDCDA" w14:textId="777777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Cs/>
                <w:color w:val="000000"/>
              </w:rPr>
              <w:t>ćwiczenia audytoryjne (15 godzin)</w:t>
            </w:r>
          </w:p>
        </w:tc>
      </w:tr>
      <w:tr w:rsidR="00B4528D" w:rsidRPr="0081638A" w14:paraId="6037A1B8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126953A" w14:textId="777777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B4528D" w:rsidRPr="0081638A" w14:paraId="35E44AB0" w14:textId="77777777" w:rsidTr="009F7FFE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43ECE7" w14:textId="77777777" w:rsidR="00B4528D" w:rsidRPr="0081638A" w:rsidRDefault="00B4528D" w:rsidP="009F7FFE">
            <w:pPr>
              <w:ind w:right="170"/>
              <w:rPr>
                <w:rFonts w:cs="Arial"/>
                <w:bCs/>
              </w:rPr>
            </w:pPr>
            <w:r w:rsidRPr="005A613F">
              <w:rPr>
                <w:rFonts w:cs="Arial"/>
              </w:rPr>
              <w:t>Znajomość pakietu Microsoft Office oraz zasad pisowni w języku polskim.</w:t>
            </w:r>
          </w:p>
        </w:tc>
      </w:tr>
      <w:tr w:rsidR="00B4528D" w:rsidRPr="0081638A" w14:paraId="581FFCBC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2120394" w14:textId="777777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B4528D" w:rsidRPr="0081638A" w14:paraId="4D272293" w14:textId="77777777" w:rsidTr="009F7FFE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AC6F" w14:textId="77777777" w:rsidR="00B4528D" w:rsidRPr="009676EC" w:rsidRDefault="00B4528D" w:rsidP="009F7FFE">
            <w:pPr>
              <w:rPr>
                <w:rFonts w:cs="Arial"/>
                <w:b/>
              </w:rPr>
            </w:pPr>
            <w:r w:rsidRPr="009676EC">
              <w:rPr>
                <w:b/>
              </w:rPr>
              <w:t>Ćwiczenia:</w:t>
            </w:r>
          </w:p>
          <w:p w14:paraId="65F70CFE" w14:textId="4F571642" w:rsidR="00B4528D" w:rsidRPr="009676EC" w:rsidRDefault="00B4528D" w:rsidP="000A6A49">
            <w:pPr>
              <w:pStyle w:val="Akapitzlist"/>
              <w:numPr>
                <w:ilvl w:val="0"/>
                <w:numId w:val="43"/>
              </w:numPr>
              <w:rPr>
                <w:rFonts w:cs="Arial"/>
              </w:rPr>
            </w:pPr>
            <w:r w:rsidRPr="009676EC">
              <w:t>Pojęcie stylu. Odmiany i style współczesnej polszczyzny. Pojęcie tekstu. Czynniki decydujące o</w:t>
            </w:r>
            <w:r w:rsidR="003E6D23">
              <w:t> </w:t>
            </w:r>
            <w:r w:rsidRPr="009676EC">
              <w:t xml:space="preserve">poprawności stylistycznej tekstu. Typy odchyleń od normy stylistycznej. </w:t>
            </w:r>
          </w:p>
          <w:p w14:paraId="51BA50FA" w14:textId="77777777" w:rsidR="00B4528D" w:rsidRDefault="00B4528D" w:rsidP="000A6A49">
            <w:pPr>
              <w:pStyle w:val="Akapitzlist"/>
              <w:numPr>
                <w:ilvl w:val="0"/>
                <w:numId w:val="43"/>
              </w:numPr>
              <w:rPr>
                <w:rFonts w:cs="Arial"/>
              </w:rPr>
            </w:pPr>
            <w:r w:rsidRPr="009676EC">
              <w:rPr>
                <w:rFonts w:cs="Arial"/>
              </w:rPr>
              <w:t>Kompozycja i spójność tekstu – warunki poprawności.</w:t>
            </w:r>
          </w:p>
          <w:p w14:paraId="73C16574" w14:textId="77777777" w:rsidR="00B4528D" w:rsidRPr="009676EC" w:rsidRDefault="00B4528D" w:rsidP="000A6A49">
            <w:pPr>
              <w:pStyle w:val="Akapitzlist"/>
              <w:numPr>
                <w:ilvl w:val="0"/>
                <w:numId w:val="43"/>
              </w:numPr>
              <w:rPr>
                <w:rFonts w:cs="Arial"/>
              </w:rPr>
            </w:pPr>
            <w:r w:rsidRPr="009676EC">
              <w:rPr>
                <w:rFonts w:eastAsia="Times New Roman" w:cs="Arial"/>
                <w:bCs/>
                <w:lang w:eastAsia="pl-PL"/>
              </w:rPr>
              <w:t>Podstawy formatowania tekstu:</w:t>
            </w:r>
          </w:p>
          <w:p w14:paraId="5D5DFCCA" w14:textId="77777777" w:rsidR="00B4528D" w:rsidRPr="009676EC" w:rsidRDefault="00B4528D" w:rsidP="000A6A49">
            <w:pPr>
              <w:pStyle w:val="Akapitzlist"/>
              <w:numPr>
                <w:ilvl w:val="0"/>
                <w:numId w:val="44"/>
              </w:numPr>
              <w:rPr>
                <w:rFonts w:cs="Arial"/>
              </w:rPr>
            </w:pPr>
            <w:r w:rsidRPr="009676EC">
              <w:rPr>
                <w:rFonts w:eastAsia="Times New Roman" w:cs="Arial"/>
                <w:lang w:eastAsia="pl-PL"/>
              </w:rPr>
              <w:t>dobór kroju pisma,</w:t>
            </w:r>
          </w:p>
          <w:p w14:paraId="79B7AFB7" w14:textId="77777777" w:rsidR="00B4528D" w:rsidRPr="009676EC" w:rsidRDefault="00B4528D" w:rsidP="000A6A49">
            <w:pPr>
              <w:pStyle w:val="Akapitzlist"/>
              <w:numPr>
                <w:ilvl w:val="0"/>
                <w:numId w:val="44"/>
              </w:numPr>
              <w:rPr>
                <w:rFonts w:cs="Arial"/>
              </w:rPr>
            </w:pPr>
            <w:r w:rsidRPr="009676EC">
              <w:rPr>
                <w:rFonts w:eastAsia="Times New Roman" w:cs="Arial"/>
                <w:lang w:eastAsia="pl-PL"/>
              </w:rPr>
              <w:t>wstawianie i modulowanie żywej paginy,</w:t>
            </w:r>
          </w:p>
          <w:p w14:paraId="16DCF39F" w14:textId="77777777" w:rsidR="00B4528D" w:rsidRPr="009676EC" w:rsidRDefault="00B4528D" w:rsidP="000A6A49">
            <w:pPr>
              <w:pStyle w:val="Akapitzlist"/>
              <w:numPr>
                <w:ilvl w:val="0"/>
                <w:numId w:val="44"/>
              </w:numPr>
              <w:rPr>
                <w:rFonts w:cs="Arial"/>
              </w:rPr>
            </w:pPr>
            <w:r w:rsidRPr="009676EC">
              <w:rPr>
                <w:rFonts w:eastAsia="Times New Roman" w:cs="Arial"/>
                <w:lang w:eastAsia="pl-PL"/>
              </w:rPr>
              <w:t>numeracja stron,</w:t>
            </w:r>
          </w:p>
          <w:p w14:paraId="357AE338" w14:textId="77777777" w:rsidR="00B4528D" w:rsidRPr="009676EC" w:rsidRDefault="00B4528D" w:rsidP="000A6A49">
            <w:pPr>
              <w:pStyle w:val="Akapitzlist"/>
              <w:numPr>
                <w:ilvl w:val="0"/>
                <w:numId w:val="44"/>
              </w:numPr>
              <w:rPr>
                <w:rFonts w:cs="Arial"/>
              </w:rPr>
            </w:pPr>
            <w:r w:rsidRPr="009676EC">
              <w:rPr>
                <w:rFonts w:eastAsia="Times New Roman" w:cs="Arial"/>
                <w:lang w:eastAsia="pl-PL"/>
              </w:rPr>
              <w:t>przypisy (pod tekstem lub końcowe).</w:t>
            </w:r>
          </w:p>
          <w:p w14:paraId="466BA79F" w14:textId="77777777" w:rsidR="00B4528D" w:rsidRDefault="00B4528D" w:rsidP="000A6A49">
            <w:pPr>
              <w:pStyle w:val="Akapitzlist"/>
              <w:numPr>
                <w:ilvl w:val="0"/>
                <w:numId w:val="43"/>
              </w:numPr>
              <w:rPr>
                <w:rFonts w:eastAsia="Times New Roman" w:cs="Arial"/>
                <w:bCs/>
                <w:iCs/>
                <w:lang w:eastAsia="pl-PL"/>
              </w:rPr>
            </w:pPr>
            <w:r w:rsidRPr="009676EC">
              <w:rPr>
                <w:rFonts w:eastAsia="Times New Roman" w:cs="Arial"/>
                <w:bCs/>
                <w:lang w:eastAsia="pl-PL"/>
              </w:rPr>
              <w:t>Praktyczna nauka składania tekstu</w:t>
            </w:r>
            <w:r w:rsidRPr="009676EC">
              <w:rPr>
                <w:rFonts w:eastAsia="Times New Roman" w:cs="Arial"/>
                <w:bCs/>
                <w:iCs/>
                <w:lang w:eastAsia="pl-PL"/>
              </w:rPr>
              <w:t>:</w:t>
            </w:r>
          </w:p>
          <w:p w14:paraId="2B0A5528" w14:textId="77777777" w:rsidR="00B4528D" w:rsidRPr="009676EC" w:rsidRDefault="00B4528D" w:rsidP="000A6A49">
            <w:pPr>
              <w:pStyle w:val="Akapitzlist"/>
              <w:numPr>
                <w:ilvl w:val="0"/>
                <w:numId w:val="45"/>
              </w:numPr>
              <w:rPr>
                <w:rFonts w:eastAsia="Times New Roman" w:cs="Arial"/>
                <w:bCs/>
                <w:iCs/>
                <w:lang w:eastAsia="pl-PL"/>
              </w:rPr>
            </w:pPr>
            <w:r w:rsidRPr="009676EC">
              <w:rPr>
                <w:rFonts w:cs="Arial"/>
              </w:rPr>
              <w:t>typy i rodzaje czcionek oraz możliwości modulowania tekstu,</w:t>
            </w:r>
          </w:p>
          <w:p w14:paraId="4671A391" w14:textId="77777777" w:rsidR="00B4528D" w:rsidRPr="009676EC" w:rsidRDefault="00B4528D" w:rsidP="000A6A49">
            <w:pPr>
              <w:pStyle w:val="Akapitzlist"/>
              <w:numPr>
                <w:ilvl w:val="0"/>
                <w:numId w:val="45"/>
              </w:numPr>
              <w:rPr>
                <w:rFonts w:eastAsia="Times New Roman" w:cs="Arial"/>
                <w:bCs/>
                <w:iCs/>
                <w:lang w:eastAsia="pl-PL"/>
              </w:rPr>
            </w:pPr>
            <w:r w:rsidRPr="009676EC">
              <w:rPr>
                <w:rFonts w:cs="Arial"/>
                <w:bCs/>
              </w:rPr>
              <w:t xml:space="preserve">podstawowe ustawienia strony i parametry: marginesy, interlinia, kolumny, nagłówek, </w:t>
            </w:r>
            <w:r w:rsidRPr="009676EC">
              <w:rPr>
                <w:rFonts w:cs="Arial"/>
                <w:bCs/>
              </w:rPr>
              <w:lastRenderedPageBreak/>
              <w:t>stopka,</w:t>
            </w:r>
          </w:p>
          <w:p w14:paraId="109CC8D2" w14:textId="77777777" w:rsidR="00B4528D" w:rsidRPr="009676EC" w:rsidRDefault="00B4528D" w:rsidP="000A6A49">
            <w:pPr>
              <w:pStyle w:val="Akapitzlist"/>
              <w:numPr>
                <w:ilvl w:val="0"/>
                <w:numId w:val="45"/>
              </w:numPr>
              <w:rPr>
                <w:rFonts w:eastAsia="Times New Roman" w:cs="Arial"/>
                <w:bCs/>
                <w:iCs/>
                <w:lang w:eastAsia="pl-PL"/>
              </w:rPr>
            </w:pPr>
            <w:r w:rsidRPr="009676EC">
              <w:rPr>
                <w:rFonts w:cs="Arial"/>
              </w:rPr>
              <w:t>podstawowe funkcje programu WORD i możliwości ich wykorzystania,</w:t>
            </w:r>
          </w:p>
          <w:p w14:paraId="69D0DD47" w14:textId="77777777" w:rsidR="00B4528D" w:rsidRPr="009676EC" w:rsidRDefault="00B4528D" w:rsidP="000A6A49">
            <w:pPr>
              <w:pStyle w:val="Akapitzlist"/>
              <w:numPr>
                <w:ilvl w:val="0"/>
                <w:numId w:val="45"/>
              </w:numPr>
              <w:rPr>
                <w:rFonts w:eastAsia="Times New Roman" w:cs="Arial"/>
                <w:bCs/>
                <w:iCs/>
                <w:lang w:eastAsia="pl-PL"/>
              </w:rPr>
            </w:pPr>
            <w:r w:rsidRPr="009676EC">
              <w:rPr>
                <w:rFonts w:cs="Arial"/>
                <w:bCs/>
              </w:rPr>
              <w:t xml:space="preserve">„cudzysłów”, kursywa i </w:t>
            </w:r>
            <w:r w:rsidRPr="009676EC">
              <w:rPr>
                <w:rFonts w:cs="Arial"/>
              </w:rPr>
              <w:t>pogrubienie</w:t>
            </w:r>
            <w:r w:rsidRPr="009676EC">
              <w:rPr>
                <w:rFonts w:cs="Arial"/>
                <w:bCs/>
              </w:rPr>
              <w:t xml:space="preserve"> – zastosowanie w pracy redakcyjnej</w:t>
            </w:r>
            <w:r w:rsidRPr="009676EC">
              <w:rPr>
                <w:rFonts w:cs="Arial"/>
                <w:bCs/>
                <w:iCs/>
              </w:rPr>
              <w:t>,</w:t>
            </w:r>
          </w:p>
          <w:p w14:paraId="0CC5E774" w14:textId="77777777" w:rsidR="00B4528D" w:rsidRPr="009676EC" w:rsidRDefault="00B4528D" w:rsidP="000A6A49">
            <w:pPr>
              <w:pStyle w:val="Akapitzlist"/>
              <w:numPr>
                <w:ilvl w:val="0"/>
                <w:numId w:val="45"/>
              </w:numPr>
              <w:rPr>
                <w:rFonts w:eastAsia="Times New Roman" w:cs="Arial"/>
                <w:bCs/>
                <w:iCs/>
                <w:lang w:eastAsia="pl-PL"/>
              </w:rPr>
            </w:pPr>
            <w:r w:rsidRPr="009676EC">
              <w:rPr>
                <w:rFonts w:cs="Arial"/>
                <w:bCs/>
              </w:rPr>
              <w:t>podania, listy, diagnozy, pisma urzędowe – pragmatyka i estetyka,</w:t>
            </w:r>
          </w:p>
          <w:p w14:paraId="1F4D0DE2" w14:textId="77777777" w:rsidR="00B4528D" w:rsidRPr="009676EC" w:rsidRDefault="00B4528D" w:rsidP="000A6A49">
            <w:pPr>
              <w:pStyle w:val="Akapitzlist"/>
              <w:numPr>
                <w:ilvl w:val="0"/>
                <w:numId w:val="45"/>
              </w:numPr>
              <w:rPr>
                <w:rFonts w:eastAsia="Times New Roman" w:cs="Arial"/>
                <w:bCs/>
                <w:iCs/>
                <w:lang w:eastAsia="pl-PL"/>
              </w:rPr>
            </w:pPr>
            <w:r w:rsidRPr="009676EC">
              <w:rPr>
                <w:rFonts w:cs="Arial"/>
              </w:rPr>
              <w:t>tworzenie nagłówków.</w:t>
            </w:r>
          </w:p>
          <w:p w14:paraId="6A1A482D" w14:textId="77777777" w:rsidR="00B4528D" w:rsidRDefault="00B4528D" w:rsidP="000A6A49">
            <w:pPr>
              <w:pStyle w:val="Akapitzlist"/>
              <w:numPr>
                <w:ilvl w:val="0"/>
                <w:numId w:val="43"/>
              </w:numPr>
              <w:rPr>
                <w:rFonts w:eastAsia="Times New Roman" w:cs="Arial"/>
                <w:bCs/>
                <w:iCs/>
                <w:lang w:eastAsia="pl-PL"/>
              </w:rPr>
            </w:pPr>
            <w:r w:rsidRPr="009676EC">
              <w:rPr>
                <w:rFonts w:eastAsia="Times New Roman" w:cs="Arial"/>
                <w:bCs/>
                <w:iCs/>
                <w:lang w:eastAsia="pl-PL"/>
              </w:rPr>
              <w:t>Tworzenie bibliografii.</w:t>
            </w:r>
          </w:p>
          <w:p w14:paraId="0D4FE594" w14:textId="77777777" w:rsidR="00B4528D" w:rsidRPr="009676EC" w:rsidRDefault="00B4528D" w:rsidP="000A6A49">
            <w:pPr>
              <w:pStyle w:val="Akapitzlist"/>
              <w:numPr>
                <w:ilvl w:val="0"/>
                <w:numId w:val="43"/>
              </w:numPr>
              <w:rPr>
                <w:rFonts w:eastAsia="Times New Roman" w:cs="Arial"/>
                <w:bCs/>
                <w:iCs/>
                <w:lang w:eastAsia="pl-PL"/>
              </w:rPr>
            </w:pPr>
            <w:r w:rsidRPr="009676EC">
              <w:rPr>
                <w:rFonts w:eastAsia="Times New Roman" w:cs="Arial"/>
                <w:bCs/>
                <w:iCs/>
                <w:lang w:eastAsia="pl-PL"/>
              </w:rPr>
              <w:t>Redagowanie wybranego tekstu naukowego lub użytkowego.</w:t>
            </w:r>
          </w:p>
        </w:tc>
      </w:tr>
      <w:tr w:rsidR="00B4528D" w:rsidRPr="0081638A" w14:paraId="7C31D1B7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1664A00" w14:textId="777777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Literatura podstawowa:</w:t>
            </w:r>
          </w:p>
        </w:tc>
      </w:tr>
      <w:tr w:rsidR="00B4528D" w:rsidRPr="0081638A" w14:paraId="3F0C374D" w14:textId="77777777" w:rsidTr="009F7FFE">
        <w:trPr>
          <w:trHeight w:val="41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475317" w14:textId="77777777" w:rsidR="00B4528D" w:rsidRDefault="00B4528D" w:rsidP="000A6A49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5A613F">
              <w:rPr>
                <w:rFonts w:cs="Arial"/>
              </w:rPr>
              <w:t>Bańkowska</w:t>
            </w:r>
            <w:r>
              <w:rPr>
                <w:rFonts w:cs="Arial"/>
              </w:rPr>
              <w:t xml:space="preserve"> E., </w:t>
            </w:r>
            <w:r w:rsidRPr="005A613F">
              <w:rPr>
                <w:rFonts w:cs="Arial"/>
              </w:rPr>
              <w:t>Mikołajczuk</w:t>
            </w:r>
            <w:r>
              <w:rPr>
                <w:rFonts w:cs="Arial"/>
              </w:rPr>
              <w:t xml:space="preserve"> A., 2003,</w:t>
            </w:r>
            <w:r w:rsidRPr="005A613F">
              <w:rPr>
                <w:rFonts w:cs="Arial"/>
              </w:rPr>
              <w:t xml:space="preserve"> </w:t>
            </w:r>
            <w:r w:rsidRPr="00DB34DE">
              <w:rPr>
                <w:rFonts w:cs="Arial"/>
                <w:i/>
              </w:rPr>
              <w:t>Praktyczna stylistyka nie tylko dla polonistów</w:t>
            </w:r>
            <w:r>
              <w:rPr>
                <w:rFonts w:cs="Arial"/>
              </w:rPr>
              <w:t>, Warszawa: Wydawnictwo Książka i Wiedza</w:t>
            </w:r>
            <w:r w:rsidRPr="005A613F">
              <w:rPr>
                <w:rFonts w:cs="Arial"/>
              </w:rPr>
              <w:t>.</w:t>
            </w:r>
          </w:p>
          <w:p w14:paraId="314B6BB4" w14:textId="77777777" w:rsidR="00B4528D" w:rsidRDefault="00B4528D" w:rsidP="000A6A49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Bartmiński J. (red.), 2001, </w:t>
            </w:r>
            <w:r>
              <w:rPr>
                <w:rFonts w:cs="Arial"/>
                <w:i/>
              </w:rPr>
              <w:t>Współczesny język polski</w:t>
            </w:r>
            <w:r>
              <w:rPr>
                <w:rFonts w:cs="Arial"/>
              </w:rPr>
              <w:t>, Lublin: Wydawnictwo UMCS.</w:t>
            </w:r>
          </w:p>
          <w:p w14:paraId="356FA3C5" w14:textId="77777777" w:rsidR="00B4528D" w:rsidRPr="00DB34DE" w:rsidRDefault="00B4528D" w:rsidP="000A6A49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proofErr w:type="spellStart"/>
            <w:r w:rsidRPr="00FB2501">
              <w:rPr>
                <w:rFonts w:eastAsia="Times New Roman" w:cs="Arial"/>
                <w:lang w:eastAsia="pl-PL"/>
              </w:rPr>
              <w:t>Jadacka</w:t>
            </w:r>
            <w:proofErr w:type="spellEnd"/>
            <w:r w:rsidRPr="00FB2501">
              <w:rPr>
                <w:rFonts w:eastAsia="Times New Roman" w:cs="Arial"/>
                <w:lang w:eastAsia="pl-PL"/>
              </w:rPr>
              <w:t xml:space="preserve"> H., Markowski A.,</w:t>
            </w:r>
            <w:r>
              <w:rPr>
                <w:rFonts w:eastAsia="Times New Roman" w:cs="Arial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Arial"/>
                <w:lang w:eastAsia="pl-PL"/>
              </w:rPr>
              <w:t>Zdunkiewicz</w:t>
            </w:r>
            <w:proofErr w:type="spellEnd"/>
            <w:r>
              <w:rPr>
                <w:rFonts w:eastAsia="Times New Roman" w:cs="Arial"/>
                <w:lang w:eastAsia="pl-PL"/>
              </w:rPr>
              <w:t xml:space="preserve">-Jedynak D., 2000, </w:t>
            </w:r>
            <w:r w:rsidRPr="00FB2501">
              <w:rPr>
                <w:rFonts w:eastAsia="Times New Roman" w:cs="Arial"/>
                <w:i/>
                <w:lang w:eastAsia="pl-PL"/>
              </w:rPr>
              <w:t>Poprawna polszczyzna. Hasła problemowe</w:t>
            </w:r>
            <w:r w:rsidRPr="00FB2501">
              <w:rPr>
                <w:rFonts w:eastAsia="Times New Roman" w:cs="Arial"/>
                <w:lang w:eastAsia="pl-PL"/>
              </w:rPr>
              <w:t>, Wa</w:t>
            </w:r>
            <w:r>
              <w:rPr>
                <w:rFonts w:eastAsia="Times New Roman" w:cs="Arial"/>
                <w:lang w:eastAsia="pl-PL"/>
              </w:rPr>
              <w:t>rszawa: Wydawnictwo Naukowe PWN.</w:t>
            </w:r>
          </w:p>
          <w:p w14:paraId="16EA8C11" w14:textId="77777777" w:rsidR="00B4528D" w:rsidRPr="00DB34DE" w:rsidRDefault="00B4528D" w:rsidP="000A6A49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DB34DE">
              <w:rPr>
                <w:rFonts w:cs="Arial"/>
              </w:rPr>
              <w:t xml:space="preserve">Dunin J., 2003, </w:t>
            </w:r>
            <w:r w:rsidRPr="00DB34DE">
              <w:rPr>
                <w:rFonts w:cs="Arial"/>
                <w:i/>
              </w:rPr>
              <w:t>Wstęp do edytorstwa</w:t>
            </w:r>
            <w:r>
              <w:rPr>
                <w:rFonts w:cs="Arial"/>
              </w:rPr>
              <w:t xml:space="preserve">. </w:t>
            </w:r>
            <w:proofErr w:type="spellStart"/>
            <w:r>
              <w:rPr>
                <w:rFonts w:cs="Arial"/>
              </w:rPr>
              <w:t>Łodź</w:t>
            </w:r>
            <w:proofErr w:type="spellEnd"/>
            <w:r>
              <w:rPr>
                <w:rFonts w:cs="Arial"/>
              </w:rPr>
              <w:t>: Wydawnictwo WSHE</w:t>
            </w:r>
            <w:r w:rsidRPr="00DB34DE">
              <w:rPr>
                <w:rFonts w:cs="Arial"/>
              </w:rPr>
              <w:t>.</w:t>
            </w:r>
          </w:p>
        </w:tc>
      </w:tr>
      <w:tr w:rsidR="00B4528D" w:rsidRPr="0081638A" w14:paraId="1ED82FA7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2B2579E" w14:textId="777777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B4528D" w:rsidRPr="0081638A" w14:paraId="2DC8A317" w14:textId="77777777" w:rsidTr="009F7FFE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A8D8AE" w14:textId="77777777" w:rsidR="00B4528D" w:rsidRPr="00DB34DE" w:rsidRDefault="00B4528D" w:rsidP="000A6A49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bCs/>
              </w:rPr>
              <w:t>Williams R., 2003,</w:t>
            </w:r>
            <w:r w:rsidRPr="00D07656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  <w:i/>
              </w:rPr>
              <w:t>Komputerowy skład tekstów,</w:t>
            </w:r>
            <w:r w:rsidRPr="00D07656">
              <w:rPr>
                <w:rFonts w:cs="Arial"/>
                <w:bCs/>
                <w:i/>
              </w:rPr>
              <w:t xml:space="preserve"> </w:t>
            </w:r>
            <w:r>
              <w:rPr>
                <w:rFonts w:cs="Arial"/>
                <w:bCs/>
              </w:rPr>
              <w:t>Gliwice: Wydawnictwo Helion</w:t>
            </w:r>
            <w:r w:rsidRPr="00D07656">
              <w:rPr>
                <w:rFonts w:cs="Arial"/>
                <w:bCs/>
              </w:rPr>
              <w:t>.</w:t>
            </w:r>
          </w:p>
          <w:p w14:paraId="768D8232" w14:textId="77777777" w:rsidR="00B4528D" w:rsidRPr="00D22189" w:rsidRDefault="00B4528D" w:rsidP="000A6A49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Kłosińska K. (red.), 2015, </w:t>
            </w:r>
            <w:r w:rsidRPr="00903238">
              <w:rPr>
                <w:rFonts w:cs="Arial"/>
                <w:i/>
              </w:rPr>
              <w:t>Formy i normy, czyli poprawna polszczyzna w praktyce</w:t>
            </w:r>
            <w:r w:rsidRPr="00903238">
              <w:rPr>
                <w:rFonts w:cs="Arial"/>
              </w:rPr>
              <w:t>, Warszawa</w:t>
            </w:r>
            <w:r>
              <w:rPr>
                <w:rFonts w:cs="Arial"/>
              </w:rPr>
              <w:t>: Wydawnictwo Naukowe PWN</w:t>
            </w:r>
            <w:r w:rsidRPr="00903238">
              <w:rPr>
                <w:rFonts w:cs="Arial"/>
              </w:rPr>
              <w:t>.</w:t>
            </w:r>
          </w:p>
        </w:tc>
      </w:tr>
      <w:tr w:rsidR="00B4528D" w:rsidRPr="0081638A" w14:paraId="06921B9B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52564A1" w14:textId="777777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B4528D" w:rsidRPr="0081638A" w14:paraId="76FE08D8" w14:textId="77777777" w:rsidTr="009F7FFE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39B5BE" w14:textId="77777777" w:rsidR="00B4528D" w:rsidRPr="00997336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997336">
              <w:rPr>
                <w:rFonts w:cs="Arial"/>
              </w:rPr>
              <w:t>Ćwiczenia praktyczne.</w:t>
            </w:r>
          </w:p>
        </w:tc>
      </w:tr>
      <w:tr w:rsidR="00B4528D" w:rsidRPr="0081638A" w14:paraId="2870808B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AA649F9" w14:textId="777777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B4528D" w:rsidRPr="0081638A" w14:paraId="2AF489A3" w14:textId="77777777" w:rsidTr="009F7FFE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F0018FA" w14:textId="777777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1CB2FC6" w14:textId="777777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B4528D" w:rsidRPr="0081638A" w14:paraId="5075D67E" w14:textId="77777777" w:rsidTr="009F7FFE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250E95E" w14:textId="77777777" w:rsidR="00B4528D" w:rsidRPr="00BF010F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W01, W02, </w:t>
            </w:r>
            <w:r w:rsidRPr="00BF010F">
              <w:rPr>
                <w:rFonts w:cs="Arial"/>
              </w:rPr>
              <w:t>W03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51562A2" w14:textId="77777777" w:rsidR="00B4528D" w:rsidRPr="00BF010F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wiedzy będą weryfikowane na podstawie zdań wykonywanych podczas zajęć</w:t>
            </w:r>
            <w:r w:rsidRPr="00BF010F">
              <w:rPr>
                <w:rFonts w:cs="Arial"/>
                <w:bCs/>
              </w:rPr>
              <w:t>.</w:t>
            </w:r>
          </w:p>
        </w:tc>
      </w:tr>
      <w:tr w:rsidR="00B4528D" w:rsidRPr="0081638A" w14:paraId="0286CA9D" w14:textId="77777777" w:rsidTr="009F7FFE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3B27112" w14:textId="2E6EE6DB" w:rsidR="00B4528D" w:rsidRPr="00BF010F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U01, </w:t>
            </w:r>
            <w:r w:rsidRPr="00BF010F">
              <w:rPr>
                <w:rFonts w:cs="Arial"/>
              </w:rPr>
              <w:t>U02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9C72" w14:textId="77777777" w:rsidR="00B4528D" w:rsidRPr="00BF010F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umiejętności będą weryfikowane na podstawie ćwiczeń praktycznych oraz pacy zaliczeniowej</w:t>
            </w:r>
            <w:r w:rsidRPr="00BF010F">
              <w:rPr>
                <w:rFonts w:cs="Arial"/>
                <w:bCs/>
              </w:rPr>
              <w:t xml:space="preserve">. </w:t>
            </w:r>
          </w:p>
        </w:tc>
      </w:tr>
      <w:tr w:rsidR="00B4528D" w:rsidRPr="0081638A" w14:paraId="21588CE8" w14:textId="77777777" w:rsidTr="009F7FFE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8178CA1" w14:textId="77777777" w:rsidR="00B4528D" w:rsidRPr="00BF010F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K01, </w:t>
            </w:r>
            <w:r w:rsidRPr="00BF010F">
              <w:rPr>
                <w:rFonts w:cs="Arial"/>
              </w:rPr>
              <w:t>K0</w:t>
            </w:r>
            <w:r>
              <w:rPr>
                <w:rFonts w:cs="Arial"/>
              </w:rPr>
              <w:t>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BAAF" w14:textId="77777777" w:rsidR="00B4528D" w:rsidRPr="00BF010F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kompetencji społecznych będą weryfikowane na podstawie obserwacji</w:t>
            </w:r>
            <w:r w:rsidRPr="00BF010F">
              <w:rPr>
                <w:rFonts w:cs="Arial"/>
                <w:bCs/>
              </w:rPr>
              <w:t xml:space="preserve"> pracy </w:t>
            </w:r>
            <w:r>
              <w:rPr>
                <w:rFonts w:cs="Arial"/>
                <w:bCs/>
              </w:rPr>
              <w:t xml:space="preserve">i </w:t>
            </w:r>
            <w:r w:rsidRPr="00BF010F">
              <w:rPr>
                <w:rFonts w:cs="Arial"/>
                <w:bCs/>
              </w:rPr>
              <w:t>postawy studenta podczas zajęć</w:t>
            </w:r>
            <w:r w:rsidRPr="00BF010F">
              <w:rPr>
                <w:rFonts w:cs="Arial"/>
              </w:rPr>
              <w:t>.</w:t>
            </w:r>
          </w:p>
        </w:tc>
      </w:tr>
      <w:tr w:rsidR="00B4528D" w:rsidRPr="0081638A" w14:paraId="08E99FA1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D22537C" w14:textId="77777777" w:rsidR="00B4528D" w:rsidRPr="0081638A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B4528D" w:rsidRPr="0081638A" w14:paraId="35E35FFE" w14:textId="77777777" w:rsidTr="009F7FFE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DA654" w14:textId="77777777" w:rsidR="00B4528D" w:rsidRPr="00F76C0D" w:rsidRDefault="00B4528D" w:rsidP="009F7FFE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F76C0D">
              <w:rPr>
                <w:rFonts w:cs="Arial"/>
              </w:rPr>
              <w:t xml:space="preserve">Warunkiem uzyskania zaliczenia z oceną jest spełnienie każdego z opisanych niżej kryteriów: </w:t>
            </w:r>
          </w:p>
          <w:p w14:paraId="0C0298E5" w14:textId="77777777" w:rsidR="00B4528D" w:rsidRDefault="00B4528D" w:rsidP="000A6A49">
            <w:pPr>
              <w:pStyle w:val="Akapitzlist"/>
              <w:numPr>
                <w:ilvl w:val="0"/>
                <w:numId w:val="48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przygotowan</w:t>
            </w:r>
            <w:r>
              <w:rPr>
                <w:rFonts w:cs="Arial"/>
              </w:rPr>
              <w:t>ie do zajęć i aktywność na nich,</w:t>
            </w:r>
          </w:p>
          <w:p w14:paraId="5AB03B64" w14:textId="77777777" w:rsidR="00B4528D" w:rsidRPr="00454894" w:rsidRDefault="00B4528D" w:rsidP="000A6A49">
            <w:pPr>
              <w:pStyle w:val="Akapitzlist"/>
              <w:numPr>
                <w:ilvl w:val="0"/>
                <w:numId w:val="48"/>
              </w:numPr>
              <w:rPr>
                <w:rFonts w:cs="Arial"/>
              </w:rPr>
            </w:pPr>
            <w:r>
              <w:rPr>
                <w:rFonts w:cs="Arial"/>
              </w:rPr>
              <w:t>przygotowanie pracy zaliczeniowej (tj. redakcji tekstu zgodnie z zasadami edytorskimi).</w:t>
            </w:r>
          </w:p>
        </w:tc>
      </w:tr>
      <w:tr w:rsidR="00B4528D" w:rsidRPr="0081638A" w14:paraId="17E3AF7F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EE665FE" w14:textId="77777777" w:rsidR="00B4528D" w:rsidRPr="0081638A" w:rsidRDefault="00B4528D" w:rsidP="009F7FFE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B4528D" w:rsidRPr="0081638A" w14:paraId="178421C7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4D0561C" w14:textId="77777777" w:rsidR="00B4528D" w:rsidRPr="0081638A" w:rsidRDefault="00B4528D" w:rsidP="009F7FFE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lastRenderedPageBreak/>
              <w:t>Studia stacjonarne</w:t>
            </w:r>
          </w:p>
        </w:tc>
      </w:tr>
      <w:tr w:rsidR="00B4528D" w:rsidRPr="0081638A" w14:paraId="5EF9C8C6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3108C36" w14:textId="77777777" w:rsidR="00B4528D" w:rsidRPr="0081638A" w:rsidRDefault="00B4528D" w:rsidP="009F7FFE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CDFC0F1" w14:textId="77777777" w:rsidR="00B4528D" w:rsidRPr="0081638A" w:rsidRDefault="00B4528D" w:rsidP="009F7FFE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B4528D" w:rsidRPr="0081638A" w14:paraId="0B2F097D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982B13" w14:textId="77777777" w:rsidR="00B4528D" w:rsidRPr="00510A13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10A13">
              <w:rPr>
                <w:rFonts w:cs="Arial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B934E4" w14:textId="77777777" w:rsidR="00B4528D" w:rsidRPr="00510A13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15</w:t>
            </w:r>
            <w:r w:rsidRPr="00510A13">
              <w:rPr>
                <w:rFonts w:cs="Arial"/>
              </w:rPr>
              <w:t xml:space="preserve"> godzin</w:t>
            </w:r>
          </w:p>
        </w:tc>
      </w:tr>
      <w:tr w:rsidR="00B4528D" w:rsidRPr="0081638A" w14:paraId="0FA601A5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8BC13A" w14:textId="77777777" w:rsidR="00B4528D" w:rsidRPr="00510A13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10A13">
              <w:rPr>
                <w:rFonts w:cs="Arial"/>
              </w:rPr>
              <w:t>Samodzielne przygotowanie się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80861E" w14:textId="77777777" w:rsidR="00B4528D" w:rsidRPr="00510A13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5</w:t>
            </w:r>
            <w:r w:rsidRPr="00510A13">
              <w:rPr>
                <w:rFonts w:cs="Arial"/>
              </w:rPr>
              <w:t xml:space="preserve"> godzin</w:t>
            </w:r>
          </w:p>
        </w:tc>
      </w:tr>
      <w:tr w:rsidR="00B4528D" w:rsidRPr="0081638A" w14:paraId="6330B794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99DB20" w14:textId="77777777" w:rsidR="00B4528D" w:rsidRPr="00510A13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10A13">
              <w:rPr>
                <w:rFonts w:cs="Arial"/>
              </w:rPr>
              <w:t xml:space="preserve">Samodzielne przygotowanie </w:t>
            </w:r>
            <w:r>
              <w:rPr>
                <w:rFonts w:cs="Arial"/>
              </w:rPr>
              <w:t>pracy zaliczeniowej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783FB5" w14:textId="77777777" w:rsidR="00B4528D" w:rsidRPr="00510A13" w:rsidRDefault="00B4528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15</w:t>
            </w:r>
            <w:r w:rsidRPr="00510A13">
              <w:rPr>
                <w:rFonts w:cs="Arial"/>
              </w:rPr>
              <w:t xml:space="preserve"> godzin</w:t>
            </w:r>
          </w:p>
        </w:tc>
      </w:tr>
      <w:tr w:rsidR="00B4528D" w:rsidRPr="0081638A" w14:paraId="067D8668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FF84C7" w14:textId="77777777" w:rsidR="00B4528D" w:rsidRPr="00510A13" w:rsidRDefault="00B4528D" w:rsidP="009F7FFE">
            <w:pPr>
              <w:ind w:right="170"/>
              <w:rPr>
                <w:rFonts w:cs="Arial"/>
                <w:b/>
                <w:bCs/>
              </w:rPr>
            </w:pPr>
            <w:r w:rsidRPr="00510A13"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95A23C" w14:textId="77777777" w:rsidR="00B4528D" w:rsidRPr="00510A13" w:rsidRDefault="00B4528D" w:rsidP="009F7FFE">
            <w:pPr>
              <w:ind w:right="170"/>
              <w:rPr>
                <w:rFonts w:cs="Arial"/>
              </w:rPr>
            </w:pPr>
            <w:r>
              <w:rPr>
                <w:rFonts w:cs="Arial"/>
              </w:rPr>
              <w:t>25</w:t>
            </w:r>
            <w:r w:rsidRPr="00510A13">
              <w:rPr>
                <w:rFonts w:cs="Arial"/>
              </w:rPr>
              <w:t xml:space="preserve"> godzin</w:t>
            </w:r>
          </w:p>
        </w:tc>
      </w:tr>
      <w:tr w:rsidR="00B4528D" w:rsidRPr="0081638A" w14:paraId="47C146CA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99F683" w14:textId="77777777" w:rsidR="00B4528D" w:rsidRPr="00510A13" w:rsidRDefault="00B4528D" w:rsidP="009F7FFE">
            <w:pPr>
              <w:ind w:right="170"/>
              <w:rPr>
                <w:rFonts w:cs="Arial"/>
                <w:b/>
                <w:bCs/>
              </w:rPr>
            </w:pPr>
            <w:r w:rsidRPr="00510A13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92B1F1" w14:textId="77777777" w:rsidR="00B4528D" w:rsidRPr="00510A13" w:rsidRDefault="00B4528D" w:rsidP="009F7FFE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</w:t>
            </w:r>
            <w:r w:rsidRPr="00510A13">
              <w:rPr>
                <w:rFonts w:cs="Arial"/>
                <w:bCs/>
              </w:rPr>
              <w:t xml:space="preserve"> ECTS</w:t>
            </w:r>
          </w:p>
        </w:tc>
      </w:tr>
    </w:tbl>
    <w:p w14:paraId="5CC57DDC" w14:textId="521DA370" w:rsidR="003E6D23" w:rsidRDefault="003E6D23" w:rsidP="00B4528D"/>
    <w:p w14:paraId="5613D734" w14:textId="77777777" w:rsidR="003E6D23" w:rsidRDefault="003E6D23">
      <w:pPr>
        <w:spacing w:before="0" w:after="160" w:line="259" w:lineRule="auto"/>
        <w:ind w:left="0"/>
      </w:pPr>
      <w:r>
        <w:br w:type="page"/>
      </w:r>
    </w:p>
    <w:tbl>
      <w:tblPr>
        <w:tblW w:w="10440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50"/>
        <w:gridCol w:w="710"/>
        <w:gridCol w:w="109"/>
        <w:gridCol w:w="33"/>
        <w:gridCol w:w="262"/>
        <w:gridCol w:w="305"/>
        <w:gridCol w:w="284"/>
        <w:gridCol w:w="283"/>
        <w:gridCol w:w="567"/>
        <w:gridCol w:w="709"/>
        <w:gridCol w:w="425"/>
        <w:gridCol w:w="1561"/>
        <w:gridCol w:w="1258"/>
        <w:gridCol w:w="585"/>
        <w:gridCol w:w="1899"/>
      </w:tblGrid>
      <w:tr w:rsidR="003E6D23" w:rsidRPr="003E6D23" w14:paraId="4744DDD3" w14:textId="77777777" w:rsidTr="003E6D23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  <w:hideMark/>
          </w:tcPr>
          <w:p w14:paraId="6CD5204B" w14:textId="77777777" w:rsidR="003E6D23" w:rsidRPr="003E6D23" w:rsidRDefault="003E6D23" w:rsidP="003E6D23">
            <w:r w:rsidRPr="003E6D23"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3E6D23" w:rsidRPr="003E6D23" w14:paraId="4191649F" w14:textId="77777777" w:rsidTr="003E6D23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  <w:hideMark/>
          </w:tcPr>
          <w:p w14:paraId="37FEB5CE" w14:textId="77777777" w:rsidR="003E6D23" w:rsidRPr="003E6D23" w:rsidRDefault="003E6D23" w:rsidP="003E6D23">
            <w:pPr>
              <w:rPr>
                <w:b/>
                <w:bCs/>
              </w:rPr>
            </w:pPr>
            <w:r w:rsidRPr="003E6D23">
              <w:br w:type="page"/>
            </w:r>
            <w:r w:rsidRPr="003E6D23">
              <w:rPr>
                <w:b/>
                <w:bCs/>
              </w:rPr>
              <w:t>Sylabus przedmiotu / modułu kształcenia</w:t>
            </w:r>
          </w:p>
        </w:tc>
      </w:tr>
      <w:tr w:rsidR="003E6D23" w:rsidRPr="003E6D23" w14:paraId="0BE6BB02" w14:textId="77777777" w:rsidTr="003E6D23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1CDF7DD" w14:textId="77777777" w:rsidR="003E6D23" w:rsidRPr="003E6D23" w:rsidRDefault="003E6D23" w:rsidP="003E6D23">
            <w:r w:rsidRPr="003E6D23">
              <w:rPr>
                <w:b/>
              </w:rPr>
              <w:t>Nazwa przedmiotu/modułu kształcenia:</w:t>
            </w:r>
            <w:r w:rsidRPr="003E6D23"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5AA936E" w14:textId="77777777" w:rsidR="003E6D23" w:rsidRPr="003E6D23" w:rsidRDefault="003E6D23" w:rsidP="003E6D23">
            <w:pPr>
              <w:rPr>
                <w:b/>
                <w:bCs/>
              </w:rPr>
            </w:pPr>
            <w:r w:rsidRPr="003E6D23">
              <w:rPr>
                <w:b/>
                <w:bCs/>
              </w:rPr>
              <w:t>Dydaktyka diagnozy i terapii audiologicznej</w:t>
            </w:r>
          </w:p>
        </w:tc>
      </w:tr>
      <w:tr w:rsidR="003E6D23" w:rsidRPr="003E6D23" w14:paraId="7D6F8B2B" w14:textId="77777777" w:rsidTr="003E6D23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DA0F041" w14:textId="77777777" w:rsidR="003E6D23" w:rsidRPr="003E6D23" w:rsidRDefault="003E6D23" w:rsidP="003E6D23">
            <w:pPr>
              <w:rPr>
                <w:lang w:val="en-US"/>
              </w:rPr>
            </w:pPr>
            <w:r w:rsidRPr="003E6D23">
              <w:rPr>
                <w:b/>
              </w:rPr>
              <w:t>Nazwa w języku angielskim</w:t>
            </w:r>
            <w:r w:rsidRPr="003E6D23">
              <w:rPr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22DADC1" w14:textId="77777777" w:rsidR="003E6D23" w:rsidRPr="003E6D23" w:rsidRDefault="003E6D23" w:rsidP="003E6D23">
            <w:pPr>
              <w:rPr>
                <w:lang w:val="en-US"/>
              </w:rPr>
            </w:pPr>
            <w:r w:rsidRPr="003E6D23">
              <w:rPr>
                <w:lang w:val="en-US"/>
              </w:rPr>
              <w:t>Didactics of audiological therapy and diagnosis</w:t>
            </w:r>
          </w:p>
        </w:tc>
      </w:tr>
      <w:tr w:rsidR="003E6D23" w:rsidRPr="003E6D23" w14:paraId="09F90095" w14:textId="77777777" w:rsidTr="003E6D23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B3AEA75" w14:textId="77777777" w:rsidR="003E6D23" w:rsidRPr="003E6D23" w:rsidRDefault="003E6D23" w:rsidP="003E6D23">
            <w:r w:rsidRPr="003E6D23">
              <w:rPr>
                <w:b/>
              </w:rPr>
              <w:t>Język wykładowy:</w:t>
            </w:r>
            <w:r w:rsidRPr="003E6D23"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414B77" w14:textId="77777777" w:rsidR="003E6D23" w:rsidRPr="003E6D23" w:rsidRDefault="003E6D23" w:rsidP="003E6D23">
            <w:r w:rsidRPr="003E6D23">
              <w:t>polski</w:t>
            </w:r>
          </w:p>
        </w:tc>
      </w:tr>
      <w:tr w:rsidR="003E6D23" w:rsidRPr="003E6D23" w14:paraId="417F5409" w14:textId="77777777" w:rsidTr="003E6D23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097FA45" w14:textId="77777777" w:rsidR="003E6D23" w:rsidRPr="003E6D23" w:rsidRDefault="003E6D23" w:rsidP="003E6D23">
            <w:r w:rsidRPr="003E6D23">
              <w:rPr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168EE00" w14:textId="77777777" w:rsidR="003E6D23" w:rsidRPr="003E6D23" w:rsidRDefault="003E6D23" w:rsidP="003E6D23">
            <w:r w:rsidRPr="003E6D23">
              <w:t>logopedia z audiologią</w:t>
            </w:r>
          </w:p>
        </w:tc>
      </w:tr>
      <w:tr w:rsidR="003E6D23" w:rsidRPr="003E6D23" w14:paraId="2EF04E28" w14:textId="77777777" w:rsidTr="003E6D23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CC7B589" w14:textId="77777777" w:rsidR="003E6D23" w:rsidRPr="003E6D23" w:rsidRDefault="003E6D23" w:rsidP="003E6D23">
            <w:pPr>
              <w:rPr>
                <w:b/>
              </w:rPr>
            </w:pPr>
            <w:r w:rsidRPr="003E6D23">
              <w:rPr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48C2190" w14:textId="77777777" w:rsidR="003E6D23" w:rsidRPr="003E6D23" w:rsidRDefault="003E6D23" w:rsidP="003E6D23">
            <w:pPr>
              <w:rPr>
                <w:b/>
              </w:rPr>
            </w:pPr>
            <w:r w:rsidRPr="003E6D23">
              <w:t>Wydział Nauk Humanistycznych</w:t>
            </w:r>
          </w:p>
        </w:tc>
      </w:tr>
      <w:tr w:rsidR="003E6D23" w:rsidRPr="003E6D23" w14:paraId="3D5D8CE4" w14:textId="77777777" w:rsidTr="003E6D23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3F31AE3" w14:textId="77777777" w:rsidR="003E6D23" w:rsidRPr="003E6D23" w:rsidRDefault="003E6D23" w:rsidP="003E6D23">
            <w:r w:rsidRPr="003E6D23">
              <w:rPr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05B65CF" w14:textId="77777777" w:rsidR="003E6D23" w:rsidRPr="003E6D23" w:rsidRDefault="003E6D23" w:rsidP="003E6D23">
            <w:r w:rsidRPr="003E6D23">
              <w:t>obowiązkowy</w:t>
            </w:r>
          </w:p>
        </w:tc>
      </w:tr>
      <w:tr w:rsidR="003E6D23" w:rsidRPr="003E6D23" w14:paraId="4741B347" w14:textId="77777777" w:rsidTr="003E6D23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8F2E6BC" w14:textId="77777777" w:rsidR="003E6D23" w:rsidRPr="003E6D23" w:rsidRDefault="003E6D23" w:rsidP="003E6D23">
            <w:r w:rsidRPr="003E6D23">
              <w:rPr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98AA752" w14:textId="77777777" w:rsidR="003E6D23" w:rsidRPr="003E6D23" w:rsidRDefault="003E6D23" w:rsidP="003E6D23">
            <w:r w:rsidRPr="003E6D23">
              <w:t>pierwszego stopnia</w:t>
            </w:r>
          </w:p>
        </w:tc>
      </w:tr>
      <w:tr w:rsidR="003E6D23" w:rsidRPr="003E6D23" w14:paraId="4AC8B2BC" w14:textId="77777777" w:rsidTr="003E6D23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E87975D" w14:textId="77777777" w:rsidR="003E6D23" w:rsidRPr="003E6D23" w:rsidRDefault="003E6D23" w:rsidP="003E6D23">
            <w:r w:rsidRPr="003E6D23">
              <w:rPr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2C6AC30" w14:textId="77777777" w:rsidR="003E6D23" w:rsidRPr="003E6D23" w:rsidRDefault="003E6D23" w:rsidP="003E6D23">
            <w:r w:rsidRPr="003E6D23">
              <w:t>drugi</w:t>
            </w:r>
          </w:p>
        </w:tc>
      </w:tr>
      <w:tr w:rsidR="003E6D23" w:rsidRPr="003E6D23" w14:paraId="3078777C" w14:textId="77777777" w:rsidTr="003E6D23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07DB589" w14:textId="77777777" w:rsidR="003E6D23" w:rsidRPr="003E6D23" w:rsidRDefault="003E6D23" w:rsidP="003E6D23">
            <w:r w:rsidRPr="003E6D23">
              <w:rPr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1A9F713" w14:textId="77777777" w:rsidR="003E6D23" w:rsidRPr="003E6D23" w:rsidRDefault="003E6D23" w:rsidP="003E6D23">
            <w:r w:rsidRPr="003E6D23">
              <w:t>czwarty</w:t>
            </w:r>
          </w:p>
        </w:tc>
      </w:tr>
      <w:tr w:rsidR="003E6D23" w:rsidRPr="003E6D23" w14:paraId="669E8AAB" w14:textId="77777777" w:rsidTr="003E6D23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88C92E3" w14:textId="77777777" w:rsidR="003E6D23" w:rsidRPr="003E6D23" w:rsidRDefault="003E6D23" w:rsidP="003E6D23">
            <w:r w:rsidRPr="003E6D23">
              <w:rPr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3EBC2D6" w14:textId="77777777" w:rsidR="003E6D23" w:rsidRPr="003E6D23" w:rsidRDefault="003E6D23" w:rsidP="003E6D23">
            <w:pPr>
              <w:rPr>
                <w:bCs/>
              </w:rPr>
            </w:pPr>
            <w:r w:rsidRPr="003E6D23">
              <w:rPr>
                <w:bCs/>
              </w:rPr>
              <w:t>3 ECTS</w:t>
            </w:r>
          </w:p>
        </w:tc>
      </w:tr>
      <w:tr w:rsidR="003E6D23" w:rsidRPr="003E6D23" w14:paraId="2CFFB3E2" w14:textId="77777777" w:rsidTr="003E6D23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B3AB6C8" w14:textId="77777777" w:rsidR="003E6D23" w:rsidRPr="003E6D23" w:rsidRDefault="003E6D23" w:rsidP="003E6D23">
            <w:pPr>
              <w:rPr>
                <w:b/>
              </w:rPr>
            </w:pPr>
            <w:r w:rsidRPr="003E6D23">
              <w:rPr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6830FBE" w14:textId="77777777" w:rsidR="003E6D23" w:rsidRPr="003E6D23" w:rsidRDefault="003E6D23" w:rsidP="003E6D23">
            <w:r w:rsidRPr="003E6D23">
              <w:t xml:space="preserve">dr Aldona </w:t>
            </w:r>
            <w:proofErr w:type="spellStart"/>
            <w:r w:rsidRPr="003E6D23">
              <w:t>Kocyła</w:t>
            </w:r>
            <w:proofErr w:type="spellEnd"/>
            <w:r w:rsidRPr="003E6D23">
              <w:t>-Łukasiewicz</w:t>
            </w:r>
          </w:p>
        </w:tc>
      </w:tr>
      <w:tr w:rsidR="003E6D23" w:rsidRPr="003E6D23" w14:paraId="635C9040" w14:textId="77777777" w:rsidTr="003E6D23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8A49FFE" w14:textId="77777777" w:rsidR="003E6D23" w:rsidRPr="003E6D23" w:rsidRDefault="003E6D23" w:rsidP="003E6D23">
            <w:pPr>
              <w:rPr>
                <w:b/>
              </w:rPr>
            </w:pPr>
            <w:r w:rsidRPr="003E6D23">
              <w:rPr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E9ACAA3" w14:textId="77777777" w:rsidR="003E6D23" w:rsidRPr="003E6D23" w:rsidRDefault="003E6D23" w:rsidP="003E6D23">
            <w:r w:rsidRPr="003E6D23">
              <w:t xml:space="preserve">dr Aldona </w:t>
            </w:r>
            <w:proofErr w:type="spellStart"/>
            <w:r w:rsidRPr="003E6D23">
              <w:t>Kocyła</w:t>
            </w:r>
            <w:proofErr w:type="spellEnd"/>
            <w:r w:rsidRPr="003E6D23">
              <w:t>-Łukasiewicz</w:t>
            </w:r>
          </w:p>
        </w:tc>
      </w:tr>
      <w:tr w:rsidR="003E6D23" w:rsidRPr="003E6D23" w14:paraId="65EDC5E8" w14:textId="77777777" w:rsidTr="003E6D23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116DA90" w14:textId="77777777" w:rsidR="003E6D23" w:rsidRPr="003E6D23" w:rsidRDefault="003E6D23" w:rsidP="003E6D23">
            <w:r w:rsidRPr="003E6D23">
              <w:rPr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4CBB50F" w14:textId="4D0D898A" w:rsidR="003E6D23" w:rsidRPr="003E6D23" w:rsidRDefault="003E6D23" w:rsidP="003E6D23">
            <w:r w:rsidRPr="003E6D23">
              <w:t>Zdobycie przez studentów wiedzy na temat metodologii postępowania logopedycznego w</w:t>
            </w:r>
            <w:r>
              <w:t> </w:t>
            </w:r>
            <w:r w:rsidRPr="003E6D23">
              <w:t>przypadkach osób z zaburzeniami słuchu. Poznanie założeń i strategii metod pracy z osobami z niedosłuchami. Kształcenie umiejętności samodzielnego konstruowania prób diagnostycznych i programowania terapii osób niesłyszących w oparciu o wybrane strategie postępowania terapeutycznego. Przygotowanie do</w:t>
            </w:r>
            <w:r>
              <w:t> </w:t>
            </w:r>
            <w:r w:rsidRPr="003E6D23">
              <w:t>niesienia pomocy osobom z zaburzeniami słuchu i pracy w zespołach interdyscyplinarnych.</w:t>
            </w:r>
          </w:p>
        </w:tc>
      </w:tr>
      <w:tr w:rsidR="003E6D23" w:rsidRPr="003E6D23" w14:paraId="5DB5569D" w14:textId="77777777" w:rsidTr="003E6D23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DCE3DBB" w14:textId="77777777" w:rsidR="003E6D23" w:rsidRPr="003E6D23" w:rsidRDefault="003E6D23" w:rsidP="003E6D23">
            <w:pPr>
              <w:rPr>
                <w:b/>
              </w:rPr>
            </w:pPr>
            <w:r w:rsidRPr="003E6D23">
              <w:rPr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C2310B8" w14:textId="77777777" w:rsidR="003E6D23" w:rsidRPr="003E6D23" w:rsidRDefault="003E6D23" w:rsidP="003E6D23">
            <w:pPr>
              <w:rPr>
                <w:b/>
              </w:rPr>
            </w:pPr>
            <w:r w:rsidRPr="003E6D23">
              <w:rPr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84517F9" w14:textId="77777777" w:rsidR="003E6D23" w:rsidRPr="003E6D23" w:rsidRDefault="003E6D23" w:rsidP="003E6D23">
            <w:pPr>
              <w:rPr>
                <w:b/>
              </w:rPr>
            </w:pPr>
            <w:r w:rsidRPr="003E6D23">
              <w:rPr>
                <w:b/>
              </w:rPr>
              <w:t>Symbol efektu kierunkowego</w:t>
            </w:r>
          </w:p>
        </w:tc>
      </w:tr>
      <w:tr w:rsidR="003E6D23" w:rsidRPr="003E6D23" w14:paraId="211A3986" w14:textId="77777777" w:rsidTr="003E6D23">
        <w:trPr>
          <w:trHeight w:val="80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C8B6DB" w14:textId="77777777" w:rsidR="003E6D23" w:rsidRPr="003E6D23" w:rsidRDefault="003E6D23" w:rsidP="003E6D23">
            <w:pPr>
              <w:rPr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F1B9FA9" w14:textId="77777777" w:rsidR="003E6D23" w:rsidRPr="003E6D23" w:rsidRDefault="003E6D23" w:rsidP="003E6D23">
            <w:r w:rsidRPr="003E6D23">
              <w:rPr>
                <w:b/>
              </w:rPr>
              <w:t>WIEDZA</w:t>
            </w:r>
            <w:r w:rsidRPr="003E6D23">
              <w:t xml:space="preserve"> </w:t>
            </w:r>
          </w:p>
          <w:p w14:paraId="61C907C2" w14:textId="77777777" w:rsidR="003E6D23" w:rsidRPr="003E6D23" w:rsidRDefault="003E6D23" w:rsidP="003E6D23">
            <w:pPr>
              <w:rPr>
                <w:b/>
              </w:rPr>
            </w:pPr>
            <w:r w:rsidRPr="003E6D23">
              <w:rPr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3B96EF" w14:textId="77777777" w:rsidR="003E6D23" w:rsidRPr="003E6D23" w:rsidRDefault="003E6D23" w:rsidP="003E6D23">
            <w:pPr>
              <w:rPr>
                <w:b/>
              </w:rPr>
            </w:pPr>
          </w:p>
        </w:tc>
      </w:tr>
      <w:tr w:rsidR="003E6D23" w:rsidRPr="003E6D23" w14:paraId="5AA93182" w14:textId="77777777" w:rsidTr="003E6D23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061D9656" w14:textId="77777777" w:rsidR="003E6D23" w:rsidRPr="003E6D23" w:rsidRDefault="003E6D23" w:rsidP="003E6D23">
            <w:pPr>
              <w:rPr>
                <w:b/>
              </w:rPr>
            </w:pPr>
            <w:r w:rsidRPr="003E6D23">
              <w:rPr>
                <w:b/>
              </w:rPr>
              <w:lastRenderedPageBreak/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81D0DC0" w14:textId="2DF59EE9" w:rsidR="003E6D23" w:rsidRPr="003E6D23" w:rsidRDefault="003E6D23" w:rsidP="003E6D23">
            <w:r w:rsidRPr="003E6D23">
              <w:t>w zaawansowanym stopniu konsekwencje uszkodzenia słuchu w</w:t>
            </w:r>
            <w:r>
              <w:t> </w:t>
            </w:r>
            <w:r w:rsidRPr="003E6D23">
              <w:t>zależności od przyczyny, zakresu, miejsca i czasu uszkodzenia słuchu;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DA5548B" w14:textId="77777777" w:rsidR="003E6D23" w:rsidRPr="003E6D23" w:rsidRDefault="003E6D23" w:rsidP="003E6D23">
            <w:pPr>
              <w:rPr>
                <w:b/>
              </w:rPr>
            </w:pPr>
            <w:r w:rsidRPr="003E6D23">
              <w:rPr>
                <w:b/>
              </w:rPr>
              <w:t>K_W12</w:t>
            </w:r>
          </w:p>
        </w:tc>
      </w:tr>
      <w:tr w:rsidR="003E6D23" w:rsidRPr="003E6D23" w14:paraId="748DBFEC" w14:textId="77777777" w:rsidTr="003E6D23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27DD4057" w14:textId="77777777" w:rsidR="003E6D23" w:rsidRPr="003E6D23" w:rsidRDefault="003E6D23" w:rsidP="003E6D23">
            <w:pPr>
              <w:rPr>
                <w:b/>
              </w:rPr>
            </w:pPr>
            <w:r w:rsidRPr="003E6D23">
              <w:rPr>
                <w:b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DFA0399" w14:textId="2A41482E" w:rsidR="003E6D23" w:rsidRPr="003E6D23" w:rsidRDefault="003E6D23" w:rsidP="003E6D23">
            <w:r w:rsidRPr="003E6D23">
              <w:t>w zaawansowanym stopniu przebieg rozwoju mowy osób z</w:t>
            </w:r>
            <w:r>
              <w:t> </w:t>
            </w:r>
            <w:r w:rsidRPr="003E6D23">
              <w:t>uszkodzonym słuchem, w tym językoznawcze kryteria opisu zaburzeń mowy u osób z uszkodzonym słuchem;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2B68F50D" w14:textId="77777777" w:rsidR="003E6D23" w:rsidRPr="003E6D23" w:rsidRDefault="003E6D23" w:rsidP="003E6D23">
            <w:pPr>
              <w:rPr>
                <w:b/>
              </w:rPr>
            </w:pPr>
            <w:r w:rsidRPr="003E6D23">
              <w:rPr>
                <w:b/>
              </w:rPr>
              <w:t>K_W05</w:t>
            </w:r>
          </w:p>
        </w:tc>
      </w:tr>
      <w:tr w:rsidR="003E6D23" w:rsidRPr="003E6D23" w14:paraId="1977D3FA" w14:textId="77777777" w:rsidTr="003E6D23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D08B685" w14:textId="77777777" w:rsidR="003E6D23" w:rsidRPr="003E6D23" w:rsidRDefault="003E6D23" w:rsidP="003E6D23">
            <w:pPr>
              <w:rPr>
                <w:b/>
              </w:rPr>
            </w:pPr>
            <w:r w:rsidRPr="003E6D23">
              <w:rPr>
                <w:b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24EFAD6" w14:textId="77777777" w:rsidR="003E6D23" w:rsidRPr="003E6D23" w:rsidRDefault="003E6D23" w:rsidP="003E6D23">
            <w:r w:rsidRPr="003E6D23">
              <w:t>w zaawansowanym stopniu procedury logopedyczne w zakresie diagnozy osób z różnymi uszkodzeniami słuchu;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3AF9BA96" w14:textId="77777777" w:rsidR="003E6D23" w:rsidRPr="003E6D23" w:rsidRDefault="003E6D23" w:rsidP="003E6D23">
            <w:pPr>
              <w:rPr>
                <w:b/>
              </w:rPr>
            </w:pPr>
            <w:r w:rsidRPr="003E6D23">
              <w:rPr>
                <w:b/>
              </w:rPr>
              <w:t>K_W05</w:t>
            </w:r>
          </w:p>
        </w:tc>
      </w:tr>
      <w:tr w:rsidR="003E6D23" w:rsidRPr="003E6D23" w14:paraId="3E156FB0" w14:textId="77777777" w:rsidTr="003E6D23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250BDC3D" w14:textId="77777777" w:rsidR="003E6D23" w:rsidRPr="003E6D23" w:rsidRDefault="003E6D23" w:rsidP="003E6D23">
            <w:pPr>
              <w:rPr>
                <w:b/>
              </w:rPr>
            </w:pPr>
            <w:r w:rsidRPr="003E6D23">
              <w:rPr>
                <w:b/>
              </w:rPr>
              <w:t>W04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30CCF66" w14:textId="77777777" w:rsidR="003E6D23" w:rsidRPr="003E6D23" w:rsidRDefault="003E6D23" w:rsidP="003E6D23">
            <w:r w:rsidRPr="003E6D23">
              <w:t>w zaawansowanym stopniu procedury logopedyczne w zakresie terapii osób z różnymi uszkodzeniami słuchu.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2D7D6195" w14:textId="77777777" w:rsidR="003E6D23" w:rsidRPr="003E6D23" w:rsidRDefault="003E6D23" w:rsidP="003E6D23">
            <w:pPr>
              <w:rPr>
                <w:b/>
              </w:rPr>
            </w:pPr>
            <w:r w:rsidRPr="003E6D23">
              <w:rPr>
                <w:b/>
              </w:rPr>
              <w:t>K_W05</w:t>
            </w:r>
          </w:p>
        </w:tc>
      </w:tr>
      <w:tr w:rsidR="003E6D23" w:rsidRPr="003E6D23" w14:paraId="0F7893B5" w14:textId="77777777" w:rsidTr="003E6D23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76A959E" w14:textId="77777777" w:rsidR="003E6D23" w:rsidRPr="003E6D23" w:rsidRDefault="003E6D23" w:rsidP="003E6D23">
            <w:pPr>
              <w:rPr>
                <w:b/>
              </w:rPr>
            </w:pPr>
            <w:r w:rsidRPr="003E6D23">
              <w:rPr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EFAB0B5" w14:textId="77777777" w:rsidR="003E6D23" w:rsidRPr="003E6D23" w:rsidRDefault="003E6D23" w:rsidP="003E6D23">
            <w:pPr>
              <w:rPr>
                <w:b/>
              </w:rPr>
            </w:pPr>
            <w:r w:rsidRPr="003E6D23">
              <w:rPr>
                <w:b/>
              </w:rPr>
              <w:t>UMIEJĘTNOŚCI</w:t>
            </w:r>
          </w:p>
          <w:p w14:paraId="6259CF37" w14:textId="77777777" w:rsidR="003E6D23" w:rsidRPr="003E6D23" w:rsidRDefault="003E6D23" w:rsidP="003E6D23">
            <w:pPr>
              <w:rPr>
                <w:b/>
              </w:rPr>
            </w:pPr>
            <w:r w:rsidRPr="003E6D23">
              <w:rPr>
                <w:b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A6F6B6A" w14:textId="77777777" w:rsidR="003E6D23" w:rsidRPr="003E6D23" w:rsidRDefault="003E6D23" w:rsidP="003E6D23">
            <w:pPr>
              <w:rPr>
                <w:b/>
              </w:rPr>
            </w:pPr>
            <w:r w:rsidRPr="003E6D23">
              <w:rPr>
                <w:b/>
              </w:rPr>
              <w:t>Symbol efektu kierunkowego</w:t>
            </w:r>
          </w:p>
        </w:tc>
      </w:tr>
      <w:tr w:rsidR="003E6D23" w:rsidRPr="003E6D23" w14:paraId="13D621B9" w14:textId="77777777" w:rsidTr="003E6D23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FC74433" w14:textId="77777777" w:rsidR="003E6D23" w:rsidRPr="003E6D23" w:rsidRDefault="003E6D23" w:rsidP="003E6D23">
            <w:pPr>
              <w:rPr>
                <w:b/>
              </w:rPr>
            </w:pPr>
            <w:r w:rsidRPr="003E6D23">
              <w:rPr>
                <w:b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A9009E8" w14:textId="73454AEC" w:rsidR="003E6D23" w:rsidRPr="003E6D23" w:rsidRDefault="003E6D23" w:rsidP="003E6D23">
            <w:r w:rsidRPr="003E6D23">
              <w:t>dokonać diagnozy kompetencji językowej i komunikacyjnej pacjenta z</w:t>
            </w:r>
            <w:r>
              <w:t> </w:t>
            </w:r>
            <w:r w:rsidRPr="003E6D23">
              <w:t>niepełnosprawnością słuchu z wykorzystaniem wiedzy z zakresu językoznawstwa  stosując różnorodne narzędzia badawcze dostosowane do indywidualnych potrzeb;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2D8D7A8" w14:textId="77777777" w:rsidR="003E6D23" w:rsidRPr="003E6D23" w:rsidRDefault="003E6D23" w:rsidP="003E6D23">
            <w:pPr>
              <w:rPr>
                <w:b/>
              </w:rPr>
            </w:pPr>
            <w:r w:rsidRPr="003E6D23">
              <w:rPr>
                <w:b/>
              </w:rPr>
              <w:t>K_U04</w:t>
            </w:r>
          </w:p>
        </w:tc>
      </w:tr>
      <w:tr w:rsidR="003E6D23" w:rsidRPr="003E6D23" w14:paraId="7FE50004" w14:textId="77777777" w:rsidTr="003E6D23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8D879F2" w14:textId="77777777" w:rsidR="003E6D23" w:rsidRPr="003E6D23" w:rsidRDefault="003E6D23" w:rsidP="003E6D23">
            <w:pPr>
              <w:rPr>
                <w:b/>
              </w:rPr>
            </w:pPr>
            <w:r w:rsidRPr="003E6D23">
              <w:rPr>
                <w:b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3CAF42F" w14:textId="77777777" w:rsidR="003E6D23" w:rsidRPr="003E6D23" w:rsidRDefault="003E6D23" w:rsidP="003E6D23">
            <w:r w:rsidRPr="003E6D23">
              <w:t>dokonać logopedycznej oceny jakości głosu oraz wdrożyć adekwatne postępowanie terapeutyczne u pacjentów niesłyszących;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C067C8C" w14:textId="77777777" w:rsidR="003E6D23" w:rsidRPr="003E6D23" w:rsidRDefault="003E6D23" w:rsidP="003E6D23">
            <w:pPr>
              <w:rPr>
                <w:b/>
              </w:rPr>
            </w:pPr>
            <w:r w:rsidRPr="003E6D23">
              <w:rPr>
                <w:b/>
              </w:rPr>
              <w:t>K_U06</w:t>
            </w:r>
          </w:p>
        </w:tc>
      </w:tr>
      <w:tr w:rsidR="003E6D23" w:rsidRPr="003E6D23" w14:paraId="2B176E3A" w14:textId="77777777" w:rsidTr="003E6D23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0F3E8EA5" w14:textId="77777777" w:rsidR="003E6D23" w:rsidRPr="003E6D23" w:rsidRDefault="003E6D23" w:rsidP="003E6D23">
            <w:pPr>
              <w:rPr>
                <w:b/>
              </w:rPr>
            </w:pPr>
            <w:r w:rsidRPr="003E6D23">
              <w:rPr>
                <w:b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DF306B6" w14:textId="77777777" w:rsidR="003E6D23" w:rsidRPr="003E6D23" w:rsidRDefault="003E6D23" w:rsidP="003E6D23">
            <w:r w:rsidRPr="003E6D23">
              <w:t>potrafi planować i realizować terapię logopedyczną osób z niepełnosprawnością słuchu, dobrać właściwą metodę wychowania językowego do potrzeb osoby z niepełnosprawnością słuchu;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F556BDB" w14:textId="77777777" w:rsidR="003E6D23" w:rsidRPr="003E6D23" w:rsidRDefault="003E6D23" w:rsidP="003E6D23">
            <w:pPr>
              <w:rPr>
                <w:b/>
              </w:rPr>
            </w:pPr>
            <w:r w:rsidRPr="003E6D23">
              <w:rPr>
                <w:b/>
              </w:rPr>
              <w:t>K_U06</w:t>
            </w:r>
          </w:p>
        </w:tc>
      </w:tr>
      <w:tr w:rsidR="003E6D23" w:rsidRPr="003E6D23" w14:paraId="1ABF033B" w14:textId="77777777" w:rsidTr="003E6D23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3CEC6D5B" w14:textId="77777777" w:rsidR="003E6D23" w:rsidRPr="003E6D23" w:rsidRDefault="003E6D23" w:rsidP="003E6D23">
            <w:pPr>
              <w:rPr>
                <w:b/>
              </w:rPr>
            </w:pPr>
            <w:r w:rsidRPr="003E6D23">
              <w:rPr>
                <w:b/>
              </w:rPr>
              <w:t>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52BFE12" w14:textId="77777777" w:rsidR="003E6D23" w:rsidRPr="003E6D23" w:rsidRDefault="003E6D23" w:rsidP="003E6D23">
            <w:r w:rsidRPr="003E6D23">
              <w:t>programować i przeprowadzać ćwiczenia słuchowe;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3BED35B" w14:textId="77777777" w:rsidR="003E6D23" w:rsidRPr="003E6D23" w:rsidRDefault="003E6D23" w:rsidP="003E6D23">
            <w:pPr>
              <w:rPr>
                <w:b/>
              </w:rPr>
            </w:pPr>
            <w:r w:rsidRPr="003E6D23">
              <w:rPr>
                <w:b/>
              </w:rPr>
              <w:t>K_U07</w:t>
            </w:r>
          </w:p>
        </w:tc>
      </w:tr>
      <w:tr w:rsidR="003E6D23" w:rsidRPr="003E6D23" w14:paraId="13A35A98" w14:textId="77777777" w:rsidTr="003E6D23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2CEBB89D" w14:textId="77777777" w:rsidR="003E6D23" w:rsidRPr="003E6D23" w:rsidRDefault="003E6D23" w:rsidP="003E6D23">
            <w:pPr>
              <w:rPr>
                <w:b/>
              </w:rPr>
            </w:pPr>
            <w:r w:rsidRPr="003E6D23">
              <w:rPr>
                <w:b/>
              </w:rPr>
              <w:t>U05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A163221" w14:textId="77777777" w:rsidR="003E6D23" w:rsidRPr="003E6D23" w:rsidRDefault="003E6D23" w:rsidP="003E6D23">
            <w:r w:rsidRPr="003E6D23">
              <w:t>potrafi wykorzystywać urządzenia techniczne i programy komputerowe w rehabilitacji dziecka i osoby dorosłej z niepełnosprawnością słuchu.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08E06AF" w14:textId="77777777" w:rsidR="003E6D23" w:rsidRPr="003E6D23" w:rsidRDefault="003E6D23" w:rsidP="003E6D23">
            <w:pPr>
              <w:rPr>
                <w:b/>
              </w:rPr>
            </w:pPr>
            <w:r w:rsidRPr="003E6D23">
              <w:rPr>
                <w:b/>
              </w:rPr>
              <w:t>K_U07</w:t>
            </w:r>
          </w:p>
        </w:tc>
      </w:tr>
      <w:tr w:rsidR="003E6D23" w:rsidRPr="003E6D23" w14:paraId="38FAD7DA" w14:textId="77777777" w:rsidTr="003E6D23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CD725CC" w14:textId="77777777" w:rsidR="003E6D23" w:rsidRPr="003E6D23" w:rsidRDefault="003E6D23" w:rsidP="003E6D23">
            <w:pPr>
              <w:rPr>
                <w:b/>
              </w:rPr>
            </w:pPr>
            <w:r w:rsidRPr="003E6D23">
              <w:rPr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4D2063B" w14:textId="77777777" w:rsidR="003E6D23" w:rsidRPr="003E6D23" w:rsidRDefault="003E6D23" w:rsidP="003E6D23">
            <w:pPr>
              <w:rPr>
                <w:b/>
              </w:rPr>
            </w:pPr>
            <w:r w:rsidRPr="003E6D23">
              <w:rPr>
                <w:b/>
              </w:rPr>
              <w:t>KOMPETENCJE SPOŁECZNE</w:t>
            </w:r>
          </w:p>
          <w:p w14:paraId="684600D7" w14:textId="77777777" w:rsidR="003E6D23" w:rsidRPr="003E6D23" w:rsidRDefault="003E6D23" w:rsidP="003E6D23">
            <w:pPr>
              <w:rPr>
                <w:b/>
              </w:rPr>
            </w:pPr>
            <w:r w:rsidRPr="003E6D23">
              <w:rPr>
                <w:b/>
              </w:rPr>
              <w:t>Student jest gotów: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09B1829" w14:textId="77777777" w:rsidR="003E6D23" w:rsidRPr="003E6D23" w:rsidRDefault="003E6D23" w:rsidP="003E6D23">
            <w:pPr>
              <w:rPr>
                <w:b/>
              </w:rPr>
            </w:pPr>
            <w:r w:rsidRPr="003E6D23">
              <w:rPr>
                <w:b/>
              </w:rPr>
              <w:t>Symbol efektu kierunkowego</w:t>
            </w:r>
          </w:p>
        </w:tc>
      </w:tr>
      <w:tr w:rsidR="003E6D23" w:rsidRPr="003E6D23" w14:paraId="4BBCFB47" w14:textId="77777777" w:rsidTr="003E6D23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37A2CF" w14:textId="77777777" w:rsidR="003E6D23" w:rsidRPr="003E6D23" w:rsidRDefault="003E6D23" w:rsidP="003E6D23">
            <w:pPr>
              <w:rPr>
                <w:b/>
              </w:rPr>
            </w:pPr>
            <w:r w:rsidRPr="003E6D23">
              <w:rPr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36DA629" w14:textId="77777777" w:rsidR="003E6D23" w:rsidRPr="003E6D23" w:rsidRDefault="003E6D23" w:rsidP="003E6D23">
            <w:r w:rsidRPr="003E6D23">
              <w:t>do niesienia pomocy osobom z niepełnosprawnością słuchu;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08C26E4" w14:textId="77777777" w:rsidR="003E6D23" w:rsidRPr="003E6D23" w:rsidRDefault="003E6D23" w:rsidP="003E6D23">
            <w:pPr>
              <w:rPr>
                <w:b/>
              </w:rPr>
            </w:pPr>
            <w:r w:rsidRPr="003E6D23">
              <w:rPr>
                <w:b/>
              </w:rPr>
              <w:t>K_K01</w:t>
            </w:r>
          </w:p>
        </w:tc>
      </w:tr>
      <w:tr w:rsidR="003E6D23" w:rsidRPr="003E6D23" w14:paraId="2CF36381" w14:textId="77777777" w:rsidTr="003E6D23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00B5C6" w14:textId="77777777" w:rsidR="003E6D23" w:rsidRPr="003E6D23" w:rsidRDefault="003E6D23" w:rsidP="003E6D23">
            <w:pPr>
              <w:rPr>
                <w:b/>
              </w:rPr>
            </w:pPr>
            <w:r w:rsidRPr="003E6D23">
              <w:rPr>
                <w:b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24A44BF" w14:textId="77777777" w:rsidR="003E6D23" w:rsidRPr="003E6D23" w:rsidRDefault="003E6D23" w:rsidP="003E6D23">
            <w:r w:rsidRPr="003E6D23">
              <w:t>do współdziałania w zespołach interdyscyplinarnych, ma świadomość wieloaspektowych uwarunkowań zaburzeń słuchu.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663C28BA" w14:textId="77777777" w:rsidR="003E6D23" w:rsidRPr="003E6D23" w:rsidRDefault="003E6D23" w:rsidP="003E6D23">
            <w:pPr>
              <w:rPr>
                <w:b/>
              </w:rPr>
            </w:pPr>
            <w:r w:rsidRPr="003E6D23">
              <w:rPr>
                <w:b/>
              </w:rPr>
              <w:t>K_K02</w:t>
            </w:r>
          </w:p>
        </w:tc>
      </w:tr>
      <w:tr w:rsidR="003E6D23" w:rsidRPr="003E6D23" w14:paraId="743516E8" w14:textId="77777777" w:rsidTr="003E6D23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03D0FFA" w14:textId="77777777" w:rsidR="003E6D23" w:rsidRPr="003E6D23" w:rsidRDefault="003E6D23" w:rsidP="003E6D23">
            <w:pPr>
              <w:rPr>
                <w:b/>
              </w:rPr>
            </w:pPr>
            <w:r w:rsidRPr="003E6D23">
              <w:rPr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AA192" w14:textId="77777777" w:rsidR="003E6D23" w:rsidRPr="003E6D23" w:rsidRDefault="003E6D23" w:rsidP="003E6D23">
            <w:pPr>
              <w:rPr>
                <w:b/>
              </w:rPr>
            </w:pPr>
            <w:r w:rsidRPr="003E6D23">
              <w:rPr>
                <w:bCs/>
              </w:rPr>
              <w:t>wykład (30 godzin), ćwiczenia laboratoryjne (15 godzin)</w:t>
            </w:r>
          </w:p>
        </w:tc>
      </w:tr>
      <w:tr w:rsidR="003E6D23" w:rsidRPr="003E6D23" w14:paraId="6AB789CA" w14:textId="77777777" w:rsidTr="003E6D23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3BCBD51" w14:textId="77777777" w:rsidR="003E6D23" w:rsidRPr="003E6D23" w:rsidRDefault="003E6D23" w:rsidP="003E6D23">
            <w:pPr>
              <w:rPr>
                <w:b/>
              </w:rPr>
            </w:pPr>
            <w:r w:rsidRPr="003E6D23">
              <w:br w:type="page"/>
            </w:r>
            <w:r w:rsidRPr="003E6D23">
              <w:rPr>
                <w:b/>
              </w:rPr>
              <w:t>Wymagania wstępne i dodatkowe:</w:t>
            </w:r>
          </w:p>
        </w:tc>
      </w:tr>
      <w:tr w:rsidR="003E6D23" w:rsidRPr="003E6D23" w14:paraId="65FD1DCF" w14:textId="77777777" w:rsidTr="003E6D23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2E0185" w14:textId="77777777" w:rsidR="003E6D23" w:rsidRPr="003E6D23" w:rsidRDefault="003E6D23" w:rsidP="003E6D23">
            <w:pPr>
              <w:rPr>
                <w:bCs/>
              </w:rPr>
            </w:pPr>
            <w:r w:rsidRPr="003E6D23">
              <w:rPr>
                <w:bCs/>
              </w:rPr>
              <w:lastRenderedPageBreak/>
              <w:t>Wiadomości z zakresu anatomii, fizjologii i patologii narządu słuchu, normatywnego rozwoju mowy dziecka, .</w:t>
            </w:r>
          </w:p>
        </w:tc>
      </w:tr>
      <w:tr w:rsidR="003E6D23" w:rsidRPr="003E6D23" w14:paraId="17E8B7FF" w14:textId="77777777" w:rsidTr="003E6D23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A6D8DE1" w14:textId="77777777" w:rsidR="003E6D23" w:rsidRPr="003E6D23" w:rsidRDefault="003E6D23" w:rsidP="003E6D23">
            <w:pPr>
              <w:rPr>
                <w:b/>
              </w:rPr>
            </w:pPr>
            <w:r w:rsidRPr="003E6D23">
              <w:rPr>
                <w:b/>
              </w:rPr>
              <w:t>Treści modułu kształcenia:</w:t>
            </w:r>
          </w:p>
        </w:tc>
      </w:tr>
      <w:tr w:rsidR="003E6D23" w:rsidRPr="003E6D23" w14:paraId="4AC0AD12" w14:textId="77777777" w:rsidTr="003E6D23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E78182" w14:textId="77777777" w:rsidR="003E6D23" w:rsidRPr="003E6D23" w:rsidRDefault="003E6D23" w:rsidP="003E6D23">
            <w:pPr>
              <w:rPr>
                <w:b/>
              </w:rPr>
            </w:pPr>
            <w:r w:rsidRPr="003E6D23">
              <w:rPr>
                <w:b/>
              </w:rPr>
              <w:t>Wykłady:</w:t>
            </w:r>
          </w:p>
          <w:p w14:paraId="2D604A32" w14:textId="77777777" w:rsidR="003E6D23" w:rsidRPr="003E6D23" w:rsidRDefault="003E6D23" w:rsidP="000A6A49">
            <w:pPr>
              <w:numPr>
                <w:ilvl w:val="0"/>
                <w:numId w:val="49"/>
              </w:numPr>
            </w:pPr>
            <w:r w:rsidRPr="003E6D23">
              <w:t>Rozwój mowy dziecka z uszkodzonym słuchem.</w:t>
            </w:r>
          </w:p>
          <w:p w14:paraId="620B1E34" w14:textId="77777777" w:rsidR="003E6D23" w:rsidRPr="003E6D23" w:rsidRDefault="003E6D23" w:rsidP="000A6A49">
            <w:pPr>
              <w:numPr>
                <w:ilvl w:val="0"/>
                <w:numId w:val="49"/>
              </w:numPr>
            </w:pPr>
            <w:r w:rsidRPr="003E6D23">
              <w:t>Objawy zaburzeń mowy spowodowanych przez uszkodzenia słuchu.</w:t>
            </w:r>
          </w:p>
          <w:p w14:paraId="5F929A03" w14:textId="77777777" w:rsidR="003E6D23" w:rsidRPr="003E6D23" w:rsidRDefault="003E6D23" w:rsidP="000A6A49">
            <w:pPr>
              <w:numPr>
                <w:ilvl w:val="0"/>
                <w:numId w:val="49"/>
              </w:numPr>
            </w:pPr>
            <w:proofErr w:type="spellStart"/>
            <w:r w:rsidRPr="003E6D23">
              <w:t>Audiogenne</w:t>
            </w:r>
            <w:proofErr w:type="spellEnd"/>
            <w:r w:rsidRPr="003E6D23">
              <w:t xml:space="preserve"> uwarunkowania zaburzeń mowy.</w:t>
            </w:r>
          </w:p>
          <w:p w14:paraId="162B5F3A" w14:textId="77777777" w:rsidR="003E6D23" w:rsidRPr="003E6D23" w:rsidRDefault="003E6D23" w:rsidP="000A6A49">
            <w:pPr>
              <w:numPr>
                <w:ilvl w:val="0"/>
                <w:numId w:val="49"/>
              </w:numPr>
            </w:pPr>
            <w:r w:rsidRPr="003E6D23">
              <w:t>Metody audiologicznej diagnozy uszkodzeń słuchu i ich logopedyczna interpretacja.</w:t>
            </w:r>
          </w:p>
          <w:p w14:paraId="18F0EA65" w14:textId="77777777" w:rsidR="003E6D23" w:rsidRPr="003E6D23" w:rsidRDefault="003E6D23" w:rsidP="000A6A49">
            <w:pPr>
              <w:numPr>
                <w:ilvl w:val="0"/>
                <w:numId w:val="49"/>
              </w:numPr>
            </w:pPr>
            <w:r w:rsidRPr="003E6D23">
              <w:t>Metody kształtowania języka dzieci z uszkodzonym zaburzeniem słuchu.</w:t>
            </w:r>
          </w:p>
          <w:p w14:paraId="6D5CF29D" w14:textId="77777777" w:rsidR="003E6D23" w:rsidRPr="003E6D23" w:rsidRDefault="003E6D23" w:rsidP="000A6A49">
            <w:pPr>
              <w:numPr>
                <w:ilvl w:val="0"/>
                <w:numId w:val="49"/>
              </w:numPr>
            </w:pPr>
            <w:r w:rsidRPr="003E6D23">
              <w:t>Sposoby informowania rodziców dziecka o diagnozie i terapii audiologicznej.</w:t>
            </w:r>
          </w:p>
          <w:p w14:paraId="21D46DA5" w14:textId="77777777" w:rsidR="003E6D23" w:rsidRPr="003E6D23" w:rsidRDefault="003E6D23" w:rsidP="003E6D23">
            <w:pPr>
              <w:rPr>
                <w:b/>
              </w:rPr>
            </w:pPr>
            <w:r w:rsidRPr="003E6D23">
              <w:rPr>
                <w:b/>
              </w:rPr>
              <w:t>Ćwiczenia:</w:t>
            </w:r>
          </w:p>
          <w:p w14:paraId="6D7F091D" w14:textId="77777777" w:rsidR="003E6D23" w:rsidRPr="003E6D23" w:rsidRDefault="003E6D23" w:rsidP="000A6A49">
            <w:pPr>
              <w:numPr>
                <w:ilvl w:val="0"/>
                <w:numId w:val="50"/>
              </w:numPr>
            </w:pPr>
            <w:r w:rsidRPr="003E6D23">
              <w:t>Wychowanie słuchowe, programowanie ćwiczeń usprawniających poszczególne funkcje słuchowe.</w:t>
            </w:r>
          </w:p>
          <w:p w14:paraId="3D8D83E3" w14:textId="77777777" w:rsidR="003E6D23" w:rsidRPr="003E6D23" w:rsidRDefault="003E6D23" w:rsidP="000A6A49">
            <w:pPr>
              <w:numPr>
                <w:ilvl w:val="0"/>
                <w:numId w:val="50"/>
              </w:numPr>
            </w:pPr>
            <w:r w:rsidRPr="003E6D23">
              <w:t xml:space="preserve">Wybrane metody wychowania językowego oraz autorskie programy stosowane w terapii osób </w:t>
            </w:r>
          </w:p>
          <w:p w14:paraId="79097A19" w14:textId="77777777" w:rsidR="003E6D23" w:rsidRPr="003E6D23" w:rsidRDefault="003E6D23" w:rsidP="003E6D23">
            <w:r w:rsidRPr="003E6D23">
              <w:t>z niepełnosprawnością słuchu:</w:t>
            </w:r>
          </w:p>
          <w:p w14:paraId="7B9DFABA" w14:textId="77777777" w:rsidR="003E6D23" w:rsidRPr="003E6D23" w:rsidRDefault="003E6D23" w:rsidP="000A6A49">
            <w:pPr>
              <w:numPr>
                <w:ilvl w:val="0"/>
                <w:numId w:val="51"/>
              </w:numPr>
            </w:pPr>
            <w:r w:rsidRPr="003E6D23">
              <w:t>metody ustno-słuchowe jednozmysłowe (audytywno-werbalne):</w:t>
            </w:r>
          </w:p>
          <w:p w14:paraId="76A8B644" w14:textId="77777777" w:rsidR="003E6D23" w:rsidRPr="003E6D23" w:rsidRDefault="003E6D23" w:rsidP="000A6A49">
            <w:pPr>
              <w:numPr>
                <w:ilvl w:val="0"/>
                <w:numId w:val="52"/>
              </w:numPr>
            </w:pPr>
            <w:r w:rsidRPr="003E6D23">
              <w:t xml:space="preserve">metoda </w:t>
            </w:r>
            <w:proofErr w:type="spellStart"/>
            <w:r w:rsidRPr="003E6D23">
              <w:t>Susanny</w:t>
            </w:r>
            <w:proofErr w:type="spellEnd"/>
            <w:r w:rsidRPr="003E6D23">
              <w:t xml:space="preserve"> Schmid-</w:t>
            </w:r>
            <w:proofErr w:type="spellStart"/>
            <w:r w:rsidRPr="003E6D23">
              <w:t>Giovannini</w:t>
            </w:r>
            <w:proofErr w:type="spellEnd"/>
            <w:r w:rsidRPr="003E6D23">
              <w:t xml:space="preserve"> (Szwajcaria),</w:t>
            </w:r>
          </w:p>
          <w:p w14:paraId="416542EB" w14:textId="77777777" w:rsidR="003E6D23" w:rsidRPr="003E6D23" w:rsidRDefault="003E6D23" w:rsidP="000A6A49">
            <w:pPr>
              <w:numPr>
                <w:ilvl w:val="0"/>
                <w:numId w:val="52"/>
              </w:numPr>
            </w:pPr>
            <w:r w:rsidRPr="003E6D23">
              <w:t xml:space="preserve">metoda </w:t>
            </w:r>
            <w:proofErr w:type="spellStart"/>
            <w:r w:rsidRPr="003E6D23">
              <w:t>Warrena</w:t>
            </w:r>
            <w:proofErr w:type="spellEnd"/>
            <w:r w:rsidRPr="003E6D23">
              <w:t xml:space="preserve"> </w:t>
            </w:r>
            <w:proofErr w:type="spellStart"/>
            <w:r w:rsidRPr="003E6D23">
              <w:t>Estabrooksa</w:t>
            </w:r>
            <w:proofErr w:type="spellEnd"/>
            <w:r w:rsidRPr="003E6D23">
              <w:t xml:space="preserve"> (Kanada),</w:t>
            </w:r>
          </w:p>
          <w:p w14:paraId="64C500B8" w14:textId="77777777" w:rsidR="003E6D23" w:rsidRPr="003E6D23" w:rsidRDefault="003E6D23" w:rsidP="000A6A49">
            <w:pPr>
              <w:numPr>
                <w:ilvl w:val="0"/>
                <w:numId w:val="52"/>
              </w:numPr>
            </w:pPr>
            <w:r w:rsidRPr="003E6D23">
              <w:t xml:space="preserve">metoda Armina </w:t>
            </w:r>
            <w:proofErr w:type="spellStart"/>
            <w:r w:rsidRPr="003E6D23">
              <w:t>Löwe</w:t>
            </w:r>
            <w:proofErr w:type="spellEnd"/>
            <w:r w:rsidRPr="003E6D23">
              <w:t>,</w:t>
            </w:r>
          </w:p>
          <w:p w14:paraId="74B97A64" w14:textId="77777777" w:rsidR="003E6D23" w:rsidRPr="003E6D23" w:rsidRDefault="003E6D23" w:rsidP="000A6A49">
            <w:pPr>
              <w:numPr>
                <w:ilvl w:val="0"/>
                <w:numId w:val="51"/>
              </w:numPr>
            </w:pPr>
            <w:r w:rsidRPr="003E6D23">
              <w:t>metoda ustno-słuchowe wielozmysłowe (oralne):</w:t>
            </w:r>
          </w:p>
          <w:p w14:paraId="0A994F95" w14:textId="77777777" w:rsidR="003E6D23" w:rsidRPr="003E6D23" w:rsidRDefault="003E6D23" w:rsidP="000A6A49">
            <w:pPr>
              <w:numPr>
                <w:ilvl w:val="0"/>
                <w:numId w:val="53"/>
              </w:numPr>
            </w:pPr>
            <w:r w:rsidRPr="003E6D23">
              <w:t xml:space="preserve">metoda macierzysta </w:t>
            </w:r>
            <w:proofErr w:type="spellStart"/>
            <w:r w:rsidRPr="003E6D23">
              <w:t>Anthonego</w:t>
            </w:r>
            <w:proofErr w:type="spellEnd"/>
            <w:r w:rsidRPr="003E6D23">
              <w:t xml:space="preserve"> van </w:t>
            </w:r>
            <w:proofErr w:type="spellStart"/>
            <w:r w:rsidRPr="003E6D23">
              <w:t>Udena</w:t>
            </w:r>
            <w:proofErr w:type="spellEnd"/>
            <w:r w:rsidRPr="003E6D23">
              <w:t xml:space="preserve"> (Holandia),</w:t>
            </w:r>
          </w:p>
          <w:p w14:paraId="368EC758" w14:textId="77777777" w:rsidR="003E6D23" w:rsidRPr="003E6D23" w:rsidRDefault="003E6D23" w:rsidP="000A6A49">
            <w:pPr>
              <w:numPr>
                <w:ilvl w:val="0"/>
                <w:numId w:val="53"/>
              </w:numPr>
            </w:pPr>
            <w:r w:rsidRPr="003E6D23">
              <w:t xml:space="preserve">metoda </w:t>
            </w:r>
            <w:proofErr w:type="spellStart"/>
            <w:r w:rsidRPr="003E6D23">
              <w:t>werbo</w:t>
            </w:r>
            <w:proofErr w:type="spellEnd"/>
            <w:r w:rsidRPr="003E6D23">
              <w:t xml:space="preserve">-tonalna </w:t>
            </w:r>
            <w:proofErr w:type="spellStart"/>
            <w:r w:rsidRPr="003E6D23">
              <w:t>Petara</w:t>
            </w:r>
            <w:proofErr w:type="spellEnd"/>
            <w:r w:rsidRPr="003E6D23">
              <w:t xml:space="preserve"> </w:t>
            </w:r>
            <w:proofErr w:type="spellStart"/>
            <w:r w:rsidRPr="003E6D23">
              <w:t>Guberiny</w:t>
            </w:r>
            <w:proofErr w:type="spellEnd"/>
            <w:r w:rsidRPr="003E6D23">
              <w:t xml:space="preserve"> (Jugosławia),</w:t>
            </w:r>
          </w:p>
          <w:p w14:paraId="1E8247FF" w14:textId="77777777" w:rsidR="003E6D23" w:rsidRPr="003E6D23" w:rsidRDefault="003E6D23" w:rsidP="000A6A49">
            <w:pPr>
              <w:numPr>
                <w:ilvl w:val="0"/>
                <w:numId w:val="51"/>
              </w:numPr>
            </w:pPr>
            <w:r w:rsidRPr="003E6D23">
              <w:t xml:space="preserve">metoda </w:t>
            </w:r>
            <w:proofErr w:type="spellStart"/>
            <w:r w:rsidRPr="003E6D23">
              <w:t>fonogestowej</w:t>
            </w:r>
            <w:proofErr w:type="spellEnd"/>
            <w:r w:rsidRPr="003E6D23">
              <w:t xml:space="preserve"> wizualizacji mowy – metoda </w:t>
            </w:r>
            <w:proofErr w:type="spellStart"/>
            <w:r w:rsidRPr="003E6D23">
              <w:t>fonogestów</w:t>
            </w:r>
            <w:proofErr w:type="spellEnd"/>
            <w:r w:rsidRPr="003E6D23">
              <w:t xml:space="preserve"> (</w:t>
            </w:r>
            <w:proofErr w:type="spellStart"/>
            <w:r w:rsidRPr="003E6D23">
              <w:t>Cued</w:t>
            </w:r>
            <w:proofErr w:type="spellEnd"/>
            <w:r w:rsidRPr="003E6D23">
              <w:t xml:space="preserve"> Speech),</w:t>
            </w:r>
          </w:p>
          <w:p w14:paraId="0710D0FD" w14:textId="77777777" w:rsidR="003E6D23" w:rsidRPr="003E6D23" w:rsidRDefault="003E6D23" w:rsidP="000A6A49">
            <w:pPr>
              <w:numPr>
                <w:ilvl w:val="0"/>
                <w:numId w:val="51"/>
              </w:numPr>
            </w:pPr>
            <w:r w:rsidRPr="003E6D23">
              <w:t>system językowo-migowy,</w:t>
            </w:r>
          </w:p>
          <w:p w14:paraId="2B2E3B19" w14:textId="77777777" w:rsidR="003E6D23" w:rsidRPr="003E6D23" w:rsidRDefault="003E6D23" w:rsidP="000A6A49">
            <w:pPr>
              <w:numPr>
                <w:ilvl w:val="0"/>
                <w:numId w:val="51"/>
              </w:numPr>
            </w:pPr>
            <w:r w:rsidRPr="003E6D23">
              <w:t>metoda wychowania dwujęzykowego (bilingwizm),</w:t>
            </w:r>
          </w:p>
          <w:p w14:paraId="279E08F9" w14:textId="77777777" w:rsidR="003E6D23" w:rsidRPr="003E6D23" w:rsidRDefault="003E6D23" w:rsidP="000A6A49">
            <w:pPr>
              <w:numPr>
                <w:ilvl w:val="0"/>
                <w:numId w:val="51"/>
              </w:numPr>
            </w:pPr>
            <w:r w:rsidRPr="003E6D23">
              <w:t>komunikacja totalna.</w:t>
            </w:r>
          </w:p>
          <w:p w14:paraId="74CAF898" w14:textId="77777777" w:rsidR="003E6D23" w:rsidRPr="003E6D23" w:rsidRDefault="003E6D23" w:rsidP="000A6A49">
            <w:pPr>
              <w:numPr>
                <w:ilvl w:val="0"/>
                <w:numId w:val="50"/>
              </w:numPr>
            </w:pPr>
            <w:r w:rsidRPr="003E6D23">
              <w:t>Możliwości budowania systemu językowego u osób z niepełnosprawnością słuchu w oparciu o wczesną naukę czytania:</w:t>
            </w:r>
          </w:p>
          <w:p w14:paraId="29AFCBA4" w14:textId="77777777" w:rsidR="003E6D23" w:rsidRPr="003E6D23" w:rsidRDefault="003E6D23" w:rsidP="000A6A49">
            <w:pPr>
              <w:numPr>
                <w:ilvl w:val="0"/>
                <w:numId w:val="54"/>
              </w:numPr>
            </w:pPr>
            <w:r w:rsidRPr="003E6D23">
              <w:t>metoda czytania globalnego Glena Domana,</w:t>
            </w:r>
          </w:p>
          <w:p w14:paraId="5824261F" w14:textId="77777777" w:rsidR="003E6D23" w:rsidRPr="003E6D23" w:rsidRDefault="003E6D23" w:rsidP="000A6A49">
            <w:pPr>
              <w:numPr>
                <w:ilvl w:val="0"/>
                <w:numId w:val="54"/>
              </w:numPr>
            </w:pPr>
            <w:r w:rsidRPr="003E6D23">
              <w:t>nauka czytania sylab (Metoda Krakowska),</w:t>
            </w:r>
          </w:p>
          <w:p w14:paraId="7DD76167" w14:textId="77777777" w:rsidR="003E6D23" w:rsidRPr="003E6D23" w:rsidRDefault="003E6D23" w:rsidP="000A6A49">
            <w:pPr>
              <w:numPr>
                <w:ilvl w:val="0"/>
                <w:numId w:val="54"/>
              </w:numPr>
            </w:pPr>
            <w:r w:rsidRPr="003E6D23">
              <w:t>ćwiczenia przygotowujące do wczesnej nauki czytania.</w:t>
            </w:r>
          </w:p>
        </w:tc>
      </w:tr>
      <w:tr w:rsidR="003E6D23" w:rsidRPr="003E6D23" w14:paraId="41D7D3EE" w14:textId="77777777" w:rsidTr="003E6D23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CBC60BB" w14:textId="77777777" w:rsidR="003E6D23" w:rsidRPr="003E6D23" w:rsidRDefault="003E6D23" w:rsidP="003E6D23">
            <w:r w:rsidRPr="003E6D23">
              <w:rPr>
                <w:b/>
              </w:rPr>
              <w:t>Literatura podstawowa:</w:t>
            </w:r>
          </w:p>
        </w:tc>
      </w:tr>
      <w:tr w:rsidR="003E6D23" w:rsidRPr="003E6D23" w14:paraId="24618C22" w14:textId="77777777" w:rsidTr="003E6D23">
        <w:trPr>
          <w:trHeight w:val="41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EA1DD1" w14:textId="77777777" w:rsidR="003E6D23" w:rsidRPr="003E6D23" w:rsidRDefault="003E6D23" w:rsidP="000A6A49">
            <w:pPr>
              <w:numPr>
                <w:ilvl w:val="0"/>
                <w:numId w:val="55"/>
              </w:numPr>
              <w:rPr>
                <w:bCs/>
              </w:rPr>
            </w:pPr>
            <w:r w:rsidRPr="003E6D23">
              <w:t xml:space="preserve">Cieszyńska J., 2018, </w:t>
            </w:r>
            <w:r w:rsidRPr="003E6D23">
              <w:rPr>
                <w:i/>
                <w:iCs/>
              </w:rPr>
              <w:t>Neurobiologiczne podstawy rozwoju poznawczego. Słuch</w:t>
            </w:r>
            <w:r w:rsidRPr="003E6D23">
              <w:t xml:space="preserve">, cz. 1, Kraków: </w:t>
            </w:r>
            <w:r w:rsidRPr="003E6D23">
              <w:lastRenderedPageBreak/>
              <w:t>Centrum Metody Krakowskiej.</w:t>
            </w:r>
          </w:p>
          <w:p w14:paraId="238691ED" w14:textId="77777777" w:rsidR="003E6D23" w:rsidRPr="003E6D23" w:rsidRDefault="003E6D23" w:rsidP="000A6A49">
            <w:pPr>
              <w:numPr>
                <w:ilvl w:val="0"/>
                <w:numId w:val="55"/>
              </w:numPr>
              <w:rPr>
                <w:bCs/>
              </w:rPr>
            </w:pPr>
            <w:r w:rsidRPr="003E6D23">
              <w:t xml:space="preserve">Muzyka-Furtak E. (red.), 2019, </w:t>
            </w:r>
            <w:r w:rsidRPr="003E6D23">
              <w:rPr>
                <w:i/>
                <w:iCs/>
              </w:rPr>
              <w:t>Surdologopedia – teoria i praktyka</w:t>
            </w:r>
            <w:r w:rsidRPr="003E6D23">
              <w:t xml:space="preserve">, Gdańsk: Wydawnictwo Harmonia </w:t>
            </w:r>
            <w:proofErr w:type="spellStart"/>
            <w:r w:rsidRPr="003E6D23">
              <w:t>Universalis</w:t>
            </w:r>
            <w:proofErr w:type="spellEnd"/>
            <w:r w:rsidRPr="003E6D23">
              <w:t>.</w:t>
            </w:r>
          </w:p>
          <w:p w14:paraId="7C98F102" w14:textId="77777777" w:rsidR="003E6D23" w:rsidRPr="003E6D23" w:rsidRDefault="003E6D23" w:rsidP="000A6A49">
            <w:pPr>
              <w:numPr>
                <w:ilvl w:val="0"/>
                <w:numId w:val="55"/>
              </w:numPr>
              <w:rPr>
                <w:bCs/>
              </w:rPr>
            </w:pPr>
            <w:r w:rsidRPr="003E6D23">
              <w:t xml:space="preserve">Liwo H., 2019, </w:t>
            </w:r>
            <w:r w:rsidRPr="003E6D23">
              <w:rPr>
                <w:i/>
                <w:iCs/>
              </w:rPr>
              <w:t xml:space="preserve">Głuchota dziecięca, prozodia, komunikacja: </w:t>
            </w:r>
            <w:proofErr w:type="spellStart"/>
            <w:r w:rsidRPr="003E6D23">
              <w:rPr>
                <w:i/>
                <w:iCs/>
              </w:rPr>
              <w:t>surdopedagogiczne</w:t>
            </w:r>
            <w:proofErr w:type="spellEnd"/>
            <w:r w:rsidRPr="003E6D23">
              <w:rPr>
                <w:i/>
                <w:iCs/>
              </w:rPr>
              <w:t xml:space="preserve"> aspekty implantowania</w:t>
            </w:r>
            <w:r w:rsidRPr="003E6D23">
              <w:t>, Toruń: Wydawnictwo Adam Marszałek.</w:t>
            </w:r>
          </w:p>
          <w:p w14:paraId="1262D79C" w14:textId="77777777" w:rsidR="003E6D23" w:rsidRPr="003E6D23" w:rsidRDefault="003E6D23" w:rsidP="000A6A49">
            <w:pPr>
              <w:numPr>
                <w:ilvl w:val="0"/>
                <w:numId w:val="55"/>
              </w:numPr>
              <w:rPr>
                <w:bCs/>
              </w:rPr>
            </w:pPr>
            <w:r w:rsidRPr="003E6D23">
              <w:t xml:space="preserve">Orłowska-Popek Z., 2017, </w:t>
            </w:r>
            <w:r w:rsidRPr="003E6D23">
              <w:rPr>
                <w:i/>
                <w:iCs/>
              </w:rPr>
              <w:t>Programowanie języka w terapii logopedycznej: na przykładzie rozwoju języka dzieci niesłyszących</w:t>
            </w:r>
            <w:r w:rsidRPr="003E6D23">
              <w:t>, Kraków: Wydawnictwo Naukowe Uniwersytetu Pedagogicznego.</w:t>
            </w:r>
          </w:p>
          <w:p w14:paraId="74F63524" w14:textId="77777777" w:rsidR="003E6D23" w:rsidRPr="003E6D23" w:rsidRDefault="003E6D23" w:rsidP="000A6A49">
            <w:pPr>
              <w:numPr>
                <w:ilvl w:val="0"/>
                <w:numId w:val="55"/>
              </w:numPr>
              <w:rPr>
                <w:bCs/>
              </w:rPr>
            </w:pPr>
            <w:r w:rsidRPr="003E6D23">
              <w:t>Zawadzka-Głos L., 2023, Otorynolaryngologia dziecięca, t.2, Warszawa: Wydawnictwo Naukowe PWN</w:t>
            </w:r>
          </w:p>
        </w:tc>
      </w:tr>
      <w:tr w:rsidR="003E6D23" w:rsidRPr="003E6D23" w14:paraId="2002A74F" w14:textId="77777777" w:rsidTr="003E6D23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D49B71D" w14:textId="77777777" w:rsidR="003E6D23" w:rsidRPr="003E6D23" w:rsidRDefault="003E6D23" w:rsidP="003E6D23">
            <w:pPr>
              <w:rPr>
                <w:b/>
              </w:rPr>
            </w:pPr>
            <w:r w:rsidRPr="003E6D23">
              <w:rPr>
                <w:b/>
              </w:rPr>
              <w:lastRenderedPageBreak/>
              <w:t>Literatura dodatkowa:</w:t>
            </w:r>
          </w:p>
        </w:tc>
      </w:tr>
      <w:tr w:rsidR="003E6D23" w:rsidRPr="003E6D23" w14:paraId="1DB34F83" w14:textId="77777777" w:rsidTr="003E6D23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D93806" w14:textId="77777777" w:rsidR="003E6D23" w:rsidRPr="003E6D23" w:rsidRDefault="003E6D23" w:rsidP="000A6A49">
            <w:pPr>
              <w:numPr>
                <w:ilvl w:val="0"/>
                <w:numId w:val="56"/>
              </w:numPr>
            </w:pPr>
            <w:r w:rsidRPr="003E6D23">
              <w:t xml:space="preserve">Cieszyńska J., 2000, </w:t>
            </w:r>
            <w:r w:rsidRPr="003E6D23">
              <w:rPr>
                <w:i/>
                <w:iCs/>
              </w:rPr>
              <w:t xml:space="preserve">Od słowa przeczytanego do wypowiedzianego. Droga nabywania systemu językowego przez dzieci niesłyszące w wieku </w:t>
            </w:r>
            <w:proofErr w:type="spellStart"/>
            <w:r w:rsidRPr="003E6D23">
              <w:rPr>
                <w:i/>
                <w:iCs/>
              </w:rPr>
              <w:t>poniemowlęcym</w:t>
            </w:r>
            <w:proofErr w:type="spellEnd"/>
            <w:r w:rsidRPr="003E6D23">
              <w:rPr>
                <w:i/>
                <w:iCs/>
              </w:rPr>
              <w:t xml:space="preserve"> i przedszkolnym</w:t>
            </w:r>
            <w:r w:rsidRPr="003E6D23">
              <w:t>, Kraków: Wydawnictwo Naukowe Akademii Pedagogicznej.</w:t>
            </w:r>
          </w:p>
          <w:p w14:paraId="48470C1B" w14:textId="08071275" w:rsidR="003E6D23" w:rsidRPr="003E6D23" w:rsidRDefault="003E6D23" w:rsidP="000A6A49">
            <w:pPr>
              <w:numPr>
                <w:ilvl w:val="0"/>
                <w:numId w:val="56"/>
              </w:numPr>
            </w:pPr>
            <w:proofErr w:type="spellStart"/>
            <w:r w:rsidRPr="003E6D23">
              <w:t>Kostrubiec-Wojtachnio</w:t>
            </w:r>
            <w:proofErr w:type="spellEnd"/>
            <w:r w:rsidRPr="003E6D23">
              <w:t xml:space="preserve"> B., </w:t>
            </w:r>
            <w:proofErr w:type="spellStart"/>
            <w:r w:rsidRPr="003E6D23">
              <w:t>Papuda</w:t>
            </w:r>
            <w:proofErr w:type="spellEnd"/>
            <w:r w:rsidRPr="003E6D23">
              <w:t xml:space="preserve">-Dolińska B., Pisula E., 2022, </w:t>
            </w:r>
            <w:r w:rsidRPr="003E6D23">
              <w:rPr>
                <w:i/>
                <w:iCs/>
              </w:rPr>
              <w:t xml:space="preserve">Podręcznika metodycznego. Standardy przebiegu oceny funkcjonalnej oraz planowania wsparcia edukacyjno-specjalistycznego </w:t>
            </w:r>
            <w:r w:rsidRPr="003E6D23">
              <w:t>w</w:t>
            </w:r>
            <w:r>
              <w:t> </w:t>
            </w:r>
            <w:r w:rsidRPr="003E6D23">
              <w:t>przypadku</w:t>
            </w:r>
            <w:r w:rsidRPr="003E6D23">
              <w:rPr>
                <w:i/>
                <w:iCs/>
              </w:rPr>
              <w:t xml:space="preserve"> występowania następujących trudności: uszkodzenie słuchu, dysfunkcja wzroku, specyficzne zaburzenia uczenia się, zaburzenia rozwoju mowy i języka, zaburzenia rozwoju intelektualnego, zaburzenia ze spektrum autyzmu (ASD), zaburzenia zachowania i emocji</w:t>
            </w:r>
            <w:r w:rsidRPr="003E6D23">
              <w:t xml:space="preserve">, Lublin: Katolicki Uniwersytet Lubelski, (dostępny: </w:t>
            </w:r>
            <w:hyperlink r:id="rId6" w:history="1">
              <w:r w:rsidRPr="003E6D23">
                <w:rPr>
                  <w:rStyle w:val="Hipercze"/>
                </w:rPr>
                <w:t>https://repozytorium.kul.pl/server/api/core/bitstreams/984d827f-0d96-44e9-bbe8-d4e6fd1774cf/content</w:t>
              </w:r>
            </w:hyperlink>
            <w:r w:rsidRPr="003E6D23">
              <w:t>).</w:t>
            </w:r>
          </w:p>
          <w:p w14:paraId="68A83E0D" w14:textId="77777777" w:rsidR="003E6D23" w:rsidRPr="003E6D23" w:rsidRDefault="003E6D23" w:rsidP="000A6A49">
            <w:pPr>
              <w:numPr>
                <w:ilvl w:val="0"/>
                <w:numId w:val="56"/>
              </w:numPr>
            </w:pPr>
            <w:proofErr w:type="spellStart"/>
            <w:r w:rsidRPr="003E6D23">
              <w:t>Rocławski</w:t>
            </w:r>
            <w:proofErr w:type="spellEnd"/>
            <w:r w:rsidRPr="003E6D23">
              <w:t xml:space="preserve"> B., 1991, </w:t>
            </w:r>
            <w:r w:rsidRPr="003E6D23">
              <w:rPr>
                <w:i/>
                <w:iCs/>
              </w:rPr>
              <w:t>Słuch fonemowy i fonetyczny. Teoria i praktyka</w:t>
            </w:r>
            <w:r w:rsidRPr="003E6D23">
              <w:t xml:space="preserve">, Gdańsk: Wydawnictwo </w:t>
            </w:r>
            <w:proofErr w:type="spellStart"/>
            <w:r w:rsidRPr="003E6D23">
              <w:t>Glottispol</w:t>
            </w:r>
            <w:proofErr w:type="spellEnd"/>
            <w:r w:rsidRPr="003E6D23">
              <w:t>.</w:t>
            </w:r>
          </w:p>
          <w:p w14:paraId="19615530" w14:textId="77777777" w:rsidR="003E6D23" w:rsidRPr="003E6D23" w:rsidRDefault="003E6D23" w:rsidP="000A6A49">
            <w:pPr>
              <w:numPr>
                <w:ilvl w:val="0"/>
                <w:numId w:val="56"/>
              </w:numPr>
            </w:pPr>
            <w:proofErr w:type="spellStart"/>
            <w:r w:rsidRPr="003E6D23">
              <w:t>Sacks</w:t>
            </w:r>
            <w:proofErr w:type="spellEnd"/>
            <w:r w:rsidRPr="003E6D23">
              <w:t xml:space="preserve"> O., 2011, </w:t>
            </w:r>
            <w:r w:rsidRPr="003E6D23">
              <w:rPr>
                <w:i/>
                <w:iCs/>
              </w:rPr>
              <w:t>Zobaczyć głos: podróż do świata ciszy</w:t>
            </w:r>
            <w:r w:rsidRPr="003E6D23">
              <w:t>, Poznań: Wydawnictwo Zysk i S-ka.</w:t>
            </w:r>
          </w:p>
          <w:p w14:paraId="460DCB75" w14:textId="77777777" w:rsidR="003E6D23" w:rsidRPr="003E6D23" w:rsidRDefault="003E6D23" w:rsidP="000A6A49">
            <w:pPr>
              <w:numPr>
                <w:ilvl w:val="0"/>
                <w:numId w:val="56"/>
              </w:numPr>
            </w:pPr>
            <w:r w:rsidRPr="003E6D23">
              <w:t xml:space="preserve">Styczek I., 1982, </w:t>
            </w:r>
            <w:r w:rsidRPr="003E6D23">
              <w:rPr>
                <w:i/>
                <w:iCs/>
              </w:rPr>
              <w:t>Badanie i kształtowanie słuchu fonematycznego (komentarz i tablice)</w:t>
            </w:r>
            <w:r w:rsidRPr="003E6D23">
              <w:t>, Warszawa: WSiP.</w:t>
            </w:r>
          </w:p>
          <w:p w14:paraId="1A432A1D" w14:textId="77777777" w:rsidR="003E6D23" w:rsidRPr="003E6D23" w:rsidRDefault="003E6D23" w:rsidP="000A6A49">
            <w:pPr>
              <w:numPr>
                <w:ilvl w:val="0"/>
                <w:numId w:val="56"/>
              </w:numPr>
            </w:pPr>
            <w:r w:rsidRPr="003E6D23">
              <w:t xml:space="preserve">Szeląg E., </w:t>
            </w:r>
            <w:proofErr w:type="spellStart"/>
            <w:r w:rsidRPr="003E6D23">
              <w:t>Szymaszek</w:t>
            </w:r>
            <w:proofErr w:type="spellEnd"/>
            <w:r w:rsidRPr="003E6D23">
              <w:t xml:space="preserve"> A., 2010, </w:t>
            </w:r>
            <w:r w:rsidRPr="003E6D23">
              <w:rPr>
                <w:i/>
                <w:iCs/>
              </w:rPr>
              <w:t>Test do badania słuchu fonematycznego</w:t>
            </w:r>
            <w:r w:rsidRPr="003E6D23">
              <w:t>, Gdańsk: Gdańskie Wydawnictwo Psychologiczne.</w:t>
            </w:r>
          </w:p>
        </w:tc>
      </w:tr>
      <w:tr w:rsidR="003E6D23" w:rsidRPr="003E6D23" w14:paraId="68F24A0A" w14:textId="77777777" w:rsidTr="003E6D23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2FE182E" w14:textId="77777777" w:rsidR="003E6D23" w:rsidRPr="003E6D23" w:rsidRDefault="003E6D23" w:rsidP="003E6D23">
            <w:r w:rsidRPr="003E6D23">
              <w:rPr>
                <w:b/>
              </w:rPr>
              <w:t>Planowane formy/działania/metody dydaktyczne:</w:t>
            </w:r>
          </w:p>
        </w:tc>
      </w:tr>
      <w:tr w:rsidR="003E6D23" w:rsidRPr="003E6D23" w14:paraId="7E1F1434" w14:textId="77777777" w:rsidTr="003E6D23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20F5DB8" w14:textId="77777777" w:rsidR="003E6D23" w:rsidRPr="003E6D23" w:rsidRDefault="003E6D23" w:rsidP="003E6D23">
            <w:r w:rsidRPr="003E6D23">
              <w:t>Wykłady: wykład z prezentacjami multimedialnymi, metody aktywizujące.</w:t>
            </w:r>
          </w:p>
          <w:p w14:paraId="128B1E88" w14:textId="77777777" w:rsidR="003E6D23" w:rsidRPr="003E6D23" w:rsidRDefault="003E6D23" w:rsidP="003E6D23">
            <w:r w:rsidRPr="003E6D23">
              <w:t xml:space="preserve">Ćwiczenia: studia przypadków, dyskusja panelowa, metody problemowe.  </w:t>
            </w:r>
          </w:p>
        </w:tc>
      </w:tr>
      <w:tr w:rsidR="003E6D23" w:rsidRPr="003E6D23" w14:paraId="6CF6315C" w14:textId="77777777" w:rsidTr="003E6D23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9571611" w14:textId="77777777" w:rsidR="003E6D23" w:rsidRPr="003E6D23" w:rsidRDefault="003E6D23" w:rsidP="003E6D23">
            <w:r w:rsidRPr="003E6D23">
              <w:rPr>
                <w:b/>
              </w:rPr>
              <w:t>Sposoby weryfikacji efektów uczenia się osiąganych przez studenta:</w:t>
            </w:r>
          </w:p>
        </w:tc>
      </w:tr>
      <w:tr w:rsidR="003E6D23" w:rsidRPr="003E6D23" w14:paraId="5EEE4659" w14:textId="77777777" w:rsidTr="003E6D23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BD0968D" w14:textId="77777777" w:rsidR="003E6D23" w:rsidRPr="003E6D23" w:rsidRDefault="003E6D23" w:rsidP="003E6D23">
            <w:pPr>
              <w:rPr>
                <w:b/>
              </w:rPr>
            </w:pPr>
            <w:r w:rsidRPr="003E6D23">
              <w:rPr>
                <w:b/>
              </w:rPr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C2C6A13" w14:textId="77777777" w:rsidR="003E6D23" w:rsidRPr="003E6D23" w:rsidRDefault="003E6D23" w:rsidP="003E6D23">
            <w:pPr>
              <w:rPr>
                <w:b/>
              </w:rPr>
            </w:pPr>
            <w:r w:rsidRPr="003E6D23">
              <w:rPr>
                <w:b/>
              </w:rPr>
              <w:t>Metody weryfikacji efektów uczenia się</w:t>
            </w:r>
          </w:p>
        </w:tc>
      </w:tr>
      <w:tr w:rsidR="003E6D23" w:rsidRPr="003E6D23" w14:paraId="31B052F6" w14:textId="77777777" w:rsidTr="003E6D23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60DB04D" w14:textId="77777777" w:rsidR="003E6D23" w:rsidRPr="003E6D23" w:rsidRDefault="003E6D23" w:rsidP="003E6D23">
            <w:r w:rsidRPr="003E6D23">
              <w:t>W01, W02, W03, W04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631705D" w14:textId="77777777" w:rsidR="003E6D23" w:rsidRPr="003E6D23" w:rsidRDefault="003E6D23" w:rsidP="003E6D23">
            <w:pPr>
              <w:rPr>
                <w:bCs/>
              </w:rPr>
            </w:pPr>
            <w:r w:rsidRPr="003E6D23">
              <w:rPr>
                <w:bCs/>
              </w:rPr>
              <w:t>Efekty z wiedzy będą weryfikowane na podstawie wypowiedzi ustnych studenta na zajęciach oraz pisemnym egzaminie końcowym.</w:t>
            </w:r>
          </w:p>
        </w:tc>
      </w:tr>
      <w:tr w:rsidR="003E6D23" w:rsidRPr="003E6D23" w14:paraId="46B2F319" w14:textId="77777777" w:rsidTr="003E6D23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46B8387" w14:textId="77777777" w:rsidR="003E6D23" w:rsidRPr="003E6D23" w:rsidRDefault="003E6D23" w:rsidP="003E6D23">
            <w:r w:rsidRPr="003E6D23">
              <w:lastRenderedPageBreak/>
              <w:t>U01, U02, U03, U04, U05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1BBEB" w14:textId="687600F2" w:rsidR="003E6D23" w:rsidRPr="003E6D23" w:rsidRDefault="003E6D23" w:rsidP="003E6D23">
            <w:pPr>
              <w:rPr>
                <w:bCs/>
              </w:rPr>
            </w:pPr>
            <w:r w:rsidRPr="003E6D23">
              <w:rPr>
                <w:bCs/>
              </w:rPr>
              <w:t>Efekty z umiejętności będą weryfikowane na podstawie zaangażowania studenta w dyskusje pozwalające ocenić jego umiejętności praktyczne, przygotowanej prezentacji multimedialnej przedstawiającej szczegółowy opis wybranej metody wychowania językowego i jej zastosowania w terapii osób z niepełnosprawnością słuchu, egzaminu pisemnego.</w:t>
            </w:r>
          </w:p>
        </w:tc>
      </w:tr>
      <w:tr w:rsidR="003E6D23" w:rsidRPr="003E6D23" w14:paraId="032D992D" w14:textId="77777777" w:rsidTr="003E6D23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A24DFEB" w14:textId="77777777" w:rsidR="003E6D23" w:rsidRPr="003E6D23" w:rsidRDefault="003E6D23" w:rsidP="003E6D23">
            <w:r w:rsidRPr="003E6D23">
              <w:t>K01, K02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3268" w14:textId="6AC411F6" w:rsidR="003E6D23" w:rsidRPr="003E6D23" w:rsidRDefault="003E6D23" w:rsidP="003E6D23">
            <w:r w:rsidRPr="003E6D23">
              <w:rPr>
                <w:bCs/>
              </w:rPr>
              <w:t>Efekty z kompetencji społecznych będą weryfikowane na podstawie obserwacji studenta w trakcie wykonywania zadań problemowych, wypowiedzi w czasie zajęć. Student będzie oceniany pod kątem aktywności i gotowości do</w:t>
            </w:r>
            <w:r>
              <w:rPr>
                <w:bCs/>
              </w:rPr>
              <w:t> </w:t>
            </w:r>
            <w:r w:rsidRPr="003E6D23">
              <w:t>wykorzystania zdobytej wiedzy.</w:t>
            </w:r>
          </w:p>
        </w:tc>
      </w:tr>
      <w:tr w:rsidR="003E6D23" w:rsidRPr="003E6D23" w14:paraId="22071260" w14:textId="77777777" w:rsidTr="003E6D23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759FB37" w14:textId="77777777" w:rsidR="003E6D23" w:rsidRPr="003E6D23" w:rsidRDefault="003E6D23" w:rsidP="003E6D23">
            <w:r w:rsidRPr="003E6D23">
              <w:rPr>
                <w:b/>
              </w:rPr>
              <w:t>Forma i warunki zaliczenia:</w:t>
            </w:r>
          </w:p>
        </w:tc>
      </w:tr>
      <w:tr w:rsidR="003E6D23" w:rsidRPr="003E6D23" w14:paraId="43729521" w14:textId="77777777" w:rsidTr="003E6D23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58A97D" w14:textId="77777777" w:rsidR="003E6D23" w:rsidRPr="003E6D23" w:rsidRDefault="003E6D23" w:rsidP="003E6D23">
            <w:r w:rsidRPr="003E6D23">
              <w:t xml:space="preserve">Warunkiem uzyskania zaliczenia z oceną jest spełnienie każdego z opisanych niżej kryteriów: </w:t>
            </w:r>
          </w:p>
          <w:p w14:paraId="586AC29D" w14:textId="77777777" w:rsidR="003E6D23" w:rsidRPr="003E6D23" w:rsidRDefault="003E6D23" w:rsidP="000A6A49">
            <w:pPr>
              <w:numPr>
                <w:ilvl w:val="0"/>
                <w:numId w:val="57"/>
              </w:numPr>
            </w:pPr>
            <w:r w:rsidRPr="003E6D23">
              <w:t>przygotowanie do zajęć i aktywność na nich,</w:t>
            </w:r>
          </w:p>
          <w:p w14:paraId="12B8EAF3" w14:textId="77777777" w:rsidR="003E6D23" w:rsidRPr="003E6D23" w:rsidRDefault="003E6D23" w:rsidP="000A6A49">
            <w:pPr>
              <w:numPr>
                <w:ilvl w:val="0"/>
                <w:numId w:val="57"/>
              </w:numPr>
            </w:pPr>
            <w:r w:rsidRPr="003E6D23">
              <w:t>przygotowanie prezentacji opisującej wybrana metodę wychowania językowego,</w:t>
            </w:r>
          </w:p>
          <w:p w14:paraId="5B1A2945" w14:textId="24C90904" w:rsidR="003E6D23" w:rsidRPr="003E6D23" w:rsidRDefault="003E6D23" w:rsidP="000A6A49">
            <w:pPr>
              <w:numPr>
                <w:ilvl w:val="0"/>
                <w:numId w:val="57"/>
              </w:numPr>
            </w:pPr>
            <w:r w:rsidRPr="003E6D23">
              <w:t>pozytywne zaliczenie egzaminu teoretycznego (uzyskanie co najmniej 51% punktów z</w:t>
            </w:r>
            <w:r>
              <w:t> </w:t>
            </w:r>
            <w:r w:rsidRPr="003E6D23">
              <w:t>kolokwium):</w:t>
            </w:r>
          </w:p>
          <w:p w14:paraId="15AE105D" w14:textId="77777777" w:rsidR="003E6D23" w:rsidRPr="003E6D23" w:rsidRDefault="003E6D23" w:rsidP="000A6A49">
            <w:pPr>
              <w:numPr>
                <w:ilvl w:val="0"/>
                <w:numId w:val="58"/>
              </w:numPr>
            </w:pPr>
            <w:r w:rsidRPr="003E6D23">
              <w:t xml:space="preserve">0–50% – niedostateczny (2,0), </w:t>
            </w:r>
          </w:p>
          <w:p w14:paraId="51B68086" w14:textId="77777777" w:rsidR="003E6D23" w:rsidRPr="003E6D23" w:rsidRDefault="003E6D23" w:rsidP="000A6A49">
            <w:pPr>
              <w:numPr>
                <w:ilvl w:val="0"/>
                <w:numId w:val="58"/>
              </w:numPr>
            </w:pPr>
            <w:r w:rsidRPr="003E6D23">
              <w:t xml:space="preserve">51–60% – dostateczny (3,0), </w:t>
            </w:r>
          </w:p>
          <w:p w14:paraId="616D6C1F" w14:textId="77777777" w:rsidR="003E6D23" w:rsidRPr="003E6D23" w:rsidRDefault="003E6D23" w:rsidP="000A6A49">
            <w:pPr>
              <w:numPr>
                <w:ilvl w:val="0"/>
                <w:numId w:val="58"/>
              </w:numPr>
            </w:pPr>
            <w:r w:rsidRPr="003E6D23">
              <w:t xml:space="preserve">61–70% – dostateczny plus (3,5), </w:t>
            </w:r>
          </w:p>
          <w:p w14:paraId="3DD9BA21" w14:textId="77777777" w:rsidR="003E6D23" w:rsidRPr="003E6D23" w:rsidRDefault="003E6D23" w:rsidP="000A6A49">
            <w:pPr>
              <w:numPr>
                <w:ilvl w:val="0"/>
                <w:numId w:val="58"/>
              </w:numPr>
            </w:pPr>
            <w:r w:rsidRPr="003E6D23">
              <w:t xml:space="preserve">71–80% – dobry (4,0), </w:t>
            </w:r>
          </w:p>
          <w:p w14:paraId="64C647CC" w14:textId="77777777" w:rsidR="003E6D23" w:rsidRPr="003E6D23" w:rsidRDefault="003E6D23" w:rsidP="000A6A49">
            <w:pPr>
              <w:numPr>
                <w:ilvl w:val="0"/>
                <w:numId w:val="58"/>
              </w:numPr>
            </w:pPr>
            <w:r w:rsidRPr="003E6D23">
              <w:t xml:space="preserve">81–90% – dobry plus (4,5), </w:t>
            </w:r>
          </w:p>
          <w:p w14:paraId="25BD45B6" w14:textId="77777777" w:rsidR="003E6D23" w:rsidRPr="003E6D23" w:rsidRDefault="003E6D23" w:rsidP="000A6A49">
            <w:pPr>
              <w:numPr>
                <w:ilvl w:val="0"/>
                <w:numId w:val="58"/>
              </w:numPr>
            </w:pPr>
            <w:r w:rsidRPr="003E6D23">
              <w:t>91–100% – bardzo dobry (5,0).</w:t>
            </w:r>
          </w:p>
          <w:p w14:paraId="69282078" w14:textId="77777777" w:rsidR="003E6D23" w:rsidRPr="003E6D23" w:rsidRDefault="003E6D23" w:rsidP="003E6D23">
            <w:r w:rsidRPr="003E6D23">
              <w:t>Poprawy: poprawa egzaminu w sesji egzaminacyjnej.</w:t>
            </w:r>
          </w:p>
        </w:tc>
      </w:tr>
      <w:tr w:rsidR="003E6D23" w:rsidRPr="003E6D23" w14:paraId="4A8FABC7" w14:textId="77777777" w:rsidTr="003E6D23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1DCFDE4B" w14:textId="77777777" w:rsidR="003E6D23" w:rsidRPr="003E6D23" w:rsidRDefault="003E6D23" w:rsidP="003E6D23">
            <w:pPr>
              <w:rPr>
                <w:b/>
              </w:rPr>
            </w:pPr>
            <w:r w:rsidRPr="003E6D23">
              <w:rPr>
                <w:b/>
              </w:rPr>
              <w:t>Bilans punktów ECTS:</w:t>
            </w:r>
          </w:p>
        </w:tc>
      </w:tr>
      <w:tr w:rsidR="003E6D23" w:rsidRPr="003E6D23" w14:paraId="7F29B467" w14:textId="77777777" w:rsidTr="003E6D23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04BDC48B" w14:textId="77777777" w:rsidR="003E6D23" w:rsidRPr="003E6D23" w:rsidRDefault="003E6D23" w:rsidP="003E6D23">
            <w:pPr>
              <w:rPr>
                <w:bCs/>
              </w:rPr>
            </w:pPr>
            <w:r w:rsidRPr="003E6D23">
              <w:rPr>
                <w:bCs/>
              </w:rPr>
              <w:t>Studia stacjonarne</w:t>
            </w:r>
          </w:p>
        </w:tc>
      </w:tr>
      <w:tr w:rsidR="003E6D23" w:rsidRPr="003E6D23" w14:paraId="39FAAAEE" w14:textId="77777777" w:rsidTr="003E6D23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DFABE30" w14:textId="77777777" w:rsidR="003E6D23" w:rsidRPr="003E6D23" w:rsidRDefault="003E6D23" w:rsidP="003E6D23">
            <w:pPr>
              <w:rPr>
                <w:bCs/>
              </w:rPr>
            </w:pPr>
            <w:r w:rsidRPr="003E6D23">
              <w:rPr>
                <w:bCs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75F3180" w14:textId="77777777" w:rsidR="003E6D23" w:rsidRPr="003E6D23" w:rsidRDefault="003E6D23" w:rsidP="003E6D23">
            <w:pPr>
              <w:rPr>
                <w:bCs/>
              </w:rPr>
            </w:pPr>
            <w:r w:rsidRPr="003E6D23">
              <w:rPr>
                <w:bCs/>
              </w:rPr>
              <w:t>Obciążenie studenta</w:t>
            </w:r>
          </w:p>
        </w:tc>
      </w:tr>
      <w:tr w:rsidR="003E6D23" w:rsidRPr="003E6D23" w14:paraId="0EBB0B89" w14:textId="77777777" w:rsidTr="003E6D23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7C4579" w14:textId="77777777" w:rsidR="003E6D23" w:rsidRPr="003E6D23" w:rsidRDefault="003E6D23" w:rsidP="003E6D23">
            <w:r w:rsidRPr="003E6D23">
              <w:t>Udział w wykładach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822B12" w14:textId="77777777" w:rsidR="003E6D23" w:rsidRPr="003E6D23" w:rsidRDefault="003E6D23" w:rsidP="003E6D23">
            <w:r w:rsidRPr="003E6D23">
              <w:t>30 godzin</w:t>
            </w:r>
          </w:p>
        </w:tc>
      </w:tr>
      <w:tr w:rsidR="003E6D23" w:rsidRPr="003E6D23" w14:paraId="2CFAB652" w14:textId="77777777" w:rsidTr="003E6D23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B650E0" w14:textId="77777777" w:rsidR="003E6D23" w:rsidRPr="003E6D23" w:rsidRDefault="003E6D23" w:rsidP="003E6D23">
            <w:pPr>
              <w:rPr>
                <w:b/>
              </w:rPr>
            </w:pPr>
            <w:r w:rsidRPr="003E6D23"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496D81" w14:textId="77777777" w:rsidR="003E6D23" w:rsidRPr="003E6D23" w:rsidRDefault="003E6D23" w:rsidP="003E6D23">
            <w:pPr>
              <w:rPr>
                <w:b/>
              </w:rPr>
            </w:pPr>
            <w:r w:rsidRPr="003E6D23">
              <w:t>15 godzin</w:t>
            </w:r>
          </w:p>
        </w:tc>
      </w:tr>
      <w:tr w:rsidR="003E6D23" w:rsidRPr="003E6D23" w14:paraId="2F4B1313" w14:textId="77777777" w:rsidTr="003E6D23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313411" w14:textId="77777777" w:rsidR="003E6D23" w:rsidRPr="003E6D23" w:rsidRDefault="003E6D23" w:rsidP="003E6D23">
            <w:pPr>
              <w:rPr>
                <w:b/>
              </w:rPr>
            </w:pPr>
            <w:r w:rsidRPr="003E6D23">
              <w:t>Samodzielne przygotowanie się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A74691" w14:textId="77777777" w:rsidR="003E6D23" w:rsidRPr="003E6D23" w:rsidRDefault="003E6D23" w:rsidP="003E6D23">
            <w:pPr>
              <w:rPr>
                <w:b/>
              </w:rPr>
            </w:pPr>
            <w:r w:rsidRPr="003E6D23">
              <w:t>13 godzin</w:t>
            </w:r>
          </w:p>
        </w:tc>
      </w:tr>
      <w:tr w:rsidR="003E6D23" w:rsidRPr="003E6D23" w14:paraId="7848A523" w14:textId="77777777" w:rsidTr="003E6D23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27970B" w14:textId="77777777" w:rsidR="003E6D23" w:rsidRPr="003E6D23" w:rsidRDefault="003E6D23" w:rsidP="003E6D23">
            <w:pPr>
              <w:rPr>
                <w:b/>
              </w:rPr>
            </w:pPr>
            <w:r w:rsidRPr="003E6D23">
              <w:t>Samodzielne przygotowanie się do egzaminu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DA6459" w14:textId="77777777" w:rsidR="003E6D23" w:rsidRPr="003E6D23" w:rsidRDefault="003E6D23" w:rsidP="003E6D23">
            <w:pPr>
              <w:rPr>
                <w:b/>
              </w:rPr>
            </w:pPr>
            <w:r w:rsidRPr="003E6D23">
              <w:t>10 godzin</w:t>
            </w:r>
          </w:p>
        </w:tc>
      </w:tr>
      <w:tr w:rsidR="003E6D23" w:rsidRPr="003E6D23" w14:paraId="7091536F" w14:textId="77777777" w:rsidTr="003E6D23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F424D5" w14:textId="77777777" w:rsidR="003E6D23" w:rsidRPr="003E6D23" w:rsidRDefault="003E6D23" w:rsidP="003E6D23">
            <w:r w:rsidRPr="003E6D23">
              <w:t xml:space="preserve">Samodzielne przygotowanie prezentacji multimedialnej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35AF42" w14:textId="77777777" w:rsidR="003E6D23" w:rsidRPr="003E6D23" w:rsidRDefault="003E6D23" w:rsidP="003E6D23">
            <w:r w:rsidRPr="003E6D23">
              <w:t>7 godzin</w:t>
            </w:r>
          </w:p>
        </w:tc>
      </w:tr>
      <w:tr w:rsidR="003E6D23" w:rsidRPr="003E6D23" w14:paraId="6BDBEEA6" w14:textId="77777777" w:rsidTr="003E6D23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3ACF13" w14:textId="77777777" w:rsidR="003E6D23" w:rsidRPr="003E6D23" w:rsidRDefault="003E6D23" w:rsidP="003E6D23">
            <w:pPr>
              <w:rPr>
                <w:b/>
                <w:bCs/>
              </w:rPr>
            </w:pPr>
            <w:r w:rsidRPr="003E6D23">
              <w:lastRenderedPageBreak/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26C837" w14:textId="77777777" w:rsidR="003E6D23" w:rsidRPr="003E6D23" w:rsidRDefault="003E6D23" w:rsidP="003E6D23">
            <w:r w:rsidRPr="003E6D23">
              <w:t>75 godzin</w:t>
            </w:r>
          </w:p>
        </w:tc>
      </w:tr>
      <w:tr w:rsidR="003E6D23" w:rsidRPr="003E6D23" w14:paraId="1EBCB961" w14:textId="77777777" w:rsidTr="003E6D23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5F3C21" w14:textId="77777777" w:rsidR="003E6D23" w:rsidRPr="003E6D23" w:rsidRDefault="003E6D23" w:rsidP="003E6D23">
            <w:pPr>
              <w:rPr>
                <w:b/>
                <w:bCs/>
              </w:rPr>
            </w:pPr>
            <w:r w:rsidRPr="003E6D23"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92B87F" w14:textId="77777777" w:rsidR="003E6D23" w:rsidRPr="003E6D23" w:rsidRDefault="003E6D23" w:rsidP="003E6D23">
            <w:pPr>
              <w:rPr>
                <w:bCs/>
              </w:rPr>
            </w:pPr>
            <w:r w:rsidRPr="003E6D23">
              <w:rPr>
                <w:bCs/>
              </w:rPr>
              <w:t>3 ECTS</w:t>
            </w:r>
          </w:p>
        </w:tc>
      </w:tr>
    </w:tbl>
    <w:p w14:paraId="49207E87" w14:textId="4F1202DA" w:rsidR="003E6D23" w:rsidRDefault="003E6D23" w:rsidP="003E6D23"/>
    <w:p w14:paraId="01043E24" w14:textId="77777777" w:rsidR="003E6D23" w:rsidRDefault="003E6D23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064555" w:rsidRPr="0081638A" w14:paraId="6C5C353E" w14:textId="77777777" w:rsidTr="009F7FFE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E5EF7FC" w14:textId="77777777" w:rsidR="00064555" w:rsidRPr="0081638A" w:rsidRDefault="00064555" w:rsidP="009F7FFE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064555" w:rsidRPr="0081638A" w14:paraId="71740AF5" w14:textId="77777777" w:rsidTr="009F7FFE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8737C4B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064555" w:rsidRPr="0081638A" w14:paraId="160039BE" w14:textId="77777777" w:rsidTr="009F7FFE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BD53E4F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C4265B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Zaburzenia płynności mówienia</w:t>
            </w:r>
          </w:p>
        </w:tc>
      </w:tr>
      <w:tr w:rsidR="00064555" w:rsidRPr="007A30A4" w14:paraId="0F00A3AA" w14:textId="77777777" w:rsidTr="009F7FFE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1B3E8D8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22668D">
              <w:rPr>
                <w:rFonts w:cs="Arial"/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F87080" w14:textId="77777777" w:rsidR="00064555" w:rsidRPr="003F14F6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466FDC">
              <w:t xml:space="preserve">Speech </w:t>
            </w:r>
            <w:proofErr w:type="spellStart"/>
            <w:r w:rsidRPr="00466FDC">
              <w:t>fluency</w:t>
            </w:r>
            <w:proofErr w:type="spellEnd"/>
            <w:r w:rsidRPr="00466FDC">
              <w:t xml:space="preserve"> </w:t>
            </w:r>
            <w:proofErr w:type="spellStart"/>
            <w:r w:rsidRPr="00466FDC">
              <w:t>disorders</w:t>
            </w:r>
            <w:proofErr w:type="spellEnd"/>
          </w:p>
        </w:tc>
      </w:tr>
      <w:tr w:rsidR="00064555" w:rsidRPr="0081638A" w14:paraId="26A35556" w14:textId="77777777" w:rsidTr="009F7FFE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69356F9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C5A5B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064555" w:rsidRPr="0081638A" w14:paraId="1F7F8E1D" w14:textId="77777777" w:rsidTr="009F7FFE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30D9CE1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485F5F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064555" w:rsidRPr="0081638A" w14:paraId="51F08C04" w14:textId="77777777" w:rsidTr="009F7FFE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B7BB6C3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1F5AF0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>Wydział Nauk Humanistycznych</w:t>
            </w:r>
          </w:p>
        </w:tc>
      </w:tr>
      <w:tr w:rsidR="00064555" w:rsidRPr="0081638A" w14:paraId="34C7DB12" w14:textId="77777777" w:rsidTr="009F7FF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43865B3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A23B40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obowiązkow</w:t>
            </w:r>
            <w:r w:rsidRPr="0081638A">
              <w:rPr>
                <w:rFonts w:cs="Arial"/>
              </w:rPr>
              <w:t>y</w:t>
            </w:r>
          </w:p>
        </w:tc>
      </w:tr>
      <w:tr w:rsidR="00064555" w:rsidRPr="0081638A" w14:paraId="6F22969C" w14:textId="77777777" w:rsidTr="009F7FF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22C0CB0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EFC343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</w:t>
            </w:r>
            <w:r w:rsidRPr="0081638A">
              <w:rPr>
                <w:rFonts w:cs="Arial"/>
              </w:rPr>
              <w:t>ego stopnia</w:t>
            </w:r>
          </w:p>
        </w:tc>
      </w:tr>
      <w:tr w:rsidR="00064555" w:rsidRPr="0081638A" w14:paraId="498DB04A" w14:textId="77777777" w:rsidTr="009F7FFE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CF8E47F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629F80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drugi</w:t>
            </w:r>
          </w:p>
        </w:tc>
      </w:tr>
      <w:tr w:rsidR="00064555" w:rsidRPr="0081638A" w14:paraId="12E6131B" w14:textId="77777777" w:rsidTr="009F7FFE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BB0E8F6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E61CA8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czwarty</w:t>
            </w:r>
          </w:p>
        </w:tc>
      </w:tr>
      <w:tr w:rsidR="00064555" w:rsidRPr="0081638A" w14:paraId="77D29BFB" w14:textId="77777777" w:rsidTr="009F7FFE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F779D85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E2BF52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 ECTS</w:t>
            </w:r>
          </w:p>
        </w:tc>
      </w:tr>
      <w:tr w:rsidR="00064555" w:rsidRPr="0081638A" w14:paraId="5522CE67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5B6DB4D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080133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dr hab. Alina Maciejewska, prof. ucz.</w:t>
            </w:r>
          </w:p>
        </w:tc>
      </w:tr>
      <w:tr w:rsidR="00064555" w:rsidRPr="0081638A" w14:paraId="181AAD9B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3552D32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B3A098" w14:textId="77777777" w:rsidR="00064555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dr hab. Alina Maciejewska, prof. ucz.,</w:t>
            </w:r>
          </w:p>
          <w:p w14:paraId="3724C15C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dr Ewa Dzięcioł</w:t>
            </w:r>
          </w:p>
        </w:tc>
      </w:tr>
      <w:tr w:rsidR="00064555" w:rsidRPr="0081638A" w14:paraId="1AE6526C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282DC37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46F9B5" w14:textId="12155F84" w:rsidR="00064555" w:rsidRPr="003F14F6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</w:rPr>
              <w:t>Poznanie specyficznych i niespecyficznych rodzajów zaburzeń niepłynności mowy, ich przyczyn i objawów. Przygotowanie do samodzielnego interpretowania objawów, ustalania przyczyn, programowania terapii Wykorzystywanie opanowanej wiedzy do diagnozy niepłynności mowy i prowadzenia zajęć terapeutycznych.</w:t>
            </w:r>
          </w:p>
        </w:tc>
      </w:tr>
      <w:tr w:rsidR="00064555" w:rsidRPr="0081638A" w14:paraId="0EEFEC45" w14:textId="77777777" w:rsidTr="009F7FFE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0F4BF85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8641ED5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3FF947A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064555" w:rsidRPr="0081638A" w14:paraId="4736DD85" w14:textId="77777777" w:rsidTr="009F7FFE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547CA11" w14:textId="77777777" w:rsidR="00064555" w:rsidRPr="0081638A" w:rsidRDefault="00064555" w:rsidP="009F7FFE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E1FAE17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  <w:r w:rsidRPr="0081638A">
              <w:t xml:space="preserve"> </w:t>
            </w:r>
          </w:p>
          <w:p w14:paraId="30667FDF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7446DD8" w14:textId="77777777" w:rsidR="00064555" w:rsidRPr="0081638A" w:rsidRDefault="00064555" w:rsidP="009F7FFE">
            <w:pPr>
              <w:ind w:right="170"/>
              <w:rPr>
                <w:rFonts w:cs="Arial"/>
                <w:b/>
              </w:rPr>
            </w:pPr>
          </w:p>
        </w:tc>
      </w:tr>
      <w:tr w:rsidR="00064555" w:rsidRPr="0081638A" w14:paraId="44151A57" w14:textId="77777777" w:rsidTr="009F7FFE">
        <w:trPr>
          <w:trHeight w:val="274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EDD204B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42CA315" w14:textId="77777777" w:rsidR="00064555" w:rsidRPr="00896DA5" w:rsidRDefault="00064555" w:rsidP="009F7FFE">
            <w:pPr>
              <w:autoSpaceDE w:val="0"/>
              <w:autoSpaceDN w:val="0"/>
              <w:adjustRightInd w:val="0"/>
              <w:ind w:right="170"/>
            </w:pPr>
            <w:r w:rsidRPr="001F74B4">
              <w:rPr>
                <w:rFonts w:cs="Arial"/>
              </w:rPr>
              <w:t xml:space="preserve">w zaawansowanym stopniu definicje jąkania </w:t>
            </w:r>
            <w:r>
              <w:rPr>
                <w:rFonts w:cs="Arial"/>
              </w:rPr>
              <w:t xml:space="preserve">w różnych aspektach (prozodycznym i fizjologicznym, </w:t>
            </w:r>
            <w:proofErr w:type="spellStart"/>
            <w:r>
              <w:rPr>
                <w:rFonts w:cs="Arial"/>
              </w:rPr>
              <w:t>neuropsycholingwistycznym</w:t>
            </w:r>
            <w:proofErr w:type="spellEnd"/>
            <w:r>
              <w:rPr>
                <w:rFonts w:cs="Arial"/>
              </w:rPr>
              <w:t xml:space="preserve">, osobowościowym, medycznym, socjolingwistycznym oraz </w:t>
            </w:r>
            <w:r>
              <w:rPr>
                <w:rFonts w:cs="Arial"/>
              </w:rPr>
              <w:lastRenderedPageBreak/>
              <w:t>holistycznym).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F791B31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K_W07</w:t>
            </w:r>
          </w:p>
        </w:tc>
      </w:tr>
      <w:tr w:rsidR="00064555" w:rsidRPr="0081638A" w14:paraId="50BC6027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8A058E3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W0</w:t>
            </w:r>
            <w:r>
              <w:rPr>
                <w:rFonts w:cs="Arial"/>
                <w:b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A7F0223" w14:textId="58FE065F" w:rsidR="00064555" w:rsidRPr="00064555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F74B4">
              <w:rPr>
                <w:rFonts w:cs="Arial"/>
              </w:rPr>
              <w:t>w zaawansowanym stopniu mechanizm powstawania specyficznych i niespecyficznych</w:t>
            </w:r>
            <w:r>
              <w:rPr>
                <w:rFonts w:cs="Arial"/>
              </w:rPr>
              <w:t xml:space="preserve"> zaburzeń płynności mowy,</w:t>
            </w:r>
            <w:r w:rsidRPr="001F74B4">
              <w:rPr>
                <w:rFonts w:cs="Arial"/>
              </w:rPr>
              <w:t xml:space="preserve"> przyczyny, patomechanizm  jąkania, </w:t>
            </w:r>
            <w:proofErr w:type="spellStart"/>
            <w:r w:rsidRPr="001F74B4">
              <w:rPr>
                <w:rFonts w:cs="Arial"/>
              </w:rPr>
              <w:t>giełkotu</w:t>
            </w:r>
            <w:proofErr w:type="spellEnd"/>
            <w:r w:rsidRPr="001F74B4">
              <w:rPr>
                <w:rFonts w:cs="Arial"/>
              </w:rPr>
              <w:t>, rozwojowej  niepłynności mówienia, niepłynności mowy w dyzartrii i afazji</w:t>
            </w:r>
            <w:r>
              <w:rPr>
                <w:rFonts w:cs="Arial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581D45A" w14:textId="77777777" w:rsidR="00064555" w:rsidRPr="007A30A4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A30A4">
              <w:rPr>
                <w:rFonts w:cs="Arial"/>
                <w:b/>
              </w:rPr>
              <w:t>K_W05</w:t>
            </w:r>
          </w:p>
        </w:tc>
      </w:tr>
      <w:tr w:rsidR="00064555" w:rsidRPr="0081638A" w14:paraId="31467039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5C1A1BD" w14:textId="77777777" w:rsidR="00064555" w:rsidRPr="00F319A1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066CD3D" w14:textId="5D525FA6" w:rsidR="00064555" w:rsidRPr="00783419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F74B4">
              <w:rPr>
                <w:rFonts w:cs="Arial"/>
              </w:rPr>
              <w:t>w zaawansowanym stopniu odpowiednie procedury diagnostyczne i</w:t>
            </w:r>
            <w:r>
              <w:rPr>
                <w:rFonts w:cs="Arial"/>
              </w:rPr>
              <w:t> </w:t>
            </w:r>
            <w:r w:rsidRPr="001F74B4">
              <w:rPr>
                <w:rFonts w:cs="Arial"/>
              </w:rPr>
              <w:t>terapeutyczne stosowane w postępowaniu logopedycznym różnych rodzajów zaburzeń płynności mowy</w:t>
            </w:r>
            <w:r>
              <w:rPr>
                <w:rFonts w:cs="Arial"/>
              </w:rP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2DC877D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K_W12</w:t>
            </w:r>
          </w:p>
        </w:tc>
      </w:tr>
      <w:tr w:rsidR="00064555" w:rsidRPr="0081638A" w14:paraId="3CDFC93A" w14:textId="77777777" w:rsidTr="009F7FF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64BFBD1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C087B35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4C6B8AE0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potrafi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4BB9F6C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064555" w:rsidRPr="0081638A" w14:paraId="3628770F" w14:textId="77777777" w:rsidTr="009F7FF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0378B7C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DEF16F3" w14:textId="0917D15D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>identyfikować</w:t>
            </w:r>
            <w:r>
              <w:rPr>
                <w:rFonts w:cs="Arial"/>
              </w:rPr>
              <w:t xml:space="preserve"> rodzaje niepłynności mowy ze względu na przyczyny, </w:t>
            </w:r>
            <w:r>
              <w:t xml:space="preserve">charakteryzować z wykorzystaniem posiadanej wiedzy z zakresu językoznawstwa, w tym logopedii, </w:t>
            </w:r>
            <w:r>
              <w:rPr>
                <w:rFonts w:cs="Arial"/>
              </w:rPr>
              <w:t>objawy zaburzenia z uwzględnieniem wyników badań interdyscyplinarnych nad jąkaniem</w:t>
            </w:r>
            <w:r w:rsidRPr="00B60F0C">
              <w:rPr>
                <w:rFonts w:cs="Arial"/>
                <w:color w:val="000000" w:themeColor="text1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8502857" w14:textId="77777777" w:rsidR="00064555" w:rsidRPr="007F7EA5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  <w:r w:rsidRPr="007F7EA5">
              <w:rPr>
                <w:rFonts w:cs="Arial"/>
                <w:b/>
                <w:color w:val="000000" w:themeColor="text1"/>
              </w:rPr>
              <w:t>K_U0</w:t>
            </w:r>
            <w:r>
              <w:rPr>
                <w:rFonts w:cs="Arial"/>
                <w:b/>
                <w:color w:val="000000" w:themeColor="text1"/>
              </w:rPr>
              <w:t>3</w:t>
            </w:r>
          </w:p>
        </w:tc>
      </w:tr>
      <w:tr w:rsidR="00064555" w:rsidRPr="0081638A" w14:paraId="7BC9EB5D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96C5231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B99F02D" w14:textId="63E8CA79" w:rsidR="00064555" w:rsidRPr="00064555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>diagnozować wykorzystaniem wiedzy z zakresu językoznawstwa, w tym logopedii,</w:t>
            </w:r>
            <w:r w:rsidRPr="00021C57">
              <w:t xml:space="preserve"> poziom </w:t>
            </w:r>
            <w:r>
              <w:t xml:space="preserve">trudności komunikacyjnych osób z jąkaniem, stopień zaawansowania jąkania rozwojowego, rozpoznawać zaburzenia płynności w poszczególnych </w:t>
            </w:r>
            <w:r w:rsidRPr="00021C57">
              <w:t>sprawności</w:t>
            </w:r>
            <w:r>
              <w:t>ach</w:t>
            </w:r>
            <w:r w:rsidRPr="00021C57">
              <w:t xml:space="preserve"> językowych oraz komunikacyjnych dz</w:t>
            </w:r>
            <w:r>
              <w:t>ieci, młodzieży i dorosłych;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B9FC80A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K_U04</w:t>
            </w:r>
          </w:p>
        </w:tc>
      </w:tr>
      <w:tr w:rsidR="00064555" w:rsidRPr="0081638A" w14:paraId="05656D86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C5756C9" w14:textId="77777777" w:rsidR="00064555" w:rsidRPr="00F319A1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DA90436" w14:textId="17A1FE3A" w:rsidR="00064555" w:rsidRPr="00064555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>programować i realizować postępowanie terapeutyczne zaburzeń jąkania i innych niepłynności mowy z wykorzystaniem wiedzy z zakresu językoznawstwa, w tym także logopedii;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8133F05" w14:textId="77777777" w:rsidR="00064555" w:rsidRPr="000E3CDF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K_U07</w:t>
            </w:r>
          </w:p>
        </w:tc>
      </w:tr>
      <w:tr w:rsidR="00064555" w:rsidRPr="0081638A" w14:paraId="4B6CBB51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F2764D4" w14:textId="77777777" w:rsidR="00064555" w:rsidRPr="00F319A1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553E6DE" w14:textId="77777777" w:rsidR="00064555" w:rsidRPr="00064555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>dobierać metody i techniki w terapii zaburzeń niepłynności mowy oraz współpracować z innymi specjalistami i otoczeniem podopiecznego.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ECCA1EC" w14:textId="77777777" w:rsidR="00064555" w:rsidRPr="000E3CDF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K_U08</w:t>
            </w:r>
          </w:p>
        </w:tc>
      </w:tr>
      <w:tr w:rsidR="00064555" w:rsidRPr="0081638A" w14:paraId="08789AAE" w14:textId="77777777" w:rsidTr="009F7FF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55AF170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CED1574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1E5CCCB9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92696EB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064555" w:rsidRPr="0081638A" w14:paraId="1440AB3E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5D2A881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D97258B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E24FA">
              <w:t xml:space="preserve">do </w:t>
            </w:r>
            <w:r w:rsidRPr="00AC7A6C">
              <w:rPr>
                <w:rFonts w:eastAsiaTheme="minorHAnsi" w:cs="Arial"/>
              </w:rPr>
              <w:t>samodzielnego pogłębiania wiedzy językoznawczej</w:t>
            </w:r>
            <w:r>
              <w:rPr>
                <w:rFonts w:eastAsiaTheme="minorHAnsi" w:cs="Arial"/>
              </w:rPr>
              <w:t xml:space="preserve"> </w:t>
            </w:r>
            <w:r w:rsidRPr="00AC7A6C">
              <w:rPr>
                <w:rFonts w:eastAsiaTheme="minorHAnsi" w:cs="Arial"/>
              </w:rPr>
              <w:t xml:space="preserve">w </w:t>
            </w:r>
            <w:r>
              <w:rPr>
                <w:rFonts w:eastAsiaTheme="minorHAnsi" w:cs="Arial"/>
              </w:rPr>
              <w:t>zakresie etiologii,</w:t>
            </w:r>
            <w:r w:rsidRPr="00AC7A6C">
              <w:rPr>
                <w:rFonts w:eastAsiaTheme="minorHAnsi" w:cs="Arial"/>
              </w:rPr>
              <w:t xml:space="preserve"> patomechanizmu, przyczyn jąkania i innych rodzajów niepłynności mowy</w:t>
            </w:r>
            <w:r>
              <w:rPr>
                <w:rFonts w:eastAsiaTheme="minorHAnsi" w:cs="Arial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3A8826AE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K_K04</w:t>
            </w:r>
          </w:p>
        </w:tc>
      </w:tr>
      <w:tr w:rsidR="00064555" w:rsidRPr="0081638A" w14:paraId="5DFDBC87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FF62EAF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K0</w:t>
            </w:r>
            <w:r>
              <w:rPr>
                <w:rFonts w:cs="Arial"/>
                <w:b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269BC26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>do niesienia pomocy osobom z niepłynnością mowy i troski o ich dobrostan</w:t>
            </w:r>
            <w:r w:rsidRPr="008E24FA"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5D63F012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K_K01</w:t>
            </w:r>
          </w:p>
        </w:tc>
      </w:tr>
      <w:tr w:rsidR="00064555" w:rsidRPr="0081638A" w14:paraId="3DD951E7" w14:textId="77777777" w:rsidTr="009F7FFE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A3666A6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CE5D1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Cs/>
                <w:color w:val="000000"/>
              </w:rPr>
              <w:t>wykład (15 godzin), ćwiczenia laboratoryjne (15 godzin)</w:t>
            </w:r>
          </w:p>
        </w:tc>
      </w:tr>
      <w:tr w:rsidR="00064555" w:rsidRPr="0081638A" w14:paraId="73551C9E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527CFA0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064555" w:rsidRPr="0081638A" w14:paraId="2C81EA49" w14:textId="77777777" w:rsidTr="009F7FFE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37BE07" w14:textId="77777777" w:rsidR="00064555" w:rsidRPr="0081638A" w:rsidRDefault="00064555" w:rsidP="009F7FFE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</w:t>
            </w:r>
            <w:r w:rsidRPr="0081638A">
              <w:rPr>
                <w:rFonts w:cs="Arial"/>
                <w:bCs/>
              </w:rPr>
              <w:t xml:space="preserve">iedza z </w:t>
            </w:r>
            <w:r w:rsidRPr="002128E9">
              <w:rPr>
                <w:rFonts w:cs="Arial"/>
                <w:bCs/>
                <w:color w:val="000000" w:themeColor="text1"/>
              </w:rPr>
              <w:t>zakresu:</w:t>
            </w:r>
            <w:r w:rsidRPr="002128E9">
              <w:rPr>
                <w:color w:val="000000" w:themeColor="text1"/>
              </w:rPr>
              <w:t xml:space="preserve"> teorii zaburzeń mowy, </w:t>
            </w:r>
            <w:r w:rsidRPr="002128E9">
              <w:rPr>
                <w:rFonts w:cs="Arial"/>
                <w:bCs/>
                <w:color w:val="000000" w:themeColor="text1"/>
              </w:rPr>
              <w:t>językoznawstwa, rozwoju mowy dziecka, psychologii rozwojowej, psycholingwistyki rozwojowej.</w:t>
            </w:r>
          </w:p>
        </w:tc>
      </w:tr>
      <w:tr w:rsidR="00064555" w:rsidRPr="0081638A" w14:paraId="6AC5EAE1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F05C0E6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064555" w:rsidRPr="0081638A" w14:paraId="6582DC20" w14:textId="77777777" w:rsidTr="009F7FFE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0A3D6" w14:textId="77777777" w:rsidR="00064555" w:rsidRPr="00784A69" w:rsidRDefault="00064555" w:rsidP="009F7FFE">
            <w:p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>
              <w:rPr>
                <w:b/>
              </w:rPr>
              <w:t>Wykłady:</w:t>
            </w:r>
          </w:p>
          <w:p w14:paraId="702A2A5F" w14:textId="77777777" w:rsidR="00064555" w:rsidRPr="00406AC3" w:rsidRDefault="00064555" w:rsidP="000A6A49">
            <w:pPr>
              <w:pStyle w:val="Akapitzlist"/>
              <w:numPr>
                <w:ilvl w:val="0"/>
                <w:numId w:val="61"/>
              </w:numPr>
              <w:spacing w:before="0" w:after="200" w:line="276" w:lineRule="auto"/>
            </w:pPr>
            <w:r w:rsidRPr="008363CF">
              <w:rPr>
                <w:rFonts w:cs="Arial"/>
              </w:rPr>
              <w:t>Jąkanie i niepłynność mówienia jako zaburzenie mowy/ wada wymowy.</w:t>
            </w:r>
          </w:p>
          <w:p w14:paraId="1CA8725A" w14:textId="77777777" w:rsidR="00064555" w:rsidRPr="00406AC3" w:rsidRDefault="00064555" w:rsidP="000A6A49">
            <w:pPr>
              <w:pStyle w:val="Akapitzlist"/>
              <w:numPr>
                <w:ilvl w:val="0"/>
                <w:numId w:val="61"/>
              </w:numPr>
              <w:spacing w:before="0" w:after="200" w:line="276" w:lineRule="auto"/>
            </w:pPr>
            <w:r w:rsidRPr="00406AC3">
              <w:rPr>
                <w:rFonts w:cs="Arial"/>
              </w:rPr>
              <w:t>Specyficzne i niespecyficzne zaburzenia płynności mowy w klasyfikacjach logopedycznych.</w:t>
            </w:r>
          </w:p>
          <w:p w14:paraId="0537B9A5" w14:textId="77777777" w:rsidR="00064555" w:rsidRDefault="00064555" w:rsidP="000A6A49">
            <w:pPr>
              <w:pStyle w:val="Akapitzlist"/>
              <w:numPr>
                <w:ilvl w:val="0"/>
                <w:numId w:val="61"/>
              </w:numPr>
              <w:spacing w:before="0" w:after="200" w:line="276" w:lineRule="auto"/>
            </w:pPr>
            <w:r w:rsidRPr="00466FDC">
              <w:t xml:space="preserve">Jąkanie </w:t>
            </w:r>
            <w:r>
              <w:t>– rodzaje,</w:t>
            </w:r>
            <w:r w:rsidRPr="00466FDC">
              <w:t xml:space="preserve"> terminologia i klasyfikacje</w:t>
            </w:r>
            <w:r>
              <w:t xml:space="preserve"> z różnych dyscyplin naukowych</w:t>
            </w:r>
            <w:r w:rsidRPr="00466FDC">
              <w:t xml:space="preserve">. </w:t>
            </w:r>
          </w:p>
          <w:p w14:paraId="45D9A557" w14:textId="77777777" w:rsidR="00064555" w:rsidRDefault="00064555" w:rsidP="000A6A49">
            <w:pPr>
              <w:pStyle w:val="Akapitzlist"/>
              <w:numPr>
                <w:ilvl w:val="0"/>
                <w:numId w:val="61"/>
              </w:numPr>
              <w:spacing w:before="0" w:after="200" w:line="276" w:lineRule="auto"/>
            </w:pPr>
            <w:r w:rsidRPr="00466FDC">
              <w:t xml:space="preserve">Objawy, </w:t>
            </w:r>
            <w:r>
              <w:t xml:space="preserve">patomechanizm </w:t>
            </w:r>
            <w:r w:rsidRPr="00466FDC">
              <w:t xml:space="preserve">i stadia rozwoju </w:t>
            </w:r>
            <w:r>
              <w:t>jąkania.</w:t>
            </w:r>
          </w:p>
          <w:p w14:paraId="49A8CF80" w14:textId="77777777" w:rsidR="00064555" w:rsidRDefault="00064555" w:rsidP="000A6A49">
            <w:pPr>
              <w:pStyle w:val="Akapitzlist"/>
              <w:numPr>
                <w:ilvl w:val="0"/>
                <w:numId w:val="61"/>
              </w:numPr>
              <w:spacing w:before="0" w:after="200" w:line="276" w:lineRule="auto"/>
            </w:pPr>
            <w:r w:rsidRPr="00466FDC">
              <w:t xml:space="preserve">Przyczyny jąkania </w:t>
            </w:r>
            <w:r>
              <w:t>–</w:t>
            </w:r>
            <w:r w:rsidRPr="00466FDC">
              <w:t xml:space="preserve"> teorie etiologii jąkania. </w:t>
            </w:r>
          </w:p>
          <w:p w14:paraId="6C2D339E" w14:textId="77777777" w:rsidR="00064555" w:rsidRDefault="00064555" w:rsidP="000A6A49">
            <w:pPr>
              <w:pStyle w:val="Akapitzlist"/>
              <w:numPr>
                <w:ilvl w:val="0"/>
                <w:numId w:val="61"/>
              </w:numPr>
              <w:spacing w:before="0" w:after="200" w:line="276" w:lineRule="auto"/>
            </w:pPr>
            <w:r w:rsidRPr="00466FDC">
              <w:t xml:space="preserve">Rozwojowa niepłynność mówienia </w:t>
            </w:r>
            <w:r>
              <w:t>–</w:t>
            </w:r>
            <w:r w:rsidRPr="00466FDC">
              <w:t xml:space="preserve"> diagnoza i postępowanie</w:t>
            </w:r>
            <w:r>
              <w:t xml:space="preserve"> terapeutyczne.</w:t>
            </w:r>
          </w:p>
          <w:p w14:paraId="1D22379A" w14:textId="77777777" w:rsidR="00064555" w:rsidRDefault="00064555" w:rsidP="000A6A49">
            <w:pPr>
              <w:pStyle w:val="Akapitzlist"/>
              <w:numPr>
                <w:ilvl w:val="0"/>
                <w:numId w:val="61"/>
              </w:numPr>
              <w:spacing w:before="0" w:after="200" w:line="276" w:lineRule="auto"/>
            </w:pPr>
            <w:r>
              <w:t>Charakterystyka zasad, metod</w:t>
            </w:r>
            <w:r w:rsidRPr="00466FDC">
              <w:t xml:space="preserve"> i </w:t>
            </w:r>
            <w:r>
              <w:t>technik, narzędzi do diagnozy i terapii niepłynności mowy.</w:t>
            </w:r>
          </w:p>
          <w:p w14:paraId="44BBC485" w14:textId="77777777" w:rsidR="00064555" w:rsidRDefault="00064555" w:rsidP="000A6A49">
            <w:pPr>
              <w:pStyle w:val="Akapitzlist"/>
              <w:numPr>
                <w:ilvl w:val="0"/>
                <w:numId w:val="61"/>
              </w:numPr>
              <w:spacing w:before="0" w:after="200" w:line="276" w:lineRule="auto"/>
            </w:pPr>
            <w:r>
              <w:t xml:space="preserve">Kompleksowa metoda </w:t>
            </w:r>
            <w:r w:rsidRPr="00466FDC">
              <w:t xml:space="preserve">terapii jąkania. </w:t>
            </w:r>
          </w:p>
          <w:p w14:paraId="726EF748" w14:textId="77777777" w:rsidR="00064555" w:rsidRDefault="00064555" w:rsidP="000A6A49">
            <w:pPr>
              <w:pStyle w:val="Akapitzlist"/>
              <w:numPr>
                <w:ilvl w:val="0"/>
                <w:numId w:val="61"/>
              </w:numPr>
              <w:spacing w:before="0" w:after="200" w:line="276" w:lineRule="auto"/>
            </w:pPr>
            <w:r w:rsidRPr="00466FDC">
              <w:t xml:space="preserve">Terapia osób z </w:t>
            </w:r>
            <w:proofErr w:type="spellStart"/>
            <w:r w:rsidRPr="00466FDC">
              <w:t>giełkotem</w:t>
            </w:r>
            <w:proofErr w:type="spellEnd"/>
            <w:r>
              <w:t>.</w:t>
            </w:r>
          </w:p>
          <w:p w14:paraId="2611849C" w14:textId="77777777" w:rsidR="00064555" w:rsidRDefault="00064555" w:rsidP="000A6A49">
            <w:pPr>
              <w:pStyle w:val="Akapitzlist"/>
              <w:numPr>
                <w:ilvl w:val="0"/>
                <w:numId w:val="61"/>
              </w:numPr>
              <w:spacing w:before="0" w:after="200" w:line="276" w:lineRule="auto"/>
            </w:pPr>
            <w:r w:rsidRPr="00466FDC">
              <w:t>Osobowość terapeuty</w:t>
            </w:r>
            <w:r>
              <w:t xml:space="preserve"> w terapii jąkania</w:t>
            </w:r>
            <w:r w:rsidRPr="00466FDC">
              <w:t>.</w:t>
            </w:r>
          </w:p>
          <w:p w14:paraId="09192D77" w14:textId="77777777" w:rsidR="00064555" w:rsidRPr="00784A69" w:rsidRDefault="00064555" w:rsidP="009F7FFE">
            <w:p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>
              <w:rPr>
                <w:b/>
              </w:rPr>
              <w:t>Ćwiczenia:</w:t>
            </w:r>
          </w:p>
          <w:p w14:paraId="25F1EB13" w14:textId="77777777" w:rsidR="00064555" w:rsidRDefault="00064555" w:rsidP="000A6A49">
            <w:pPr>
              <w:pStyle w:val="Akapitzlist"/>
              <w:numPr>
                <w:ilvl w:val="0"/>
                <w:numId w:val="59"/>
              </w:numPr>
              <w:spacing w:before="0" w:after="200" w:line="276" w:lineRule="auto"/>
              <w:rPr>
                <w:rFonts w:cs="Arial"/>
              </w:rPr>
            </w:pPr>
            <w:r>
              <w:rPr>
                <w:rFonts w:cs="Arial"/>
              </w:rPr>
              <w:t>Objawy niepłynności mowy w realizacji ciągów fonicznych –  charakterystyka pauz, powtórzeń, rewizji, zmian w zakresie prozodii, tempa mówienia, akcentuacji, fonacji, oddychania.</w:t>
            </w:r>
          </w:p>
          <w:p w14:paraId="4CD3FE42" w14:textId="77777777" w:rsidR="00064555" w:rsidRDefault="00064555" w:rsidP="000A6A49">
            <w:pPr>
              <w:pStyle w:val="Akapitzlist"/>
              <w:numPr>
                <w:ilvl w:val="0"/>
                <w:numId w:val="59"/>
              </w:numPr>
              <w:spacing w:before="0" w:after="200" w:line="276" w:lineRule="auto"/>
              <w:rPr>
                <w:rFonts w:cs="Arial"/>
              </w:rPr>
            </w:pPr>
            <w:r w:rsidRPr="00406AC3">
              <w:rPr>
                <w:rFonts w:cs="Arial"/>
              </w:rPr>
              <w:t>Analiza objawów niepłynności w zależności od fonologicznej, semantycznej, gramatyczne</w:t>
            </w:r>
            <w:r>
              <w:rPr>
                <w:rFonts w:cs="Arial"/>
              </w:rPr>
              <w:t>j</w:t>
            </w:r>
            <w:r w:rsidRPr="00406AC3">
              <w:rPr>
                <w:rFonts w:cs="Arial"/>
              </w:rPr>
              <w:t xml:space="preserve"> struktury wyrazów.</w:t>
            </w:r>
          </w:p>
          <w:p w14:paraId="7BCE1951" w14:textId="77777777" w:rsidR="00064555" w:rsidRDefault="00064555" w:rsidP="000A6A49">
            <w:pPr>
              <w:pStyle w:val="Akapitzlist"/>
              <w:numPr>
                <w:ilvl w:val="0"/>
                <w:numId w:val="59"/>
              </w:numPr>
              <w:spacing w:before="0" w:after="200" w:line="276" w:lineRule="auto"/>
              <w:rPr>
                <w:rFonts w:cs="Arial"/>
              </w:rPr>
            </w:pPr>
            <w:r w:rsidRPr="00406AC3">
              <w:rPr>
                <w:rFonts w:cs="Arial"/>
              </w:rPr>
              <w:t>Analiza objawów niepłynności w konstrukcjach składniowych, strukturze tekstów narracyjnych.</w:t>
            </w:r>
          </w:p>
          <w:p w14:paraId="2CAE357C" w14:textId="77777777" w:rsidR="00064555" w:rsidRDefault="00064555" w:rsidP="000A6A49">
            <w:pPr>
              <w:pStyle w:val="Akapitzlist"/>
              <w:numPr>
                <w:ilvl w:val="0"/>
                <w:numId w:val="59"/>
              </w:numPr>
              <w:spacing w:before="0" w:after="200" w:line="276" w:lineRule="auto"/>
              <w:rPr>
                <w:rFonts w:cs="Arial"/>
              </w:rPr>
            </w:pPr>
            <w:r w:rsidRPr="00406AC3">
              <w:rPr>
                <w:rFonts w:cs="Arial"/>
              </w:rPr>
              <w:t>Analiza objawów niepłynności w zakresie umiejętności komunikacyjnych.</w:t>
            </w:r>
          </w:p>
          <w:p w14:paraId="32468FAB" w14:textId="77777777" w:rsidR="00064555" w:rsidRDefault="00064555" w:rsidP="000A6A49">
            <w:pPr>
              <w:pStyle w:val="Akapitzlist"/>
              <w:numPr>
                <w:ilvl w:val="0"/>
                <w:numId w:val="59"/>
              </w:numPr>
              <w:spacing w:before="0" w:after="200" w:line="276" w:lineRule="auto"/>
              <w:rPr>
                <w:rFonts w:cs="Arial"/>
              </w:rPr>
            </w:pPr>
            <w:r w:rsidRPr="00406AC3">
              <w:rPr>
                <w:rFonts w:cs="Arial"/>
              </w:rPr>
              <w:t>Uwarunkowania interakcyjne niepłynności mowy.</w:t>
            </w:r>
          </w:p>
          <w:p w14:paraId="580260BF" w14:textId="77777777" w:rsidR="00064555" w:rsidRPr="00406AC3" w:rsidRDefault="00064555" w:rsidP="000A6A49">
            <w:pPr>
              <w:pStyle w:val="Akapitzlist"/>
              <w:numPr>
                <w:ilvl w:val="0"/>
                <w:numId w:val="59"/>
              </w:numPr>
              <w:spacing w:before="0" w:after="200" w:line="276" w:lineRule="auto"/>
              <w:rPr>
                <w:rFonts w:cs="Arial"/>
              </w:rPr>
            </w:pPr>
            <w:r w:rsidRPr="00466FDC">
              <w:t>Diagnoza różnicowa zaburzeń płynnośc</w:t>
            </w:r>
            <w:r>
              <w:t>i mowy.</w:t>
            </w:r>
          </w:p>
          <w:p w14:paraId="6E46601E" w14:textId="63B9D350" w:rsidR="00064555" w:rsidRPr="00406AC3" w:rsidRDefault="00064555" w:rsidP="000A6A49">
            <w:pPr>
              <w:pStyle w:val="Akapitzlist"/>
              <w:numPr>
                <w:ilvl w:val="0"/>
                <w:numId w:val="59"/>
              </w:numPr>
              <w:spacing w:before="0" w:after="200" w:line="276" w:lineRule="auto"/>
              <w:rPr>
                <w:rFonts w:cs="Arial"/>
              </w:rPr>
            </w:pPr>
            <w:r>
              <w:t>Narzędzia do diagnozy jąkania („</w:t>
            </w:r>
            <w:r w:rsidRPr="00466FDC">
              <w:t>Kwesti</w:t>
            </w:r>
            <w:r>
              <w:t>onariusz Cooperów oceny jąkania”, „</w:t>
            </w:r>
            <w:r w:rsidRPr="00466FDC">
              <w:t>Próba sylabowa do</w:t>
            </w:r>
            <w:r>
              <w:t> oceny niepłynności mówienia”).</w:t>
            </w:r>
          </w:p>
          <w:p w14:paraId="1CE24BD9" w14:textId="77777777" w:rsidR="00064555" w:rsidRPr="00406AC3" w:rsidRDefault="00064555" w:rsidP="000A6A49">
            <w:pPr>
              <w:pStyle w:val="Akapitzlist"/>
              <w:numPr>
                <w:ilvl w:val="0"/>
                <w:numId w:val="59"/>
              </w:numPr>
              <w:spacing w:before="0" w:after="200" w:line="276" w:lineRule="auto"/>
              <w:rPr>
                <w:rFonts w:cs="Arial"/>
              </w:rPr>
            </w:pPr>
            <w:r>
              <w:t xml:space="preserve">Metody, programy terapii jąkania (metoda Zofii </w:t>
            </w:r>
            <w:proofErr w:type="spellStart"/>
            <w:r>
              <w:t>Engiel</w:t>
            </w:r>
            <w:proofErr w:type="spellEnd"/>
            <w:r>
              <w:t>, m</w:t>
            </w:r>
            <w:r w:rsidRPr="00466FDC">
              <w:t>etoda ks. Stanisława Wilczewskiego</w:t>
            </w:r>
            <w:r>
              <w:t xml:space="preserve">, program I. </w:t>
            </w:r>
            <w:proofErr w:type="spellStart"/>
            <w:r>
              <w:t>Wygotskiej</w:t>
            </w:r>
            <w:proofErr w:type="spellEnd"/>
            <w:r>
              <w:t xml:space="preserve">, program Mieczysława </w:t>
            </w:r>
            <w:proofErr w:type="spellStart"/>
            <w:r>
              <w:t>Chęćka</w:t>
            </w:r>
            <w:proofErr w:type="spellEnd"/>
            <w:r>
              <w:t>, t</w:t>
            </w:r>
            <w:r w:rsidRPr="00466FDC">
              <w:t>erapi</w:t>
            </w:r>
            <w:r>
              <w:t xml:space="preserve">a jąkania według Ch. Van </w:t>
            </w:r>
            <w:proofErr w:type="spellStart"/>
            <w:r>
              <w:t>Ripera</w:t>
            </w:r>
            <w:proofErr w:type="spellEnd"/>
            <w:r>
              <w:t xml:space="preserve">, program L. </w:t>
            </w:r>
            <w:proofErr w:type="spellStart"/>
            <w:r>
              <w:t>Arutiunian</w:t>
            </w:r>
            <w:proofErr w:type="spellEnd"/>
            <w:r>
              <w:t>, p</w:t>
            </w:r>
            <w:r w:rsidRPr="00466FDC">
              <w:t>rogram</w:t>
            </w:r>
            <w:r>
              <w:t xml:space="preserve"> Rene </w:t>
            </w:r>
            <w:proofErr w:type="spellStart"/>
            <w:r>
              <w:t>Byrne</w:t>
            </w:r>
            <w:proofErr w:type="spellEnd"/>
            <w:r>
              <w:t>).</w:t>
            </w:r>
          </w:p>
          <w:p w14:paraId="30847B81" w14:textId="77777777" w:rsidR="00064555" w:rsidRPr="00406AC3" w:rsidRDefault="00064555" w:rsidP="000A6A49">
            <w:pPr>
              <w:pStyle w:val="Akapitzlist"/>
              <w:numPr>
                <w:ilvl w:val="0"/>
                <w:numId w:val="59"/>
              </w:numPr>
              <w:spacing w:before="0" w:after="200" w:line="276" w:lineRule="auto"/>
              <w:rPr>
                <w:rFonts w:cs="Arial"/>
              </w:rPr>
            </w:pPr>
            <w:r w:rsidRPr="00466FDC">
              <w:t>Zintegrowany program terapii osób jąkających się.</w:t>
            </w:r>
          </w:p>
        </w:tc>
      </w:tr>
      <w:tr w:rsidR="00064555" w:rsidRPr="0081638A" w14:paraId="08C7D380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843B6C7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Literatura podstawowa:</w:t>
            </w:r>
          </w:p>
        </w:tc>
      </w:tr>
      <w:tr w:rsidR="00064555" w:rsidRPr="0081638A" w14:paraId="70A03E44" w14:textId="77777777" w:rsidTr="009F7FFE">
        <w:trPr>
          <w:trHeight w:val="41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099BDB" w14:textId="77777777" w:rsidR="00064555" w:rsidRPr="00406AC3" w:rsidRDefault="00064555" w:rsidP="000A6A49">
            <w:pPr>
              <w:pStyle w:val="Akapitzlist"/>
              <w:numPr>
                <w:ilvl w:val="0"/>
                <w:numId w:val="87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proofErr w:type="spellStart"/>
            <w:r>
              <w:t>Chęciek</w:t>
            </w:r>
            <w:proofErr w:type="spellEnd"/>
            <w:r>
              <w:t xml:space="preserve"> M., 1993, </w:t>
            </w:r>
            <w:r w:rsidRPr="00406AC3">
              <w:rPr>
                <w:i/>
                <w:iCs/>
              </w:rPr>
              <w:t>Kwestionariusz Cooperów do Oceny Jąkania</w:t>
            </w:r>
            <w:r>
              <w:t>, Lublin: Wydawnictwo Polska Fundacja Zaburzeń Mowy.</w:t>
            </w:r>
          </w:p>
          <w:p w14:paraId="0CAD0FE8" w14:textId="77777777" w:rsidR="00064555" w:rsidRPr="00406AC3" w:rsidRDefault="00064555" w:rsidP="000A6A49">
            <w:pPr>
              <w:pStyle w:val="Akapitzlist"/>
              <w:numPr>
                <w:ilvl w:val="0"/>
                <w:numId w:val="87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466FDC">
              <w:t xml:space="preserve">Faściszewska M., 2020, </w:t>
            </w:r>
            <w:r w:rsidRPr="00406AC3">
              <w:rPr>
                <w:i/>
                <w:iCs/>
              </w:rPr>
              <w:t>Jąkanie. Wypowiedzi dialogowe i narracyjne osób jąkających się</w:t>
            </w:r>
            <w:r>
              <w:t>, Gdańsk: Wydawnictwo UG.</w:t>
            </w:r>
          </w:p>
          <w:p w14:paraId="6647E7C2" w14:textId="77777777" w:rsidR="00064555" w:rsidRPr="00406AC3" w:rsidRDefault="00064555" w:rsidP="000A6A49">
            <w:pPr>
              <w:pStyle w:val="Akapitzlist"/>
              <w:numPr>
                <w:ilvl w:val="0"/>
                <w:numId w:val="87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466FDC">
              <w:t xml:space="preserve">Kostecka W., 2004, </w:t>
            </w:r>
            <w:r w:rsidRPr="00406AC3">
              <w:rPr>
                <w:i/>
                <w:iCs/>
              </w:rPr>
              <w:t>Zintegrowany program terapii osób jąkających się</w:t>
            </w:r>
            <w:r w:rsidRPr="00466FDC">
              <w:t>, Lublin: Wydawnictwo AWH Antoni Dudek.</w:t>
            </w:r>
          </w:p>
          <w:p w14:paraId="6F92EB52" w14:textId="77777777" w:rsidR="00064555" w:rsidRPr="00406AC3" w:rsidRDefault="00064555" w:rsidP="000A6A49">
            <w:pPr>
              <w:pStyle w:val="Akapitzlist"/>
              <w:numPr>
                <w:ilvl w:val="0"/>
                <w:numId w:val="87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466FDC">
              <w:t xml:space="preserve">Kurowski M., 2003, </w:t>
            </w:r>
            <w:r w:rsidRPr="00406AC3">
              <w:rPr>
                <w:i/>
                <w:iCs/>
              </w:rPr>
              <w:t>Próba sylabowa do oceny niepłynności mówienia</w:t>
            </w:r>
            <w:r w:rsidRPr="00466FDC">
              <w:t xml:space="preserve">. Warszawa: Instytut Fizjologii </w:t>
            </w:r>
            <w:r w:rsidRPr="00466FDC">
              <w:lastRenderedPageBreak/>
              <w:t>i Patologii Słuchu.</w:t>
            </w:r>
          </w:p>
          <w:p w14:paraId="725A8D91" w14:textId="77777777" w:rsidR="00064555" w:rsidRPr="002128E9" w:rsidRDefault="00064555" w:rsidP="000A6A49">
            <w:pPr>
              <w:pStyle w:val="Akapitzlist"/>
              <w:numPr>
                <w:ilvl w:val="0"/>
                <w:numId w:val="87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466FDC">
              <w:t>Tarkowski Z.,</w:t>
            </w:r>
            <w:r>
              <w:t xml:space="preserve"> </w:t>
            </w:r>
            <w:proofErr w:type="spellStart"/>
            <w:r>
              <w:t>Okrasińska</w:t>
            </w:r>
            <w:proofErr w:type="spellEnd"/>
            <w:r>
              <w:t xml:space="preserve"> A.,</w:t>
            </w:r>
            <w:r w:rsidRPr="00466FDC">
              <w:t xml:space="preserve"> 20</w:t>
            </w:r>
            <w:r>
              <w:t>20</w:t>
            </w:r>
            <w:r w:rsidRPr="00466FDC">
              <w:t xml:space="preserve">, </w:t>
            </w:r>
            <w:r w:rsidRPr="00D342F6">
              <w:rPr>
                <w:i/>
                <w:iCs/>
              </w:rPr>
              <w:t>Jąkanie</w:t>
            </w:r>
            <w:r>
              <w:rPr>
                <w:i/>
                <w:iCs/>
              </w:rPr>
              <w:t xml:space="preserve"> w wieku szkolnym</w:t>
            </w:r>
            <w:r w:rsidRPr="00466FDC">
              <w:t>, Gdańsk: Grupa Wydawnicza Harmonia.</w:t>
            </w:r>
          </w:p>
          <w:p w14:paraId="16F5D95B" w14:textId="77777777" w:rsidR="00064555" w:rsidRPr="002128E9" w:rsidRDefault="00064555" w:rsidP="000A6A49">
            <w:pPr>
              <w:pStyle w:val="Akapitzlist"/>
              <w:numPr>
                <w:ilvl w:val="0"/>
                <w:numId w:val="87"/>
              </w:numPr>
            </w:pPr>
            <w:r>
              <w:t xml:space="preserve">Węsierska K., przy współpracy Gaweł K., 2018, </w:t>
            </w:r>
            <w:r w:rsidRPr="002128E9">
              <w:rPr>
                <w:i/>
                <w:iCs/>
              </w:rPr>
              <w:t>Zaburzenia płynności mowy</w:t>
            </w:r>
            <w:r>
              <w:t xml:space="preserve">, Gdańsk: </w:t>
            </w:r>
            <w:r w:rsidRPr="002128E9">
              <w:t>Grupa Wydawnicza Harmonia.</w:t>
            </w:r>
          </w:p>
        </w:tc>
      </w:tr>
      <w:tr w:rsidR="00064555" w:rsidRPr="0081638A" w14:paraId="5CB5491B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E81981C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Literatura dodatkowa:</w:t>
            </w:r>
          </w:p>
        </w:tc>
      </w:tr>
      <w:tr w:rsidR="00064555" w:rsidRPr="0081638A" w14:paraId="51759D6C" w14:textId="77777777" w:rsidTr="009F7FFE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C26FF8" w14:textId="6B6D3410" w:rsidR="00064555" w:rsidRPr="00406AC3" w:rsidRDefault="00064555" w:rsidP="000A6A49">
            <w:pPr>
              <w:pStyle w:val="Akapitzlist"/>
              <w:numPr>
                <w:ilvl w:val="0"/>
                <w:numId w:val="88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proofErr w:type="spellStart"/>
            <w:r w:rsidRPr="00466FDC">
              <w:t>Karsznia</w:t>
            </w:r>
            <w:proofErr w:type="spellEnd"/>
            <w:r w:rsidRPr="00466FDC">
              <w:t xml:space="preserve">-Sobczak A., 2021, </w:t>
            </w:r>
            <w:r w:rsidRPr="00406AC3">
              <w:rPr>
                <w:i/>
                <w:iCs/>
              </w:rPr>
              <w:t>Chronologia i spójność w narracjach osób jąkających się</w:t>
            </w:r>
            <w:r>
              <w:t>, [w]: </w:t>
            </w:r>
            <w:r w:rsidRPr="00466FDC">
              <w:t>A.</w:t>
            </w:r>
            <w:r>
              <w:t> </w:t>
            </w:r>
            <w:r w:rsidRPr="00466FDC">
              <w:t xml:space="preserve">Maciejewska (red.), </w:t>
            </w:r>
            <w:r w:rsidRPr="00406AC3">
              <w:rPr>
                <w:i/>
                <w:iCs/>
              </w:rPr>
              <w:t>Narracja w diagnozie i terapii logopedycznej</w:t>
            </w:r>
            <w:r w:rsidRPr="00466FDC">
              <w:t>, Siedlce: Wydawnictwo Naukowe UPH w Siedlcach, s. 113</w:t>
            </w:r>
            <w:r>
              <w:t>–</w:t>
            </w:r>
            <w:r w:rsidRPr="00466FDC">
              <w:t>121.</w:t>
            </w:r>
          </w:p>
          <w:p w14:paraId="0B4E4ACC" w14:textId="77777777" w:rsidR="00064555" w:rsidRPr="00406AC3" w:rsidRDefault="00064555" w:rsidP="000A6A49">
            <w:pPr>
              <w:pStyle w:val="Akapitzlist"/>
              <w:numPr>
                <w:ilvl w:val="0"/>
                <w:numId w:val="88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proofErr w:type="spellStart"/>
            <w:r w:rsidRPr="00466FDC">
              <w:t>Sidor</w:t>
            </w:r>
            <w:proofErr w:type="spellEnd"/>
            <w:r w:rsidRPr="00466FDC">
              <w:t xml:space="preserve"> M., 2011, </w:t>
            </w:r>
            <w:r w:rsidRPr="00406AC3">
              <w:rPr>
                <w:i/>
                <w:iCs/>
              </w:rPr>
              <w:t>Niepłynność mowy w jąkaniu</w:t>
            </w:r>
            <w:r>
              <w:t>, Lublin: Wydawnictwo UMCS.</w:t>
            </w:r>
          </w:p>
          <w:p w14:paraId="55983572" w14:textId="77777777" w:rsidR="00064555" w:rsidRPr="00406AC3" w:rsidRDefault="00064555" w:rsidP="000A6A49">
            <w:pPr>
              <w:pStyle w:val="Akapitzlist"/>
              <w:numPr>
                <w:ilvl w:val="0"/>
                <w:numId w:val="88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466FDC">
              <w:t xml:space="preserve">Tarkowski Z., </w:t>
            </w:r>
            <w:proofErr w:type="spellStart"/>
            <w:r w:rsidRPr="00466FDC">
              <w:t>Smull</w:t>
            </w:r>
            <w:proofErr w:type="spellEnd"/>
            <w:r w:rsidRPr="00466FDC">
              <w:t xml:space="preserve"> M., 1988, </w:t>
            </w:r>
            <w:proofErr w:type="spellStart"/>
            <w:r w:rsidRPr="00406AC3">
              <w:rPr>
                <w:i/>
                <w:iCs/>
              </w:rPr>
              <w:t>Giełkot</w:t>
            </w:r>
            <w:proofErr w:type="spellEnd"/>
            <w:r w:rsidRPr="00466FDC">
              <w:t>, Warszawa: Wydawnictwo ZSL.</w:t>
            </w:r>
          </w:p>
          <w:p w14:paraId="4B473F3D" w14:textId="77777777" w:rsidR="00064555" w:rsidRPr="00406AC3" w:rsidRDefault="00064555" w:rsidP="000A6A49">
            <w:pPr>
              <w:pStyle w:val="Akapitzlist"/>
              <w:numPr>
                <w:ilvl w:val="0"/>
                <w:numId w:val="88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466FDC">
              <w:t xml:space="preserve">Woźniak T., 2002, </w:t>
            </w:r>
            <w:r w:rsidRPr="00406AC3">
              <w:rPr>
                <w:i/>
                <w:iCs/>
              </w:rPr>
              <w:t>Przyczyny i terapia jąkania w świetle nowych badań</w:t>
            </w:r>
            <w:r w:rsidRPr="00466FDC">
              <w:t>, [w:</w:t>
            </w:r>
            <w:r>
              <w:t>] „Biuletyn Logopedyczny”, nr 3</w:t>
            </w:r>
            <w:r w:rsidRPr="00466FDC">
              <w:t>(9), s. 52</w:t>
            </w:r>
            <w:r>
              <w:t>–</w:t>
            </w:r>
            <w:r w:rsidRPr="00466FDC">
              <w:t>54.</w:t>
            </w:r>
          </w:p>
          <w:p w14:paraId="0751E56C" w14:textId="7B3F008B" w:rsidR="00064555" w:rsidRPr="00406AC3" w:rsidRDefault="00064555" w:rsidP="000A6A49">
            <w:pPr>
              <w:pStyle w:val="Akapitzlist"/>
              <w:numPr>
                <w:ilvl w:val="0"/>
                <w:numId w:val="88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466FDC">
              <w:t xml:space="preserve">Woźniak T., </w:t>
            </w:r>
            <w:r>
              <w:t>2015</w:t>
            </w:r>
            <w:r w:rsidRPr="00466FDC">
              <w:t xml:space="preserve">, </w:t>
            </w:r>
            <w:r w:rsidRPr="00406AC3">
              <w:rPr>
                <w:i/>
                <w:iCs/>
              </w:rPr>
              <w:t>Diagnoza i terapia osób z zaawansowanym jąkanie</w:t>
            </w:r>
            <w:r>
              <w:t xml:space="preserve">, [w:] S. Grabias, J. Panasiuk, T. Woźniak (red.), </w:t>
            </w:r>
            <w:r w:rsidRPr="00406AC3">
              <w:rPr>
                <w:i/>
                <w:iCs/>
              </w:rPr>
              <w:t>Standardy postępowania logopedycznego</w:t>
            </w:r>
            <w:r>
              <w:t>, Lublin: Wydawnictwo UMCS, s. 797–838.</w:t>
            </w:r>
          </w:p>
          <w:p w14:paraId="6BDB270A" w14:textId="1673FC2C" w:rsidR="00064555" w:rsidRPr="00DF14B8" w:rsidRDefault="00064555" w:rsidP="000A6A49">
            <w:pPr>
              <w:pStyle w:val="Akapitzlist"/>
              <w:numPr>
                <w:ilvl w:val="0"/>
                <w:numId w:val="88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proofErr w:type="spellStart"/>
            <w:r w:rsidRPr="00406AC3">
              <w:rPr>
                <w:lang w:val="en-US"/>
              </w:rPr>
              <w:t>Vanryckeghem</w:t>
            </w:r>
            <w:proofErr w:type="spellEnd"/>
            <w:r w:rsidRPr="00406AC3">
              <w:rPr>
                <w:lang w:val="en-US"/>
              </w:rPr>
              <w:t xml:space="preserve"> M., </w:t>
            </w:r>
            <w:proofErr w:type="spellStart"/>
            <w:r w:rsidRPr="00406AC3">
              <w:rPr>
                <w:lang w:val="en-US"/>
              </w:rPr>
              <w:t>Brutten</w:t>
            </w:r>
            <w:proofErr w:type="spellEnd"/>
            <w:r w:rsidRPr="00406AC3">
              <w:rPr>
                <w:lang w:val="en-US"/>
              </w:rPr>
              <w:t xml:space="preserve"> G. J., 2015, </w:t>
            </w:r>
            <w:r w:rsidRPr="00406AC3">
              <w:rPr>
                <w:i/>
                <w:iCs/>
                <w:lang w:val="en-US"/>
              </w:rPr>
              <w:t xml:space="preserve">Kiddy CAT. </w:t>
            </w:r>
            <w:r w:rsidRPr="005C682D">
              <w:rPr>
                <w:i/>
                <w:iCs/>
              </w:rPr>
              <w:t>Test do badania postaw związanych z</w:t>
            </w:r>
            <w:r>
              <w:rPr>
                <w:i/>
                <w:iCs/>
              </w:rPr>
              <w:t> </w:t>
            </w:r>
            <w:r w:rsidRPr="005C682D">
              <w:rPr>
                <w:i/>
                <w:iCs/>
              </w:rPr>
              <w:t>komunikowaniem się jąkających się dzieci w wieku przedszkolnym</w:t>
            </w:r>
            <w:r>
              <w:t xml:space="preserve">, K. Węsierska (tłumaczenie i adaptacja), Gdańsk: </w:t>
            </w:r>
            <w:r w:rsidRPr="005C682D">
              <w:t>Grupa Wydawnicza Harmonia.</w:t>
            </w:r>
          </w:p>
        </w:tc>
      </w:tr>
      <w:tr w:rsidR="00064555" w:rsidRPr="0081638A" w14:paraId="32C5A278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8251C91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064555" w:rsidRPr="0081638A" w14:paraId="04B37CDF" w14:textId="77777777" w:rsidTr="009F7FFE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F6AD7C" w14:textId="77777777" w:rsidR="00064555" w:rsidRDefault="00064555" w:rsidP="009F7FFE">
            <w:pPr>
              <w:autoSpaceDE w:val="0"/>
              <w:autoSpaceDN w:val="0"/>
              <w:adjustRightInd w:val="0"/>
              <w:ind w:right="170"/>
            </w:pPr>
            <w:r w:rsidRPr="00021C57">
              <w:t>Wykład tradycyjny wspomagany technikami multimedialnymi</w:t>
            </w:r>
            <w:r>
              <w:t xml:space="preserve">, filmy, studia przypadków, pogadanki utrwalające wiedzę, dyskusje uzupełniające wiedzę. </w:t>
            </w:r>
          </w:p>
          <w:p w14:paraId="2C6A4A5C" w14:textId="77777777" w:rsidR="00064555" w:rsidRPr="00C26A31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>Ćwiczenia: metoda problemowa, p</w:t>
            </w:r>
            <w:r w:rsidRPr="0081638A">
              <w:rPr>
                <w:rFonts w:cs="Arial"/>
                <w:bCs/>
              </w:rPr>
              <w:t>rezentacje multimedialne, analiza tekstów, studium przypadku</w:t>
            </w:r>
            <w:r>
              <w:rPr>
                <w:rFonts w:cs="Arial"/>
                <w:bCs/>
              </w:rPr>
              <w:t>, analiza nagrań (audio i wideo) wypowiedzi osób z zaburzeniami płynności mówienia, metoda sytuacyjna</w:t>
            </w:r>
            <w:r w:rsidRPr="0081638A">
              <w:rPr>
                <w:rFonts w:cs="Arial"/>
                <w:bCs/>
              </w:rPr>
              <w:t>.</w:t>
            </w:r>
          </w:p>
        </w:tc>
      </w:tr>
      <w:tr w:rsidR="00064555" w:rsidRPr="0081638A" w14:paraId="0D5951BA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4CA3B7E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064555" w:rsidRPr="0081638A" w14:paraId="657EAC66" w14:textId="77777777" w:rsidTr="009F7FFE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6A11746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D06B5F0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064555" w:rsidRPr="0081638A" w14:paraId="72F2794C" w14:textId="77777777" w:rsidTr="009F7FFE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7A8BAB1" w14:textId="77777777" w:rsidR="00064555" w:rsidRPr="00BF010F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W01, W02, </w:t>
            </w:r>
            <w:r w:rsidRPr="00BF010F">
              <w:rPr>
                <w:rFonts w:cs="Arial"/>
              </w:rPr>
              <w:t>W03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F0EF8E2" w14:textId="77777777" w:rsidR="00064555" w:rsidRPr="00C8014A" w:rsidRDefault="00064555" w:rsidP="009F7FFE">
            <w:pPr>
              <w:autoSpaceDE w:val="0"/>
              <w:autoSpaceDN w:val="0"/>
              <w:adjustRightInd w:val="0"/>
              <w:ind w:right="170"/>
            </w:pPr>
            <w:r>
              <w:rPr>
                <w:rFonts w:cs="Arial"/>
                <w:bCs/>
              </w:rPr>
              <w:t xml:space="preserve">Wykład: efekty z wiedzy będą weryfikowane w trakcie kolokwium pisemnego (na koniec semestru) </w:t>
            </w:r>
            <w:r w:rsidRPr="00466FDC">
              <w:t xml:space="preserve">z wiadomości dotyczących </w:t>
            </w:r>
            <w:r>
              <w:t xml:space="preserve">metod, technik, narzędzi diagnozowania i terapii jąkania. </w:t>
            </w:r>
          </w:p>
          <w:p w14:paraId="6C6ED51C" w14:textId="77777777" w:rsidR="00064555" w:rsidRPr="00BF010F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Ćwiczenia: efekty z wiedzy będą weryfikowane w trakcie kolokwium </w:t>
            </w:r>
            <w:r>
              <w:t xml:space="preserve">pisemnego </w:t>
            </w:r>
          </w:p>
        </w:tc>
      </w:tr>
      <w:tr w:rsidR="00064555" w:rsidRPr="0081638A" w14:paraId="1C9835C2" w14:textId="77777777" w:rsidTr="009F7FFE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B2448A0" w14:textId="77777777" w:rsidR="00064555" w:rsidRPr="00BF010F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U01, </w:t>
            </w:r>
            <w:r w:rsidRPr="00BF010F">
              <w:rPr>
                <w:rFonts w:cs="Arial"/>
              </w:rPr>
              <w:t xml:space="preserve">U02, </w:t>
            </w:r>
            <w:r>
              <w:rPr>
                <w:rFonts w:cs="Arial"/>
              </w:rPr>
              <w:t>U03, U04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113F" w14:textId="77777777" w:rsidR="00064555" w:rsidRPr="00334303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bCs/>
              </w:rPr>
              <w:t xml:space="preserve">Wykład: efekty z umiejętności będą weryfikowane w trakcie kolokwium pisemnego na koniec semestru oraz przez ocenę </w:t>
            </w:r>
            <w:r w:rsidRPr="00334303">
              <w:rPr>
                <w:rFonts w:cs="Arial"/>
                <w:bCs/>
                <w:color w:val="000000" w:themeColor="text1"/>
              </w:rPr>
              <w:t>aktywności studenta na zajęciach.</w:t>
            </w:r>
          </w:p>
          <w:p w14:paraId="02B95FAE" w14:textId="77777777" w:rsidR="00064555" w:rsidRPr="00BF010F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Ćwiczenia: efekty z </w:t>
            </w:r>
            <w:r w:rsidRPr="005C682D">
              <w:rPr>
                <w:rFonts w:cs="Arial"/>
                <w:bCs/>
              </w:rPr>
              <w:t xml:space="preserve">umiejętności będą </w:t>
            </w:r>
            <w:r>
              <w:rPr>
                <w:rFonts w:cs="Arial"/>
                <w:bCs/>
              </w:rPr>
              <w:t xml:space="preserve">oceniane poprzez obserwację aktywności studenta na zajęciach, obserwację umiejętności praktycznych (analiza wypowiedzi osoby z niepłynnością mówienia, propozycja programu </w:t>
            </w:r>
            <w:r>
              <w:rPr>
                <w:rFonts w:cs="Arial"/>
                <w:bCs/>
              </w:rPr>
              <w:lastRenderedPageBreak/>
              <w:t>terapeutycznego i opis trzech ćwiczeń z danego etapu terapii).</w:t>
            </w:r>
          </w:p>
        </w:tc>
      </w:tr>
      <w:tr w:rsidR="00064555" w:rsidRPr="0081638A" w14:paraId="70EF4E65" w14:textId="77777777" w:rsidTr="009F7FFE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6531904" w14:textId="77777777" w:rsidR="00064555" w:rsidRPr="00BF010F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K01, </w:t>
            </w:r>
            <w:r w:rsidRPr="00BF010F">
              <w:rPr>
                <w:rFonts w:cs="Arial"/>
              </w:rPr>
              <w:t>K0</w:t>
            </w:r>
            <w:r>
              <w:rPr>
                <w:rFonts w:cs="Arial"/>
              </w:rPr>
              <w:t>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6827" w14:textId="77777777" w:rsidR="00064555" w:rsidRPr="00043F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bCs/>
              </w:rPr>
              <w:t>Wykłady i ć</w:t>
            </w:r>
            <w:r w:rsidRPr="00993604">
              <w:rPr>
                <w:rFonts w:cs="Arial"/>
                <w:bCs/>
              </w:rPr>
              <w:t>wiczenia: efekty kompetencji będą weryfikowane</w:t>
            </w:r>
            <w:r>
              <w:rPr>
                <w:rFonts w:cs="Arial"/>
                <w:bCs/>
              </w:rPr>
              <w:t xml:space="preserve"> poprzez obserwację pracy studenta, jego aktywność i postawę w trakcie realizacji zajęć.</w:t>
            </w:r>
          </w:p>
        </w:tc>
      </w:tr>
      <w:tr w:rsidR="00064555" w:rsidRPr="0081638A" w14:paraId="2C581614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79F7BAB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064555" w:rsidRPr="0081638A" w14:paraId="445045DB" w14:textId="77777777" w:rsidTr="009F7FFE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3D7A1" w14:textId="77777777" w:rsidR="00064555" w:rsidRPr="00C8014A" w:rsidRDefault="00064555" w:rsidP="009F7FFE">
            <w:pPr>
              <w:tabs>
                <w:tab w:val="left" w:pos="2010"/>
              </w:tabs>
              <w:ind w:right="170"/>
              <w:rPr>
                <w:color w:val="000000" w:themeColor="text1"/>
              </w:rPr>
            </w:pPr>
            <w:r w:rsidRPr="00C8014A">
              <w:rPr>
                <w:color w:val="000000" w:themeColor="text1"/>
              </w:rPr>
              <w:t>Warunkiem uzyskania zaliczenia z oceną jest spełnienie każdego z opisanych niżej kryteriów:</w:t>
            </w:r>
          </w:p>
          <w:p w14:paraId="0D841794" w14:textId="77777777" w:rsidR="00064555" w:rsidRDefault="00064555" w:rsidP="000A6A49">
            <w:pPr>
              <w:pStyle w:val="Akapitzlist"/>
              <w:numPr>
                <w:ilvl w:val="0"/>
                <w:numId w:val="60"/>
              </w:numPr>
              <w:jc w:val="both"/>
            </w:pPr>
            <w:r>
              <w:t>Wykład: zaliczenie kolokwium pisemnego (kryteria oceniania poniżej).</w:t>
            </w:r>
          </w:p>
          <w:p w14:paraId="1F89454F" w14:textId="77777777" w:rsidR="00064555" w:rsidRPr="00CF64BB" w:rsidRDefault="00064555" w:rsidP="000A6A49">
            <w:pPr>
              <w:pStyle w:val="Akapitzlist"/>
              <w:numPr>
                <w:ilvl w:val="0"/>
                <w:numId w:val="60"/>
              </w:numPr>
              <w:jc w:val="both"/>
              <w:rPr>
                <w:rFonts w:cs="Arial"/>
              </w:rPr>
            </w:pPr>
            <w:r>
              <w:t xml:space="preserve">Ćwiczenia: </w:t>
            </w:r>
            <w:r w:rsidRPr="00993604">
              <w:rPr>
                <w:rFonts w:cs="Arial"/>
              </w:rPr>
              <w:t>z</w:t>
            </w:r>
            <w:r w:rsidRPr="00F01590">
              <w:t xml:space="preserve">aliczenie </w:t>
            </w:r>
            <w:r>
              <w:t xml:space="preserve">pracy </w:t>
            </w:r>
            <w:r w:rsidRPr="00993604">
              <w:t xml:space="preserve">(analiza wypowiedzi osoby z niepłynnością mówienia, propozycja </w:t>
            </w:r>
            <w:r>
              <w:t>programu terapeutycznego i opis</w:t>
            </w:r>
            <w:r w:rsidRPr="00993604">
              <w:t xml:space="preserve"> trzech </w:t>
            </w:r>
            <w:r>
              <w:t>ćwiczeń z danego etapu terapii).</w:t>
            </w:r>
          </w:p>
          <w:p w14:paraId="7034B88B" w14:textId="77777777" w:rsidR="00064555" w:rsidRDefault="00064555" w:rsidP="009F7FFE">
            <w:pPr>
              <w:pStyle w:val="Akapitzlist"/>
              <w:jc w:val="both"/>
            </w:pPr>
          </w:p>
          <w:p w14:paraId="3198AC53" w14:textId="77777777" w:rsidR="00064555" w:rsidRPr="00CF64BB" w:rsidRDefault="00064555" w:rsidP="009F7FFE">
            <w:pPr>
              <w:pStyle w:val="Akapitzlist"/>
              <w:jc w:val="both"/>
              <w:rPr>
                <w:rFonts w:cs="Arial"/>
              </w:rPr>
            </w:pPr>
            <w:r>
              <w:t>Kryteria oceniania</w:t>
            </w:r>
            <w:r w:rsidRPr="00CF64BB">
              <w:rPr>
                <w:rFonts w:cs="Arial"/>
              </w:rPr>
              <w:t>:</w:t>
            </w:r>
          </w:p>
          <w:p w14:paraId="4917C17F" w14:textId="77777777" w:rsidR="00064555" w:rsidRPr="00F76C0D" w:rsidRDefault="00064555" w:rsidP="00064555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0–50% – niedostateczny (2,0), </w:t>
            </w:r>
          </w:p>
          <w:p w14:paraId="2F66FAB5" w14:textId="77777777" w:rsidR="00064555" w:rsidRPr="00F76C0D" w:rsidRDefault="00064555" w:rsidP="00064555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51–60% – dostateczny (3,0), </w:t>
            </w:r>
          </w:p>
          <w:p w14:paraId="1CACB5DE" w14:textId="77777777" w:rsidR="00064555" w:rsidRPr="00F76C0D" w:rsidRDefault="00064555" w:rsidP="00064555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61–70% – dostateczny plus (3,5), </w:t>
            </w:r>
          </w:p>
          <w:p w14:paraId="28C9BD66" w14:textId="77777777" w:rsidR="00064555" w:rsidRPr="00F76C0D" w:rsidRDefault="00064555" w:rsidP="00064555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71–80% – dobry (4,0), </w:t>
            </w:r>
          </w:p>
          <w:p w14:paraId="5E73AAEC" w14:textId="77777777" w:rsidR="00064555" w:rsidRPr="00F76C0D" w:rsidRDefault="00064555" w:rsidP="00064555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81–90% – dobry plus (4,5), </w:t>
            </w:r>
          </w:p>
          <w:p w14:paraId="16711AC5" w14:textId="77777777" w:rsidR="00064555" w:rsidRPr="00F76C0D" w:rsidRDefault="00064555" w:rsidP="00064555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91–100% – bardzo dobry (5,0).</w:t>
            </w:r>
          </w:p>
          <w:p w14:paraId="0C1CB4C9" w14:textId="77777777" w:rsidR="00064555" w:rsidRPr="0081638A" w:rsidRDefault="00064555" w:rsidP="009F7FFE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C8014A">
              <w:rPr>
                <w:rFonts w:cs="Arial"/>
              </w:rPr>
              <w:t xml:space="preserve">Poprawy: jednorazowa poprawa kolokwium </w:t>
            </w:r>
            <w:r>
              <w:rPr>
                <w:rFonts w:cs="Arial"/>
              </w:rPr>
              <w:t xml:space="preserve">oraz pracy zaliczeniowej </w:t>
            </w:r>
            <w:r w:rsidRPr="00C8014A">
              <w:rPr>
                <w:rFonts w:cs="Arial"/>
              </w:rPr>
              <w:t>na koniec semestru.</w:t>
            </w:r>
          </w:p>
        </w:tc>
      </w:tr>
      <w:tr w:rsidR="00064555" w:rsidRPr="0081638A" w14:paraId="232EE52D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694BD4C" w14:textId="77777777" w:rsidR="00064555" w:rsidRPr="0081638A" w:rsidRDefault="00064555" w:rsidP="009F7FFE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064555" w:rsidRPr="0081638A" w14:paraId="71EA5C06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91ABDA6" w14:textId="77777777" w:rsidR="00064555" w:rsidRPr="0081638A" w:rsidRDefault="00064555" w:rsidP="009F7FFE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064555" w:rsidRPr="0081638A" w14:paraId="67662FEE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6D94066" w14:textId="77777777" w:rsidR="00064555" w:rsidRPr="0081638A" w:rsidRDefault="00064555" w:rsidP="009F7FFE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7886A64" w14:textId="77777777" w:rsidR="00064555" w:rsidRPr="0081638A" w:rsidRDefault="00064555" w:rsidP="009F7FFE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064555" w:rsidRPr="0081638A" w14:paraId="146B4F8F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49A0BD" w14:textId="77777777" w:rsidR="00064555" w:rsidRPr="00756D4F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756D4F">
              <w:rPr>
                <w:rFonts w:cs="Arial"/>
              </w:rPr>
              <w:t>Udział w wykładach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A86659" w14:textId="77777777" w:rsidR="00064555" w:rsidRPr="00756D4F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756D4F">
              <w:rPr>
                <w:rFonts w:cs="Arial"/>
              </w:rPr>
              <w:t>15 godzin</w:t>
            </w:r>
          </w:p>
        </w:tc>
      </w:tr>
      <w:tr w:rsidR="00064555" w:rsidRPr="0081638A" w14:paraId="50448193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D7D1A6" w14:textId="77777777" w:rsidR="00064555" w:rsidRPr="00756D4F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756D4F">
              <w:rPr>
                <w:rFonts w:cs="Arial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92D00E" w14:textId="77777777" w:rsidR="00064555" w:rsidRPr="00756D4F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756D4F">
              <w:rPr>
                <w:rFonts w:cs="Arial"/>
              </w:rPr>
              <w:t>15 godzin</w:t>
            </w:r>
          </w:p>
        </w:tc>
      </w:tr>
      <w:tr w:rsidR="00064555" w:rsidRPr="0081638A" w14:paraId="37C64EA8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2BD218" w14:textId="77777777" w:rsidR="00064555" w:rsidRPr="00756D4F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756D4F">
              <w:rPr>
                <w:rFonts w:cs="Arial"/>
              </w:rPr>
              <w:t>Samodzielne przygotowanie się do wykładów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27DFEC" w14:textId="77777777" w:rsidR="00064555" w:rsidRPr="00756D4F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756D4F">
              <w:rPr>
                <w:rFonts w:cs="Arial"/>
              </w:rPr>
              <w:t>7 godzin</w:t>
            </w:r>
          </w:p>
        </w:tc>
      </w:tr>
      <w:tr w:rsidR="00064555" w:rsidRPr="0081638A" w14:paraId="582298B4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C4487D" w14:textId="77777777" w:rsidR="00064555" w:rsidRPr="00756D4F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56D4F">
              <w:rPr>
                <w:rFonts w:cs="Arial"/>
              </w:rPr>
              <w:t>Samodzielne przygotowanie się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1DCBDB" w14:textId="77777777" w:rsidR="00064555" w:rsidRPr="00756D4F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56D4F">
              <w:rPr>
                <w:rFonts w:cs="Arial"/>
              </w:rPr>
              <w:t>3 godziny</w:t>
            </w:r>
          </w:p>
        </w:tc>
      </w:tr>
      <w:tr w:rsidR="00064555" w:rsidRPr="0081638A" w14:paraId="508B06CB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90CE1" w14:textId="77777777" w:rsidR="00064555" w:rsidRPr="00756D4F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756D4F">
              <w:rPr>
                <w:rFonts w:cs="Arial"/>
              </w:rPr>
              <w:t xml:space="preserve">Samodzielne przygotowanie się do kolokwium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7FE544" w14:textId="77777777" w:rsidR="00064555" w:rsidRPr="00756D4F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756D4F">
              <w:rPr>
                <w:rFonts w:cs="Arial"/>
              </w:rPr>
              <w:t>4 godziny</w:t>
            </w:r>
          </w:p>
        </w:tc>
      </w:tr>
      <w:tr w:rsidR="00064555" w:rsidRPr="0081638A" w14:paraId="351E6E92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907038" w14:textId="77777777" w:rsidR="00064555" w:rsidRPr="00756D4F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56D4F">
              <w:rPr>
                <w:rFonts w:cs="Arial"/>
              </w:rPr>
              <w:t>Samodzielne</w:t>
            </w:r>
            <w:r>
              <w:rPr>
                <w:rFonts w:cs="Arial"/>
              </w:rPr>
              <w:t xml:space="preserve"> przygotowanie się i opracowanie pracy zaliczeniowej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2DB8FC" w14:textId="77777777" w:rsidR="00064555" w:rsidRPr="00756D4F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56D4F">
              <w:rPr>
                <w:rFonts w:cs="Arial"/>
              </w:rPr>
              <w:t>6 godzin</w:t>
            </w:r>
          </w:p>
        </w:tc>
      </w:tr>
      <w:tr w:rsidR="00064555" w:rsidRPr="0081638A" w14:paraId="4C08A56E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849FDE" w14:textId="77777777" w:rsidR="00064555" w:rsidRPr="00756D4F" w:rsidRDefault="00064555" w:rsidP="009F7FFE">
            <w:pPr>
              <w:ind w:right="170"/>
              <w:rPr>
                <w:rFonts w:cs="Arial"/>
                <w:b/>
                <w:bCs/>
              </w:rPr>
            </w:pPr>
            <w:r w:rsidRPr="00756D4F"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F5F6C4" w14:textId="77777777" w:rsidR="00064555" w:rsidRPr="00756D4F" w:rsidRDefault="00064555" w:rsidP="009F7FFE">
            <w:pPr>
              <w:ind w:right="170"/>
              <w:rPr>
                <w:rFonts w:cs="Arial"/>
              </w:rPr>
            </w:pPr>
            <w:r w:rsidRPr="00756D4F">
              <w:rPr>
                <w:rFonts w:cs="Arial"/>
              </w:rPr>
              <w:t>50 godzin</w:t>
            </w:r>
          </w:p>
        </w:tc>
      </w:tr>
      <w:tr w:rsidR="00064555" w:rsidRPr="0081638A" w14:paraId="03A5EDC1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BF39D7" w14:textId="77777777" w:rsidR="00064555" w:rsidRPr="00756D4F" w:rsidRDefault="00064555" w:rsidP="009F7FFE">
            <w:pPr>
              <w:ind w:right="170"/>
              <w:rPr>
                <w:rFonts w:cs="Arial"/>
                <w:b/>
                <w:bCs/>
              </w:rPr>
            </w:pPr>
            <w:r w:rsidRPr="00756D4F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1AAE84" w14:textId="77777777" w:rsidR="00064555" w:rsidRPr="00756D4F" w:rsidRDefault="00064555" w:rsidP="009F7FFE">
            <w:pPr>
              <w:ind w:right="170"/>
              <w:rPr>
                <w:rFonts w:cs="Arial"/>
                <w:bCs/>
              </w:rPr>
            </w:pPr>
            <w:r w:rsidRPr="00756D4F">
              <w:rPr>
                <w:rFonts w:cs="Arial"/>
                <w:bCs/>
              </w:rPr>
              <w:t>2 ECTS</w:t>
            </w:r>
          </w:p>
        </w:tc>
      </w:tr>
    </w:tbl>
    <w:p w14:paraId="0F9EA99B" w14:textId="643DD0CC" w:rsidR="00064555" w:rsidRDefault="00064555" w:rsidP="00064555"/>
    <w:p w14:paraId="32800192" w14:textId="77777777" w:rsidR="00064555" w:rsidRDefault="00064555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064555" w:rsidRPr="0081638A" w14:paraId="349EA18D" w14:textId="77777777" w:rsidTr="009F7FFE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B6D8BF1" w14:textId="77777777" w:rsidR="00064555" w:rsidRPr="0081638A" w:rsidRDefault="00064555" w:rsidP="009F7FFE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064555" w:rsidRPr="0081638A" w14:paraId="0AB47649" w14:textId="77777777" w:rsidTr="009F7FFE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4A86195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064555" w:rsidRPr="0081638A" w14:paraId="3BB06110" w14:textId="77777777" w:rsidTr="009F7FFE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82A8A3D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061716" w14:textId="027B8F32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bookmarkStart w:id="0" w:name="_Toc65167649"/>
            <w:r w:rsidRPr="00195BD6">
              <w:rPr>
                <w:b/>
                <w:bCs/>
              </w:rPr>
              <w:t>Metody komunikacji wspomagającej i</w:t>
            </w:r>
            <w:r>
              <w:rPr>
                <w:b/>
                <w:bCs/>
              </w:rPr>
              <w:t> </w:t>
            </w:r>
            <w:r w:rsidRPr="00195BD6">
              <w:rPr>
                <w:b/>
                <w:bCs/>
              </w:rPr>
              <w:t>alternatywnej</w:t>
            </w:r>
            <w:bookmarkEnd w:id="0"/>
          </w:p>
        </w:tc>
      </w:tr>
      <w:tr w:rsidR="00064555" w:rsidRPr="00DD08AA" w14:paraId="1A7051DD" w14:textId="77777777" w:rsidTr="009F7FFE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88873E2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22668D">
              <w:rPr>
                <w:rFonts w:cs="Arial"/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D29379" w14:textId="77777777" w:rsidR="00064555" w:rsidRPr="003F14F6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195BD6">
              <w:rPr>
                <w:lang w:val="en-GB"/>
              </w:rPr>
              <w:t>Augmentative and alternative communication</w:t>
            </w:r>
          </w:p>
        </w:tc>
      </w:tr>
      <w:tr w:rsidR="00064555" w:rsidRPr="0081638A" w14:paraId="3C53BBC3" w14:textId="77777777" w:rsidTr="009F7FFE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015B02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D3FC1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064555" w:rsidRPr="0081638A" w14:paraId="4CBCCB42" w14:textId="77777777" w:rsidTr="009F7FFE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356E9D9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562B02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064555" w:rsidRPr="0081638A" w14:paraId="6D612ED8" w14:textId="77777777" w:rsidTr="009F7FFE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1CE9386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FE2869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>Wydział Nauk Humanistycznych</w:t>
            </w:r>
          </w:p>
        </w:tc>
      </w:tr>
      <w:tr w:rsidR="00064555" w:rsidRPr="0081638A" w14:paraId="72007556" w14:textId="77777777" w:rsidTr="009F7FF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44EF833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4948D61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obowiązkow</w:t>
            </w:r>
            <w:r w:rsidRPr="0081638A">
              <w:rPr>
                <w:rFonts w:cs="Arial"/>
              </w:rPr>
              <w:t>y</w:t>
            </w:r>
          </w:p>
        </w:tc>
      </w:tr>
      <w:tr w:rsidR="00064555" w:rsidRPr="0081638A" w14:paraId="7580CF07" w14:textId="77777777" w:rsidTr="009F7FF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6A25FCD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42032D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</w:t>
            </w:r>
            <w:r w:rsidRPr="0081638A">
              <w:rPr>
                <w:rFonts w:cs="Arial"/>
              </w:rPr>
              <w:t>ego stopnia</w:t>
            </w:r>
          </w:p>
        </w:tc>
      </w:tr>
      <w:tr w:rsidR="00064555" w:rsidRPr="0081638A" w14:paraId="48D22D95" w14:textId="77777777" w:rsidTr="009F7FFE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9933F25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EA552B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drugi</w:t>
            </w:r>
          </w:p>
        </w:tc>
      </w:tr>
      <w:tr w:rsidR="00064555" w:rsidRPr="0081638A" w14:paraId="53BEFCF2" w14:textId="77777777" w:rsidTr="009F7FFE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22B9A99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D6C7E2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czwarty</w:t>
            </w:r>
          </w:p>
        </w:tc>
      </w:tr>
      <w:tr w:rsidR="00064555" w:rsidRPr="0081638A" w14:paraId="63FE8216" w14:textId="77777777" w:rsidTr="009F7FFE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0FAB391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C7B1D9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 ECTS</w:t>
            </w:r>
          </w:p>
        </w:tc>
      </w:tr>
      <w:tr w:rsidR="00064555" w:rsidRPr="0081638A" w14:paraId="2897156D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5D15EEF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33C19A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 xml:space="preserve">dr Aldona </w:t>
            </w:r>
            <w:proofErr w:type="spellStart"/>
            <w:r w:rsidRPr="0081638A">
              <w:rPr>
                <w:rFonts w:cs="Arial"/>
              </w:rPr>
              <w:t>Kocyła</w:t>
            </w:r>
            <w:proofErr w:type="spellEnd"/>
            <w:r w:rsidRPr="0081638A">
              <w:rPr>
                <w:rFonts w:cs="Arial"/>
              </w:rPr>
              <w:t>-Łukasiewicz</w:t>
            </w:r>
          </w:p>
        </w:tc>
      </w:tr>
      <w:tr w:rsidR="00064555" w:rsidRPr="0081638A" w14:paraId="458CF652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71DC054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68262A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dr Łukasz Maj</w:t>
            </w:r>
          </w:p>
        </w:tc>
      </w:tr>
      <w:tr w:rsidR="00064555" w:rsidRPr="0081638A" w14:paraId="6745FBCE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BD27231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73A9CD" w14:textId="46B48E9C" w:rsidR="00064555" w:rsidRPr="003F14F6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t xml:space="preserve">Zapoznanie studenta z terminologią wykorzystywaną w diagnozie i terapii osób ze złożonymi potrzebami komunikacyjnymi. Przedstawienie różnych systemów wspomagających i alternatywnych metod komunikacji. Kształcenie umiejętności diagnozy i opisu </w:t>
            </w:r>
            <w:proofErr w:type="spellStart"/>
            <w:r>
              <w:t>zachowań</w:t>
            </w:r>
            <w:proofErr w:type="spellEnd"/>
            <w:r>
              <w:t xml:space="preserve"> komunikacyjnych pacjentów ze złożonymi potrzebami komunikacyjnymi oraz projektowania oddziaływania terapeutycznego. Nabycie przez studenta kompetencji społecznych uwrażliwiających go na sytuację społeczną osób ze złożonymi potrzebami komunikacyjnymi i ich otoczenia.</w:t>
            </w:r>
          </w:p>
        </w:tc>
      </w:tr>
      <w:tr w:rsidR="00064555" w:rsidRPr="0081638A" w14:paraId="36A6F826" w14:textId="77777777" w:rsidTr="009F7FFE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2DA01FB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</w:t>
            </w:r>
            <w:r w:rsidRPr="0081638A">
              <w:rPr>
                <w:rFonts w:cs="Arial"/>
                <w:b/>
              </w:rPr>
              <w:lastRenderedPageBreak/>
              <w:t>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08A9C21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0945C54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</w:t>
            </w:r>
            <w:r w:rsidRPr="0081638A">
              <w:rPr>
                <w:rFonts w:cs="Arial"/>
                <w:b/>
              </w:rPr>
              <w:lastRenderedPageBreak/>
              <w:t>efektu kierunkowego</w:t>
            </w:r>
          </w:p>
        </w:tc>
      </w:tr>
      <w:tr w:rsidR="00064555" w:rsidRPr="0081638A" w14:paraId="70D07B85" w14:textId="77777777" w:rsidTr="009F7FFE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E8A9748" w14:textId="77777777" w:rsidR="00064555" w:rsidRPr="0081638A" w:rsidRDefault="00064555" w:rsidP="009F7FFE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5DA77F3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  <w:r w:rsidRPr="0081638A">
              <w:t xml:space="preserve"> </w:t>
            </w:r>
          </w:p>
          <w:p w14:paraId="09389A78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B8AA45D" w14:textId="77777777" w:rsidR="00064555" w:rsidRPr="0081638A" w:rsidRDefault="00064555" w:rsidP="009F7FFE">
            <w:pPr>
              <w:ind w:right="170"/>
              <w:rPr>
                <w:rFonts w:cs="Arial"/>
                <w:b/>
              </w:rPr>
            </w:pPr>
          </w:p>
        </w:tc>
      </w:tr>
      <w:tr w:rsidR="00064555" w:rsidRPr="0081638A" w14:paraId="57123471" w14:textId="77777777" w:rsidTr="009F7FF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91F8133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8AC39F3" w14:textId="1B67D8CA" w:rsidR="00064555" w:rsidRPr="00896DA5" w:rsidRDefault="00064555" w:rsidP="009F7FFE">
            <w:pPr>
              <w:autoSpaceDE w:val="0"/>
              <w:autoSpaceDN w:val="0"/>
              <w:adjustRightInd w:val="0"/>
              <w:ind w:right="170"/>
            </w:pPr>
            <w:r>
              <w:rPr>
                <w:rFonts w:eastAsiaTheme="minorHAnsi" w:cs="Arial"/>
              </w:rPr>
              <w:t>w</w:t>
            </w:r>
            <w:r>
              <w:t xml:space="preserve"> zaawansowanym stopniu terminologię</w:t>
            </w:r>
            <w:r w:rsidRPr="004363DC">
              <w:t xml:space="preserve"> językoznawczą</w:t>
            </w:r>
            <w:r>
              <w:t>, w tym logopedyczną</w:t>
            </w:r>
            <w:r w:rsidRPr="004363DC">
              <w:t xml:space="preserve"> i psychopedagogiczną dotyczącą wspomagających i</w:t>
            </w:r>
            <w:r>
              <w:t> </w:t>
            </w:r>
            <w:r w:rsidRPr="004363DC">
              <w:t>alternatywnych metod komunikacji: wspomagające i alternatywne metody komunikacji</w:t>
            </w:r>
            <w:r>
              <w:t xml:space="preserve"> – </w:t>
            </w:r>
            <w:r w:rsidRPr="004363DC">
              <w:t>AAC, osoba ze złożonymi potrzebami komunikacyjnymi, symbole AAC, techniki AAC, strategie AAC, pomoce AAC</w:t>
            </w:r>
            <w: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237F080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K_W02</w:t>
            </w:r>
          </w:p>
        </w:tc>
      </w:tr>
      <w:tr w:rsidR="00064555" w:rsidRPr="0081638A" w14:paraId="10966F7C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072BA00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W0</w:t>
            </w:r>
            <w:r>
              <w:rPr>
                <w:rFonts w:cs="Arial"/>
                <w:b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C5681DD" w14:textId="33410695" w:rsidR="00064555" w:rsidRPr="00DD08A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 xml:space="preserve">w zaawansowanym stopniu </w:t>
            </w:r>
            <w:r w:rsidRPr="004363DC">
              <w:t>problematykę</w:t>
            </w:r>
            <w:r>
              <w:t xml:space="preserve"> (etiologię, patomechanizm i objawy)</w:t>
            </w:r>
            <w:r w:rsidRPr="004363DC">
              <w:t xml:space="preserve"> zaburzeń komunikacji u pacjentów</w:t>
            </w:r>
            <w:r>
              <w:t xml:space="preserve"> ze złożonymi potrzebami komunikacyjnymi,</w:t>
            </w:r>
            <w:r w:rsidRPr="004363DC">
              <w:t xml:space="preserve"> niemówiących </w:t>
            </w:r>
            <w:r>
              <w:t>lub tych,</w:t>
            </w:r>
            <w:r w:rsidRPr="004363DC">
              <w:t xml:space="preserve"> u któ</w:t>
            </w:r>
            <w:r>
              <w:t xml:space="preserve">rych mowa jest zaburzona w stopniu </w:t>
            </w:r>
            <w:r w:rsidRPr="004363DC">
              <w:t>utrudnia</w:t>
            </w:r>
            <w:r>
              <w:t>jącym</w:t>
            </w:r>
            <w:r w:rsidRPr="004363DC">
              <w:t xml:space="preserve"> ich zrozumienie</w:t>
            </w:r>
            <w:r>
              <w:t>, uwarunkowania zaburzeń, językoznawcze kryteria opisu zaburzeń oraz interdyscyplinarne metody postępowania diagnostyczno-terapeutycznego;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DC102D5" w14:textId="77777777" w:rsidR="00064555" w:rsidRPr="00DD08A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DD08AA">
              <w:rPr>
                <w:rFonts w:cs="Arial"/>
                <w:b/>
              </w:rPr>
              <w:t>K_W05</w:t>
            </w:r>
          </w:p>
        </w:tc>
      </w:tr>
      <w:tr w:rsidR="00064555" w:rsidRPr="0081638A" w14:paraId="0B73E7CD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63FB42C" w14:textId="77777777" w:rsidR="00064555" w:rsidRPr="00F319A1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4EFEACF" w14:textId="77777777" w:rsidR="00064555" w:rsidRPr="00783419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color w:val="000000"/>
              </w:rPr>
              <w:t xml:space="preserve">w </w:t>
            </w:r>
            <w:r>
              <w:t xml:space="preserve">zaawansowanym stopniu </w:t>
            </w:r>
            <w:r w:rsidRPr="004363DC">
              <w:t>klasyfikację osób ze złożonymi zaburzeniami komunikacji oraz cele postępowania terapeutycznego w każdej z grup.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30FAD31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K_W07</w:t>
            </w:r>
          </w:p>
        </w:tc>
      </w:tr>
      <w:tr w:rsidR="00064555" w:rsidRPr="0081638A" w14:paraId="76595DBE" w14:textId="77777777" w:rsidTr="009F7FF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8906363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641BB79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32C1FEE1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potrafi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75BC31F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064555" w:rsidRPr="0081638A" w14:paraId="153DDF91" w14:textId="77777777" w:rsidTr="009F7FF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D6E27ED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5FE8A22" w14:textId="77777777" w:rsidR="00064555" w:rsidRPr="00DD08A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>dobierać metody i narzędzia diagnostyczne (z uwzględnieniem metodologii językoznawczej, w tym logopedycznej i pedagogicznej);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1062ECA" w14:textId="77777777" w:rsidR="00064555" w:rsidRPr="00DD08A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DD08AA">
              <w:rPr>
                <w:rFonts w:cs="Arial"/>
                <w:b/>
              </w:rPr>
              <w:t>K_U0</w:t>
            </w:r>
            <w:r>
              <w:rPr>
                <w:rFonts w:cs="Arial"/>
                <w:b/>
              </w:rPr>
              <w:t>4</w:t>
            </w:r>
          </w:p>
        </w:tc>
      </w:tr>
      <w:tr w:rsidR="00064555" w:rsidRPr="0081638A" w14:paraId="0A39D15D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1B66B9C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E4B0069" w14:textId="5B0D69B6" w:rsidR="00064555" w:rsidRPr="00DD08A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>diagnozować</w:t>
            </w:r>
            <w:r w:rsidRPr="004363DC">
              <w:t>, opis</w:t>
            </w:r>
            <w:r>
              <w:t xml:space="preserve">ywać </w:t>
            </w:r>
            <w:r w:rsidRPr="004363DC">
              <w:t>objawy trudności komunikacyjnych i</w:t>
            </w:r>
            <w:r w:rsidR="003C1577">
              <w:t> </w:t>
            </w:r>
            <w:r w:rsidRPr="004363DC">
              <w:t>programować terapię dla osób ze złożonymi potrzebami komunikacyjnymi</w:t>
            </w:r>
            <w: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E5B9397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K_U07, K_U08</w:t>
            </w:r>
          </w:p>
        </w:tc>
      </w:tr>
      <w:tr w:rsidR="00064555" w:rsidRPr="0081638A" w14:paraId="5DACC893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7219787" w14:textId="77777777" w:rsidR="00064555" w:rsidRPr="00F319A1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EBEFF78" w14:textId="2A70A566" w:rsidR="00064555" w:rsidRPr="00DD08A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4363DC">
              <w:t>wykorzystywać w procesie terapeutycznym wspomagające i</w:t>
            </w:r>
            <w:r w:rsidR="003C1577">
              <w:t> </w:t>
            </w:r>
            <w:r w:rsidRPr="004363DC">
              <w:t>alternatywne metody komunikacji w celu budowania/rozwijania umiejętności komunikacyjnych u pacjentów ze złożonymi potrzebami komunikacyjnymi</w:t>
            </w:r>
            <w: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05B67DF" w14:textId="77777777" w:rsidR="00064555" w:rsidRPr="000E3CDF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K_U15</w:t>
            </w:r>
          </w:p>
        </w:tc>
      </w:tr>
      <w:tr w:rsidR="00064555" w:rsidRPr="0081638A" w14:paraId="78A63597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897A530" w14:textId="77777777" w:rsidR="00064555" w:rsidRPr="00F319A1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CA910F4" w14:textId="2505C2FB" w:rsidR="00064555" w:rsidRPr="00DD08A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>dostosowywać rodzaj interwencji logopedycznej do potrzeb i</w:t>
            </w:r>
            <w:r w:rsidR="003C1577">
              <w:t> </w:t>
            </w:r>
            <w:r>
              <w:t xml:space="preserve">możliwości pacjenta, </w:t>
            </w:r>
            <w:r w:rsidRPr="004363DC">
              <w:t>zaprojektować indywidualną pomoc do</w:t>
            </w:r>
            <w:r w:rsidR="003C1577">
              <w:t> </w:t>
            </w:r>
            <w:r w:rsidRPr="004363DC">
              <w:t>komunikacji dla osoby ze złożonymi potrzebami komunikacyjnymi</w:t>
            </w:r>
            <w: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CFC5DC4" w14:textId="77777777" w:rsidR="00064555" w:rsidRPr="000E3CDF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K_U10</w:t>
            </w:r>
          </w:p>
        </w:tc>
      </w:tr>
      <w:tr w:rsidR="00064555" w:rsidRPr="0081638A" w14:paraId="43C6E464" w14:textId="77777777" w:rsidTr="009F7FF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B62D8C5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A22BB3C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6175B314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B63EEA3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064555" w:rsidRPr="0081638A" w14:paraId="7C3EF5D9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034AFDD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lastRenderedPageBreak/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04B7B77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 xml:space="preserve">do </w:t>
            </w:r>
            <w:r w:rsidRPr="004363DC">
              <w:t>nie</w:t>
            </w:r>
            <w:r>
              <w:t>sienia</w:t>
            </w:r>
            <w:r w:rsidRPr="004363DC">
              <w:t xml:space="preserve"> pomoc</w:t>
            </w:r>
            <w:r>
              <w:t>y</w:t>
            </w:r>
            <w:r w:rsidRPr="004363DC">
              <w:t xml:space="preserve"> osobom ze złożonymi potrzebami komunikacyjnymi i ich otoczeniu, by pacjenci na miarę swoich możliwości mogli uczestniczyć w życiu społecznym</w:t>
            </w:r>
            <w:r>
              <w:rPr>
                <w:rFonts w:cs="Arial"/>
                <w:color w:val="000000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2ACC5754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K_K01</w:t>
            </w:r>
          </w:p>
        </w:tc>
      </w:tr>
      <w:tr w:rsidR="00064555" w:rsidRPr="0081638A" w14:paraId="0E3327FC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66A78DA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K0</w:t>
            </w:r>
            <w:r>
              <w:rPr>
                <w:rFonts w:cs="Arial"/>
                <w:b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DAAEFC8" w14:textId="09A406AA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4363DC">
              <w:t>do podnoszenia swojej wiedzy z zakresu wspomagających i</w:t>
            </w:r>
            <w:r w:rsidR="003C1577">
              <w:t> </w:t>
            </w:r>
            <w:r w:rsidRPr="004363DC">
              <w:t>alternatywnych metod komunikacji, do krytycznej oceny mitów narosłych wokół AAC</w:t>
            </w:r>
            <w:r w:rsidRPr="008E24FA"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71BD820D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K_K04</w:t>
            </w:r>
          </w:p>
        </w:tc>
      </w:tr>
      <w:tr w:rsidR="00064555" w:rsidRPr="0081638A" w14:paraId="503700BD" w14:textId="77777777" w:rsidTr="009F7FFE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B919A61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C5F0A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Cs/>
                <w:color w:val="000000"/>
              </w:rPr>
              <w:t>ćwiczenia laboratoryjne (30 godzin)</w:t>
            </w:r>
          </w:p>
        </w:tc>
      </w:tr>
      <w:tr w:rsidR="00064555" w:rsidRPr="0081638A" w14:paraId="2A170FD5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924211C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064555" w:rsidRPr="0081638A" w14:paraId="5ED67B47" w14:textId="77777777" w:rsidTr="009F7FFE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C71DFE" w14:textId="77777777" w:rsidR="00064555" w:rsidRPr="0081638A" w:rsidRDefault="00064555" w:rsidP="009F7FFE">
            <w:pPr>
              <w:ind w:right="170"/>
              <w:rPr>
                <w:rFonts w:cs="Arial"/>
                <w:bCs/>
              </w:rPr>
            </w:pPr>
            <w:r>
              <w:t>W</w:t>
            </w:r>
            <w:r w:rsidRPr="00195BD6">
              <w:t xml:space="preserve">iedza z zakresu </w:t>
            </w:r>
            <w:r>
              <w:t>językoznawstwa</w:t>
            </w:r>
            <w:r w:rsidRPr="00195BD6">
              <w:t>, teorii zaburzeń mowy, psychologicznych uwarunkowań rozwoju mowy i języka</w:t>
            </w:r>
            <w:r>
              <w:t>.</w:t>
            </w:r>
          </w:p>
        </w:tc>
      </w:tr>
      <w:tr w:rsidR="00064555" w:rsidRPr="0081638A" w14:paraId="06CF6DBB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544431C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064555" w:rsidRPr="0081638A" w14:paraId="2C0A90A0" w14:textId="77777777" w:rsidTr="009F7FFE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14944" w14:textId="77777777" w:rsidR="00064555" w:rsidRPr="00784A69" w:rsidRDefault="00064555" w:rsidP="009F7FFE">
            <w:p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>
              <w:rPr>
                <w:b/>
              </w:rPr>
              <w:t>Ćwiczenia:</w:t>
            </w:r>
          </w:p>
          <w:p w14:paraId="5254A798" w14:textId="77777777" w:rsidR="00064555" w:rsidRDefault="00064555" w:rsidP="000A6A49">
            <w:pPr>
              <w:pStyle w:val="Akapitzlist"/>
              <w:numPr>
                <w:ilvl w:val="0"/>
                <w:numId w:val="62"/>
              </w:numPr>
              <w:spacing w:before="0" w:after="200" w:line="276" w:lineRule="auto"/>
            </w:pPr>
            <w:r w:rsidRPr="00195BD6">
              <w:t>Teoretyczne podstawy AAC</w:t>
            </w:r>
            <w:r>
              <w:t xml:space="preserve"> (terminologia: wspomagające i alternatywne metody komunikacji AAC, komunikacja wspomagająca, komunikacja alternatywna, podział znaków na wspomagane/ niewspomagane, ikoniczne/nieikoniczne, osoba ze złożonymi potrzebami komunikacyjnymi).</w:t>
            </w:r>
          </w:p>
          <w:p w14:paraId="14AE4FA8" w14:textId="77777777" w:rsidR="00064555" w:rsidRDefault="00064555" w:rsidP="000A6A49">
            <w:pPr>
              <w:pStyle w:val="Akapitzlist"/>
              <w:numPr>
                <w:ilvl w:val="0"/>
                <w:numId w:val="62"/>
              </w:numPr>
              <w:spacing w:before="0" w:after="200" w:line="276" w:lineRule="auto"/>
            </w:pPr>
            <w:r>
              <w:t>Elementy niezbędne do budowania efektywnych systemów AAC: znaki, technika, strategia, pomoce.</w:t>
            </w:r>
          </w:p>
          <w:p w14:paraId="7E32A6E9" w14:textId="77777777" w:rsidR="00064555" w:rsidRDefault="00064555" w:rsidP="000A6A49">
            <w:pPr>
              <w:pStyle w:val="Akapitzlist"/>
              <w:numPr>
                <w:ilvl w:val="0"/>
                <w:numId w:val="62"/>
              </w:numPr>
              <w:spacing w:before="0" w:after="200" w:line="276" w:lineRule="auto"/>
            </w:pPr>
            <w:r w:rsidRPr="00195BD6">
              <w:t>Typologia użytkowników AAC</w:t>
            </w:r>
            <w:r>
              <w:t xml:space="preserve"> wraz z celami terapeutycznymi przewidzianymi do danej grupy.</w:t>
            </w:r>
          </w:p>
          <w:p w14:paraId="783A3266" w14:textId="0A495AF9" w:rsidR="00064555" w:rsidRDefault="00064555" w:rsidP="000A6A49">
            <w:pPr>
              <w:pStyle w:val="Akapitzlist"/>
              <w:numPr>
                <w:ilvl w:val="0"/>
                <w:numId w:val="62"/>
              </w:numPr>
              <w:spacing w:before="0" w:after="200" w:line="276" w:lineRule="auto"/>
            </w:pPr>
            <w:r>
              <w:t>Narzędzia do diagnozy osób ze złożonymi zaburzeniami rozwoju: kwestionariusze wywiadu i</w:t>
            </w:r>
            <w:r w:rsidR="003C1577">
              <w:t> </w:t>
            </w:r>
            <w:r>
              <w:t xml:space="preserve">obserwacji, narzędzie do obserwacji </w:t>
            </w:r>
            <w:proofErr w:type="spellStart"/>
            <w:r>
              <w:t>zachowań</w:t>
            </w:r>
            <w:proofErr w:type="spellEnd"/>
            <w:r>
              <w:t xml:space="preserve"> komunikacyjnych.</w:t>
            </w:r>
          </w:p>
          <w:p w14:paraId="6BAC79B3" w14:textId="77777777" w:rsidR="00064555" w:rsidRDefault="00064555" w:rsidP="000A6A49">
            <w:pPr>
              <w:pStyle w:val="Akapitzlist"/>
              <w:numPr>
                <w:ilvl w:val="0"/>
                <w:numId w:val="62"/>
              </w:numPr>
              <w:spacing w:before="0" w:after="200" w:line="276" w:lineRule="auto"/>
            </w:pPr>
            <w:r>
              <w:t xml:space="preserve">Opis </w:t>
            </w:r>
            <w:proofErr w:type="spellStart"/>
            <w:r>
              <w:t>zachowań</w:t>
            </w:r>
            <w:proofErr w:type="spellEnd"/>
            <w:r>
              <w:t xml:space="preserve"> komunikacyjnych pacjenta ze złożonymi potrzebami komunikacyjnymi.</w:t>
            </w:r>
          </w:p>
          <w:p w14:paraId="52C5B19A" w14:textId="77777777" w:rsidR="00064555" w:rsidRDefault="00064555" w:rsidP="000A6A49">
            <w:pPr>
              <w:pStyle w:val="Akapitzlist"/>
              <w:numPr>
                <w:ilvl w:val="0"/>
                <w:numId w:val="62"/>
              </w:numPr>
              <w:spacing w:before="0" w:after="200" w:line="276" w:lineRule="auto"/>
            </w:pPr>
            <w:r w:rsidRPr="00195BD6">
              <w:t>Diagnoza i opracowanie strategii komunikacyjnej dla pacjenta ze złożonymi potrzebami komunikacyjnymi.</w:t>
            </w:r>
          </w:p>
          <w:p w14:paraId="053B383E" w14:textId="77777777" w:rsidR="00064555" w:rsidRDefault="00064555" w:rsidP="000A6A49">
            <w:pPr>
              <w:pStyle w:val="Akapitzlist"/>
              <w:numPr>
                <w:ilvl w:val="0"/>
                <w:numId w:val="62"/>
              </w:numPr>
              <w:spacing w:before="0" w:after="200" w:line="276" w:lineRule="auto"/>
            </w:pPr>
            <w:r>
              <w:t>Strukturyzacja czasu i miejsca z wykorzystaniem AAC.</w:t>
            </w:r>
          </w:p>
          <w:p w14:paraId="4BE94717" w14:textId="77777777" w:rsidR="00064555" w:rsidRDefault="00064555" w:rsidP="000A6A49">
            <w:pPr>
              <w:pStyle w:val="Akapitzlist"/>
              <w:numPr>
                <w:ilvl w:val="0"/>
                <w:numId w:val="62"/>
              </w:numPr>
              <w:spacing w:before="0" w:after="200" w:line="276" w:lineRule="auto"/>
            </w:pPr>
            <w:r>
              <w:t>Modelowanie jako sposób uczenia porozumiewania się.</w:t>
            </w:r>
          </w:p>
          <w:p w14:paraId="4F590968" w14:textId="77777777" w:rsidR="00064555" w:rsidRDefault="00064555" w:rsidP="000A6A49">
            <w:pPr>
              <w:pStyle w:val="Akapitzlist"/>
              <w:numPr>
                <w:ilvl w:val="0"/>
                <w:numId w:val="62"/>
              </w:numPr>
              <w:spacing w:before="0" w:after="200" w:line="276" w:lineRule="auto"/>
            </w:pPr>
            <w:r>
              <w:t>Pomoce do układania strategii komunikacyjnych, w zależności od stopnia zaawansowania osoby ze złożonymi potrzebami komunikacyjnymi.</w:t>
            </w:r>
          </w:p>
          <w:p w14:paraId="25CAC2A2" w14:textId="77777777" w:rsidR="00064555" w:rsidRDefault="00064555" w:rsidP="000A6A49">
            <w:pPr>
              <w:pStyle w:val="Akapitzlist"/>
              <w:numPr>
                <w:ilvl w:val="0"/>
                <w:numId w:val="62"/>
              </w:numPr>
              <w:spacing w:before="0" w:after="200" w:line="276" w:lineRule="auto"/>
            </w:pPr>
            <w:r w:rsidRPr="00195BD6">
              <w:t>Przegląd systemów AAC.</w:t>
            </w:r>
          </w:p>
          <w:p w14:paraId="6E99913F" w14:textId="77777777" w:rsidR="00064555" w:rsidRDefault="00064555" w:rsidP="000A6A49">
            <w:pPr>
              <w:pStyle w:val="Akapitzlist"/>
              <w:numPr>
                <w:ilvl w:val="0"/>
                <w:numId w:val="62"/>
              </w:numPr>
              <w:spacing w:before="0" w:after="200" w:line="276" w:lineRule="auto"/>
            </w:pPr>
            <w:r w:rsidRPr="00195BD6">
              <w:t>Fakty i mity na temat AAC.</w:t>
            </w:r>
          </w:p>
          <w:p w14:paraId="14661A45" w14:textId="77777777" w:rsidR="00064555" w:rsidRPr="00ED714F" w:rsidRDefault="00064555" w:rsidP="000A6A49">
            <w:pPr>
              <w:pStyle w:val="Akapitzlist"/>
              <w:numPr>
                <w:ilvl w:val="0"/>
                <w:numId w:val="62"/>
              </w:numPr>
              <w:spacing w:before="0" w:after="200" w:line="276" w:lineRule="auto"/>
            </w:pPr>
            <w:r>
              <w:t>Pomoce do komunikacji oparte na niskiej i wysokiej technologii.</w:t>
            </w:r>
          </w:p>
        </w:tc>
      </w:tr>
      <w:tr w:rsidR="00064555" w:rsidRPr="0081638A" w14:paraId="3C6ECFB5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C5B0F83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Literatura podstawowa:</w:t>
            </w:r>
          </w:p>
        </w:tc>
      </w:tr>
      <w:tr w:rsidR="00064555" w:rsidRPr="0081638A" w14:paraId="5ABCEE18" w14:textId="77777777" w:rsidTr="009F7FFE">
        <w:trPr>
          <w:trHeight w:val="41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2338A9" w14:textId="77777777" w:rsidR="00064555" w:rsidRPr="004149F4" w:rsidRDefault="00064555" w:rsidP="000A6A49">
            <w:pPr>
              <w:pStyle w:val="Akapitzlist"/>
              <w:numPr>
                <w:ilvl w:val="0"/>
                <w:numId w:val="63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t>Błeszyński J.</w:t>
            </w:r>
            <w:r w:rsidRPr="00195BD6">
              <w:t xml:space="preserve">J., 2006, </w:t>
            </w:r>
            <w:r w:rsidRPr="004149F4">
              <w:rPr>
                <w:i/>
                <w:iCs/>
              </w:rPr>
              <w:t>Alternatywne i wspomagające metody komunikacji</w:t>
            </w:r>
            <w:r w:rsidRPr="00195BD6">
              <w:t>, Kraków: Oficyna Wydawnicza „Impuls”.</w:t>
            </w:r>
          </w:p>
          <w:p w14:paraId="1C416012" w14:textId="77777777" w:rsidR="00064555" w:rsidRPr="004149F4" w:rsidRDefault="00064555" w:rsidP="000A6A49">
            <w:pPr>
              <w:pStyle w:val="Akapitzlist"/>
              <w:numPr>
                <w:ilvl w:val="0"/>
                <w:numId w:val="63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t>Grycman M., Kaczmarek B.</w:t>
            </w:r>
            <w:r w:rsidRPr="00195BD6">
              <w:t xml:space="preserve">B. </w:t>
            </w:r>
            <w:r>
              <w:t>,</w:t>
            </w:r>
            <w:r w:rsidRPr="00195BD6">
              <w:t xml:space="preserve">2014, </w:t>
            </w:r>
            <w:r w:rsidRPr="004149F4">
              <w:rPr>
                <w:i/>
                <w:iCs/>
              </w:rPr>
              <w:t>Podręczny słownik terminów AAC (komunikacji wspomagającej i alternatywnej)</w:t>
            </w:r>
            <w:r>
              <w:t xml:space="preserve">, Kraków: </w:t>
            </w:r>
            <w:r w:rsidRPr="00195BD6">
              <w:t>Oficyna Wydawnicza „Impuls”.</w:t>
            </w:r>
          </w:p>
          <w:p w14:paraId="130F609F" w14:textId="77777777" w:rsidR="00064555" w:rsidRPr="004149F4" w:rsidRDefault="00064555" w:rsidP="000A6A49">
            <w:pPr>
              <w:pStyle w:val="Akapitzlist"/>
              <w:numPr>
                <w:ilvl w:val="0"/>
                <w:numId w:val="63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195BD6">
              <w:t xml:space="preserve">Grycman M., 2015, </w:t>
            </w:r>
            <w:r w:rsidRPr="004149F4">
              <w:rPr>
                <w:i/>
                <w:iCs/>
              </w:rPr>
              <w:t xml:space="preserve">Sprawdź jak się porozumiewam. Ocena efektywności porozumiewania się </w:t>
            </w:r>
            <w:proofErr w:type="spellStart"/>
            <w:r w:rsidRPr="004149F4">
              <w:rPr>
                <w:i/>
                <w:iCs/>
              </w:rPr>
              <w:t>dziecize</w:t>
            </w:r>
            <w:proofErr w:type="spellEnd"/>
            <w:r w:rsidRPr="004149F4">
              <w:rPr>
                <w:i/>
                <w:iCs/>
              </w:rPr>
              <w:t xml:space="preserve"> złożonymi zaburzeniami komunikacji wraz z propozycjami strategii</w:t>
            </w:r>
            <w:r>
              <w:t>, Kwidzyn: Stowarzyszenie Rehabilitacyjne Centrum Rozwoju Porozumiewania.</w:t>
            </w:r>
          </w:p>
          <w:p w14:paraId="4FFA6237" w14:textId="77777777" w:rsidR="00064555" w:rsidRPr="004149F4" w:rsidRDefault="00064555" w:rsidP="000A6A49">
            <w:pPr>
              <w:pStyle w:val="Akapitzlist"/>
              <w:numPr>
                <w:ilvl w:val="0"/>
                <w:numId w:val="63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t>Grycman M., Kaczmarek B</w:t>
            </w:r>
            <w:r w:rsidRPr="00195BD6">
              <w:t xml:space="preserve">B., 2014, </w:t>
            </w:r>
            <w:r w:rsidRPr="004149F4">
              <w:rPr>
                <w:i/>
                <w:iCs/>
              </w:rPr>
              <w:t>Podręczny słownik terminów AAC (komunikacji</w:t>
            </w:r>
            <w:r>
              <w:rPr>
                <w:i/>
                <w:iCs/>
              </w:rPr>
              <w:t xml:space="preserve"> </w:t>
            </w:r>
            <w:r w:rsidRPr="004149F4">
              <w:rPr>
                <w:i/>
                <w:iCs/>
              </w:rPr>
              <w:lastRenderedPageBreak/>
              <w:t>wspomagającej i alternatywnej)</w:t>
            </w:r>
            <w:r w:rsidRPr="00195BD6">
              <w:t>, Kraków: Oficyna Wydawnicza „Impuls”.</w:t>
            </w:r>
          </w:p>
          <w:p w14:paraId="5396C97F" w14:textId="77777777" w:rsidR="00064555" w:rsidRPr="004149F4" w:rsidRDefault="00064555" w:rsidP="000A6A49">
            <w:pPr>
              <w:pStyle w:val="Akapitzlist"/>
              <w:numPr>
                <w:ilvl w:val="0"/>
                <w:numId w:val="63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proofErr w:type="spellStart"/>
            <w:r w:rsidRPr="00195BD6">
              <w:t>Tetzchner</w:t>
            </w:r>
            <w:proofErr w:type="spellEnd"/>
            <w:r>
              <w:t xml:space="preserve"> von</w:t>
            </w:r>
            <w:r w:rsidRPr="00195BD6">
              <w:t xml:space="preserve"> S., </w:t>
            </w:r>
            <w:proofErr w:type="spellStart"/>
            <w:r w:rsidRPr="00195BD6">
              <w:t>Martinsen</w:t>
            </w:r>
            <w:proofErr w:type="spellEnd"/>
            <w:r w:rsidRPr="00195BD6">
              <w:t xml:space="preserve"> H., 2002, </w:t>
            </w:r>
            <w:r w:rsidRPr="004149F4">
              <w:rPr>
                <w:i/>
                <w:iCs/>
              </w:rPr>
              <w:t>Wprowadzenie do wspomagających i alternatywnych sposobów porozumiewania się,</w:t>
            </w:r>
            <w:r w:rsidRPr="00195BD6">
              <w:t xml:space="preserve"> Warszawa: Stowarzyszenie „Mówić bez słów”.</w:t>
            </w:r>
          </w:p>
        </w:tc>
      </w:tr>
      <w:tr w:rsidR="00064555" w:rsidRPr="0081638A" w14:paraId="2D53C4C7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D06EA35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Literatura dodatkowa:</w:t>
            </w:r>
          </w:p>
        </w:tc>
      </w:tr>
      <w:tr w:rsidR="00064555" w:rsidRPr="0081638A" w14:paraId="29190634" w14:textId="77777777" w:rsidTr="009F7FFE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B0D1C0" w14:textId="77777777" w:rsidR="00064555" w:rsidRPr="00744E03" w:rsidRDefault="00064555" w:rsidP="000A6A49">
            <w:pPr>
              <w:pStyle w:val="Akapitzlist"/>
              <w:numPr>
                <w:ilvl w:val="0"/>
                <w:numId w:val="64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95BD6">
              <w:t xml:space="preserve">Kaczmarek B.B. (red.), 2014, </w:t>
            </w:r>
            <w:proofErr w:type="spellStart"/>
            <w:r w:rsidRPr="00744E03">
              <w:rPr>
                <w:i/>
                <w:iCs/>
              </w:rPr>
              <w:t>Makaton</w:t>
            </w:r>
            <w:proofErr w:type="spellEnd"/>
            <w:r w:rsidRPr="00744E03">
              <w:rPr>
                <w:i/>
                <w:iCs/>
              </w:rPr>
              <w:t xml:space="preserve"> w rozwoju osób ze złożonymi potrzebami komunikacyjnymi</w:t>
            </w:r>
            <w:r w:rsidRPr="00195BD6">
              <w:t>, Kraków: Oficyna Wydawnicza „Impuls”.</w:t>
            </w:r>
          </w:p>
          <w:p w14:paraId="776B62DA" w14:textId="1291C6D8" w:rsidR="00064555" w:rsidRPr="00744E03" w:rsidRDefault="00064555" w:rsidP="000A6A49">
            <w:pPr>
              <w:pStyle w:val="Akapitzlist"/>
              <w:numPr>
                <w:ilvl w:val="0"/>
                <w:numId w:val="64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 xml:space="preserve">Maj Ł., Urban-Rafałek (Madziar) A., 2017, </w:t>
            </w:r>
            <w:r w:rsidRPr="00744E03">
              <w:rPr>
                <w:i/>
                <w:iCs/>
              </w:rPr>
              <w:t>Wspomagające i alternatywne metody komunikacji w</w:t>
            </w:r>
            <w:r w:rsidR="003C1577">
              <w:rPr>
                <w:i/>
                <w:iCs/>
              </w:rPr>
              <w:t> </w:t>
            </w:r>
            <w:r w:rsidRPr="00744E03">
              <w:rPr>
                <w:i/>
                <w:iCs/>
              </w:rPr>
              <w:t>terapii logopedycznej</w:t>
            </w:r>
            <w:r>
              <w:t>, [w:] „</w:t>
            </w:r>
            <w:proofErr w:type="spellStart"/>
            <w:r>
              <w:t>Conversatoria</w:t>
            </w:r>
            <w:proofErr w:type="spellEnd"/>
            <w:r>
              <w:t xml:space="preserve"> </w:t>
            </w:r>
            <w:proofErr w:type="spellStart"/>
            <w:r>
              <w:t>Linguitica</w:t>
            </w:r>
            <w:proofErr w:type="spellEnd"/>
            <w:r>
              <w:t>”, t. 11, s. 147–161.</w:t>
            </w:r>
          </w:p>
          <w:p w14:paraId="6DBC3690" w14:textId="1970B050" w:rsidR="00064555" w:rsidRPr="00744E03" w:rsidRDefault="00064555" w:rsidP="000A6A49">
            <w:pPr>
              <w:pStyle w:val="Akapitzlist"/>
              <w:numPr>
                <w:ilvl w:val="0"/>
                <w:numId w:val="64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 xml:space="preserve">Maj Ł., 2018, </w:t>
            </w:r>
            <w:r w:rsidRPr="00744E03">
              <w:rPr>
                <w:i/>
                <w:iCs/>
              </w:rPr>
              <w:t xml:space="preserve">Teoretyczne podstawy PECS (Picture Exchange </w:t>
            </w:r>
            <w:proofErr w:type="spellStart"/>
            <w:r w:rsidRPr="00744E03">
              <w:rPr>
                <w:i/>
                <w:iCs/>
              </w:rPr>
              <w:t>Communication</w:t>
            </w:r>
            <w:proofErr w:type="spellEnd"/>
            <w:r w:rsidRPr="00744E03">
              <w:rPr>
                <w:i/>
                <w:iCs/>
              </w:rPr>
              <w:t xml:space="preserve"> System)</w:t>
            </w:r>
            <w:r>
              <w:t>, [w:]</w:t>
            </w:r>
            <w:r w:rsidR="003C1577">
              <w:t> </w:t>
            </w:r>
            <w:r>
              <w:t>„Logopedia”, t. 47, s. 297–309.</w:t>
            </w:r>
          </w:p>
          <w:p w14:paraId="68861C55" w14:textId="1950180C" w:rsidR="00064555" w:rsidRPr="00744E03" w:rsidRDefault="00064555" w:rsidP="000A6A49">
            <w:pPr>
              <w:pStyle w:val="Akapitzlist"/>
              <w:numPr>
                <w:ilvl w:val="0"/>
                <w:numId w:val="64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 xml:space="preserve">Maj Ł, 2022, </w:t>
            </w:r>
            <w:r w:rsidRPr="00744E03">
              <w:rPr>
                <w:i/>
                <w:iCs/>
              </w:rPr>
              <w:t>Wspomagające i alternatywne metody komunikacji (</w:t>
            </w:r>
            <w:proofErr w:type="spellStart"/>
            <w:r w:rsidRPr="00744E03">
              <w:rPr>
                <w:i/>
                <w:iCs/>
              </w:rPr>
              <w:t>augmentative</w:t>
            </w:r>
            <w:proofErr w:type="spellEnd"/>
            <w:r w:rsidRPr="00744E03">
              <w:rPr>
                <w:i/>
                <w:iCs/>
              </w:rPr>
              <w:t xml:space="preserve"> and </w:t>
            </w:r>
            <w:proofErr w:type="spellStart"/>
            <w:r w:rsidRPr="00744E03">
              <w:rPr>
                <w:i/>
                <w:iCs/>
              </w:rPr>
              <w:t>alternative</w:t>
            </w:r>
            <w:proofErr w:type="spellEnd"/>
            <w:r w:rsidRPr="00744E03">
              <w:rPr>
                <w:i/>
                <w:iCs/>
              </w:rPr>
              <w:t xml:space="preserve"> </w:t>
            </w:r>
            <w:proofErr w:type="spellStart"/>
            <w:r w:rsidRPr="00744E03">
              <w:rPr>
                <w:i/>
                <w:iCs/>
              </w:rPr>
              <w:t>methods</w:t>
            </w:r>
            <w:proofErr w:type="spellEnd"/>
            <w:r w:rsidRPr="00744E03">
              <w:rPr>
                <w:i/>
                <w:iCs/>
              </w:rPr>
              <w:t xml:space="preserve"> of </w:t>
            </w:r>
            <w:proofErr w:type="spellStart"/>
            <w:r w:rsidRPr="00744E03">
              <w:rPr>
                <w:i/>
                <w:iCs/>
              </w:rPr>
              <w:t>communication</w:t>
            </w:r>
            <w:proofErr w:type="spellEnd"/>
            <w:r w:rsidRPr="00744E03">
              <w:rPr>
                <w:i/>
                <w:iCs/>
              </w:rPr>
              <w:t>-AAC) w rozwijaniu funkcji poznawczych</w:t>
            </w:r>
            <w:r>
              <w:t>, [w:] „Logopedia”, t. 51/2, s.</w:t>
            </w:r>
            <w:r w:rsidR="003C1577">
              <w:t> </w:t>
            </w:r>
            <w:r>
              <w:t>335–349.</w:t>
            </w:r>
          </w:p>
          <w:p w14:paraId="7BF9E9FA" w14:textId="0304FA77" w:rsidR="00064555" w:rsidRDefault="00064555" w:rsidP="000A6A49">
            <w:pPr>
              <w:pStyle w:val="Akapitzlist"/>
              <w:numPr>
                <w:ilvl w:val="0"/>
                <w:numId w:val="64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744E03">
              <w:rPr>
                <w:rFonts w:cs="Arial"/>
              </w:rPr>
              <w:t xml:space="preserve">Michalik M., 2018, </w:t>
            </w:r>
            <w:r w:rsidRPr="00744E03">
              <w:rPr>
                <w:rFonts w:cs="Arial"/>
                <w:i/>
                <w:iCs/>
              </w:rPr>
              <w:t>Lingwistyczno-logopedyczne podstawy komunikacji alternatywnej i</w:t>
            </w:r>
            <w:r w:rsidR="003C1577">
              <w:rPr>
                <w:rFonts w:cs="Arial"/>
                <w:i/>
                <w:iCs/>
              </w:rPr>
              <w:t> </w:t>
            </w:r>
            <w:r w:rsidRPr="00744E03">
              <w:rPr>
                <w:rFonts w:cs="Arial"/>
                <w:i/>
                <w:iCs/>
              </w:rPr>
              <w:t>wspomagającej. Ujęcie metodologiczne</w:t>
            </w:r>
            <w:r w:rsidRPr="00744E03">
              <w:rPr>
                <w:rFonts w:cs="Arial"/>
              </w:rPr>
              <w:t>, Kraków: Wydawnictwo Naukowe UP.</w:t>
            </w:r>
          </w:p>
          <w:p w14:paraId="3D921AC0" w14:textId="0FA19B28" w:rsidR="00064555" w:rsidRPr="00744E03" w:rsidRDefault="00064555" w:rsidP="000A6A49">
            <w:pPr>
              <w:pStyle w:val="Akapitzlist"/>
              <w:numPr>
                <w:ilvl w:val="0"/>
                <w:numId w:val="64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proofErr w:type="spellStart"/>
            <w:r w:rsidRPr="00744E03">
              <w:rPr>
                <w:rFonts w:cs="Arial"/>
              </w:rPr>
              <w:t>Przebinda</w:t>
            </w:r>
            <w:proofErr w:type="spellEnd"/>
            <w:r w:rsidRPr="00744E03">
              <w:rPr>
                <w:rFonts w:cs="Arial"/>
              </w:rPr>
              <w:t xml:space="preserve"> E., Michalik M., Grzelak E. (2023), </w:t>
            </w:r>
            <w:r w:rsidRPr="00744E03">
              <w:rPr>
                <w:rFonts w:cs="Arial"/>
                <w:i/>
                <w:iCs/>
              </w:rPr>
              <w:t>Komunikacja wspomagająca i alternatywna w</w:t>
            </w:r>
            <w:r w:rsidR="003C1577">
              <w:rPr>
                <w:rFonts w:cs="Arial"/>
                <w:i/>
                <w:iCs/>
              </w:rPr>
              <w:t> </w:t>
            </w:r>
            <w:r w:rsidRPr="00744E03">
              <w:rPr>
                <w:rFonts w:cs="Arial"/>
                <w:i/>
                <w:iCs/>
              </w:rPr>
              <w:t>praktyce logopedycznej i terapeutycznej</w:t>
            </w:r>
            <w:r w:rsidRPr="00744E03">
              <w:rPr>
                <w:rFonts w:cs="Arial"/>
              </w:rPr>
              <w:t xml:space="preserve">, Gdańsk: Harmonia </w:t>
            </w:r>
            <w:proofErr w:type="spellStart"/>
            <w:r w:rsidRPr="00744E03">
              <w:rPr>
                <w:rFonts w:cs="Arial"/>
              </w:rPr>
              <w:t>Universalis</w:t>
            </w:r>
            <w:proofErr w:type="spellEnd"/>
            <w:r>
              <w:rPr>
                <w:rFonts w:cs="Arial"/>
              </w:rPr>
              <w:t>.</w:t>
            </w:r>
          </w:p>
        </w:tc>
      </w:tr>
      <w:tr w:rsidR="00064555" w:rsidRPr="0081638A" w14:paraId="3559F80D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00FB32F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064555" w:rsidRPr="0081638A" w14:paraId="21666805" w14:textId="77777777" w:rsidTr="009F7FFE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8DECBA" w14:textId="77777777" w:rsidR="00064555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Ćwiczenia</w:t>
            </w:r>
            <w:r w:rsidRPr="00203EB4">
              <w:rPr>
                <w:rFonts w:cs="Arial"/>
              </w:rPr>
              <w:t>:</w:t>
            </w:r>
            <w:r>
              <w:rPr>
                <w:rFonts w:cs="Arial"/>
              </w:rPr>
              <w:t xml:space="preserve"> metody podające (</w:t>
            </w:r>
            <w:r w:rsidRPr="00282FF9">
              <w:rPr>
                <w:rFonts w:cs="Arial"/>
              </w:rPr>
              <w:t>opis, pogadanka, praca z tekstem</w:t>
            </w:r>
            <w:r>
              <w:rPr>
                <w:rFonts w:cs="Arial"/>
              </w:rPr>
              <w:t>), problemowe (</w:t>
            </w:r>
            <w:r w:rsidRPr="00282FF9">
              <w:rPr>
                <w:rFonts w:cs="Arial"/>
              </w:rPr>
              <w:t xml:space="preserve">dyskusja dydaktyczna (debata za i przeciw), aktywizujące (analiza przypadku, </w:t>
            </w:r>
            <w:proofErr w:type="spellStart"/>
            <w:r w:rsidRPr="00282FF9">
              <w:rPr>
                <w:rFonts w:cs="Arial"/>
              </w:rPr>
              <w:t>metaplan</w:t>
            </w:r>
            <w:proofErr w:type="spellEnd"/>
            <w:r w:rsidRPr="00282FF9">
              <w:rPr>
                <w:rFonts w:cs="Arial"/>
              </w:rPr>
              <w:t>, drzewo decyzyjne)</w:t>
            </w:r>
            <w:r>
              <w:rPr>
                <w:rFonts w:cs="Arial"/>
              </w:rPr>
              <w:t>), praktyczne (</w:t>
            </w:r>
            <w:r w:rsidRPr="00282FF9">
              <w:rPr>
                <w:rFonts w:cs="Arial"/>
              </w:rPr>
              <w:t>ćwiczenia, pokaz</w:t>
            </w:r>
            <w:r>
              <w:rPr>
                <w:rFonts w:cs="Arial"/>
              </w:rPr>
              <w:t>).</w:t>
            </w:r>
          </w:p>
          <w:p w14:paraId="7ABF8BE2" w14:textId="77777777" w:rsidR="00064555" w:rsidRPr="00C26A31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Formy: indywidualna, zbiorowa.</w:t>
            </w:r>
          </w:p>
        </w:tc>
      </w:tr>
      <w:tr w:rsidR="00064555" w:rsidRPr="0081638A" w14:paraId="5EA34B38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0B158A9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064555" w:rsidRPr="0081638A" w14:paraId="0997805C" w14:textId="77777777" w:rsidTr="009F7FFE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9899F0D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FA78B4A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064555" w:rsidRPr="0081638A" w14:paraId="6159E91E" w14:textId="77777777" w:rsidTr="009F7FFE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424013F" w14:textId="77777777" w:rsidR="00064555" w:rsidRPr="00BF010F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W01, W02, </w:t>
            </w:r>
            <w:r w:rsidRPr="00BF010F">
              <w:rPr>
                <w:rFonts w:cs="Arial"/>
              </w:rPr>
              <w:t>W03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4508DBA" w14:textId="77777777" w:rsidR="00064555" w:rsidRPr="00BF010F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Efekty z wiedzy będą weryfikowane na podstawie </w:t>
            </w:r>
            <w:r>
              <w:rPr>
                <w:rFonts w:cs="Arial"/>
              </w:rPr>
              <w:t>k</w:t>
            </w:r>
            <w:r w:rsidRPr="00DB5A48">
              <w:rPr>
                <w:rFonts w:cs="Arial"/>
              </w:rPr>
              <w:t>olokwium zaliczeniowe</w:t>
            </w:r>
            <w:r>
              <w:rPr>
                <w:rFonts w:cs="Arial"/>
              </w:rPr>
              <w:t>go.</w:t>
            </w:r>
          </w:p>
        </w:tc>
      </w:tr>
      <w:tr w:rsidR="00064555" w:rsidRPr="0081638A" w14:paraId="21E52683" w14:textId="77777777" w:rsidTr="009F7FFE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15107DA" w14:textId="77777777" w:rsidR="00064555" w:rsidRPr="00BF010F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U01, </w:t>
            </w:r>
            <w:r w:rsidRPr="00BF010F">
              <w:rPr>
                <w:rFonts w:cs="Arial"/>
              </w:rPr>
              <w:t xml:space="preserve">U02, </w:t>
            </w:r>
            <w:r>
              <w:rPr>
                <w:rFonts w:cs="Arial"/>
              </w:rPr>
              <w:t xml:space="preserve">U03, </w:t>
            </w:r>
            <w:r w:rsidRPr="00BF010F">
              <w:rPr>
                <w:rFonts w:cs="Arial"/>
              </w:rPr>
              <w:t>U0</w:t>
            </w:r>
            <w:r>
              <w:rPr>
                <w:rFonts w:cs="Arial"/>
              </w:rPr>
              <w:t>4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1BE0" w14:textId="77777777" w:rsidR="00064555" w:rsidRPr="00BF010F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Efekty z umiejętności będą weryfikowane na podstawie </w:t>
            </w:r>
            <w:r>
              <w:rPr>
                <w:rFonts w:cs="Arial"/>
              </w:rPr>
              <w:t>opracowanej</w:t>
            </w:r>
            <w:r w:rsidRPr="00DB5A48">
              <w:rPr>
                <w:rFonts w:cs="Arial"/>
              </w:rPr>
              <w:t xml:space="preserve"> diagnozy pacjenta ze złożonymi potrzebami komunikacyjnymi</w:t>
            </w:r>
            <w:r>
              <w:rPr>
                <w:rFonts w:cs="Arial"/>
                <w:bCs/>
              </w:rPr>
              <w:t>.</w:t>
            </w:r>
          </w:p>
        </w:tc>
      </w:tr>
      <w:tr w:rsidR="00064555" w:rsidRPr="0081638A" w14:paraId="4110F17F" w14:textId="77777777" w:rsidTr="009F7FFE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F0323AA" w14:textId="77777777" w:rsidR="00064555" w:rsidRPr="00BF010F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K01, </w:t>
            </w:r>
            <w:r w:rsidRPr="00BF010F">
              <w:rPr>
                <w:rFonts w:cs="Arial"/>
              </w:rPr>
              <w:t>K0</w:t>
            </w:r>
            <w:r>
              <w:rPr>
                <w:rFonts w:cs="Arial"/>
              </w:rPr>
              <w:t>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13D0" w14:textId="77777777" w:rsidR="00064555" w:rsidRPr="00043F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bCs/>
              </w:rPr>
              <w:t xml:space="preserve">Efekty z kompetencji społecznych będą weryfikowane na podstawie </w:t>
            </w:r>
            <w:r>
              <w:rPr>
                <w:rFonts w:cs="Arial"/>
              </w:rPr>
              <w:t>rozmowy, dyskusji</w:t>
            </w:r>
            <w:r w:rsidRPr="00DB5A48">
              <w:rPr>
                <w:rFonts w:cs="Arial"/>
              </w:rPr>
              <w:t xml:space="preserve"> podczas każdych zajęć</w:t>
            </w:r>
            <w:r>
              <w:rPr>
                <w:rFonts w:cs="Arial"/>
              </w:rPr>
              <w:t>.</w:t>
            </w:r>
          </w:p>
        </w:tc>
      </w:tr>
      <w:tr w:rsidR="00064555" w:rsidRPr="0081638A" w14:paraId="19335550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20D744C" w14:textId="77777777" w:rsidR="00064555" w:rsidRPr="0081638A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064555" w:rsidRPr="0081638A" w14:paraId="7C12B676" w14:textId="77777777" w:rsidTr="009F7FFE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9F66" w14:textId="77777777" w:rsidR="00064555" w:rsidRDefault="00064555" w:rsidP="009F7FFE">
            <w:pPr>
              <w:ind w:right="170"/>
              <w:rPr>
                <w:rFonts w:cs="Arial"/>
              </w:rPr>
            </w:pPr>
            <w:r w:rsidRPr="006F556E">
              <w:rPr>
                <w:rFonts w:cs="Arial"/>
              </w:rPr>
              <w:t xml:space="preserve">Warunkiem podejścia do </w:t>
            </w:r>
            <w:r>
              <w:rPr>
                <w:rFonts w:cs="Arial"/>
              </w:rPr>
              <w:t>kolokwium</w:t>
            </w:r>
            <w:r w:rsidRPr="006F556E">
              <w:rPr>
                <w:rFonts w:cs="Arial"/>
              </w:rPr>
              <w:t xml:space="preserve"> końcowego jest pozytywne zaliczenie cząstkowych zadań.</w:t>
            </w:r>
          </w:p>
          <w:p w14:paraId="395BF4E1" w14:textId="77777777" w:rsidR="00064555" w:rsidRPr="006F556E" w:rsidRDefault="00064555" w:rsidP="009F7FFE">
            <w:pPr>
              <w:ind w:right="170"/>
              <w:rPr>
                <w:rFonts w:cs="Arial"/>
              </w:rPr>
            </w:pPr>
            <w:r w:rsidRPr="006F556E">
              <w:rPr>
                <w:rFonts w:cs="Arial"/>
              </w:rPr>
              <w:t xml:space="preserve">Kolokwium pod koniec semestru </w:t>
            </w:r>
            <w:r>
              <w:rPr>
                <w:rFonts w:cs="Arial"/>
              </w:rPr>
              <w:t xml:space="preserve">jest </w:t>
            </w:r>
            <w:r w:rsidRPr="006F556E">
              <w:rPr>
                <w:rFonts w:cs="Arial"/>
              </w:rPr>
              <w:t>w formie testu.</w:t>
            </w:r>
          </w:p>
          <w:p w14:paraId="17CE3A00" w14:textId="77777777" w:rsidR="00064555" w:rsidRPr="00F76C0D" w:rsidRDefault="00064555" w:rsidP="009F7FFE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>
              <w:rPr>
                <w:rFonts w:cs="Arial"/>
              </w:rPr>
              <w:t>Kryteria oceniania:</w:t>
            </w:r>
          </w:p>
          <w:p w14:paraId="5D93D8CE" w14:textId="77777777" w:rsidR="00064555" w:rsidRPr="00F76C0D" w:rsidRDefault="00064555" w:rsidP="00064555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0–50% – niedostateczny (2,0), </w:t>
            </w:r>
          </w:p>
          <w:p w14:paraId="0BF149A1" w14:textId="77777777" w:rsidR="00064555" w:rsidRPr="00F76C0D" w:rsidRDefault="00064555" w:rsidP="00064555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51–60% – dostateczny (3,0), </w:t>
            </w:r>
          </w:p>
          <w:p w14:paraId="42A26374" w14:textId="77777777" w:rsidR="00064555" w:rsidRPr="00F76C0D" w:rsidRDefault="00064555" w:rsidP="00064555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lastRenderedPageBreak/>
              <w:t xml:space="preserve">61–70% – dostateczny plus (3,5), </w:t>
            </w:r>
          </w:p>
          <w:p w14:paraId="6ACE3B4B" w14:textId="77777777" w:rsidR="00064555" w:rsidRPr="00F76C0D" w:rsidRDefault="00064555" w:rsidP="00064555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71–80% – dobry (4,0), </w:t>
            </w:r>
          </w:p>
          <w:p w14:paraId="04C5AA81" w14:textId="77777777" w:rsidR="00064555" w:rsidRPr="00F76C0D" w:rsidRDefault="00064555" w:rsidP="00064555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81–90% – dobry plus (4,5), </w:t>
            </w:r>
          </w:p>
          <w:p w14:paraId="2E2ACCE3" w14:textId="77777777" w:rsidR="00064555" w:rsidRPr="00F76C0D" w:rsidRDefault="00064555" w:rsidP="00064555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91–100% – bardzo dobry (5,0).</w:t>
            </w:r>
          </w:p>
          <w:p w14:paraId="3B02F8E1" w14:textId="77777777" w:rsidR="00064555" w:rsidRPr="0081638A" w:rsidRDefault="00064555" w:rsidP="009F7FFE">
            <w:pPr>
              <w:rPr>
                <w:rFonts w:cs="Arial"/>
              </w:rPr>
            </w:pPr>
            <w:r>
              <w:rPr>
                <w:rFonts w:cs="Arial"/>
              </w:rPr>
              <w:t>Dopuszczalna jest jednorazowa poprawa oceny niedostatecznej z końcowego zaliczenia, jednak nie więcej niż na ocenę dobrą. Ocena inna niż niedostateczna z kolokwium końcowego nie ulega poprawie.</w:t>
            </w:r>
          </w:p>
        </w:tc>
      </w:tr>
      <w:tr w:rsidR="00064555" w:rsidRPr="0081638A" w14:paraId="08691B6D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4EECE31" w14:textId="77777777" w:rsidR="00064555" w:rsidRPr="0081638A" w:rsidRDefault="00064555" w:rsidP="009F7FFE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lastRenderedPageBreak/>
              <w:t>Bilans punktów ECTS:</w:t>
            </w:r>
          </w:p>
        </w:tc>
      </w:tr>
      <w:tr w:rsidR="00064555" w:rsidRPr="0081638A" w14:paraId="1AEBB3A6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34DCE2F" w14:textId="77777777" w:rsidR="00064555" w:rsidRPr="0081638A" w:rsidRDefault="00064555" w:rsidP="009F7FFE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064555" w:rsidRPr="0081638A" w14:paraId="4DC24E80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F57A139" w14:textId="77777777" w:rsidR="00064555" w:rsidRPr="0081638A" w:rsidRDefault="00064555" w:rsidP="009F7FFE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FD0F135" w14:textId="77777777" w:rsidR="00064555" w:rsidRPr="0081638A" w:rsidRDefault="00064555" w:rsidP="009F7FFE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064555" w:rsidRPr="0081638A" w14:paraId="456B9A1D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4A72F2" w14:textId="77777777" w:rsidR="00064555" w:rsidRPr="00510A13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510A13">
              <w:rPr>
                <w:rFonts w:cs="Arial"/>
              </w:rPr>
              <w:t xml:space="preserve">Udział w </w:t>
            </w:r>
            <w:r>
              <w:rPr>
                <w:rFonts w:cs="Arial"/>
              </w:rPr>
              <w:t>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287DB6" w14:textId="77777777" w:rsidR="00064555" w:rsidRPr="00510A13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30</w:t>
            </w:r>
            <w:r w:rsidRPr="00510A13">
              <w:rPr>
                <w:rFonts w:cs="Arial"/>
              </w:rPr>
              <w:t xml:space="preserve"> godzin</w:t>
            </w:r>
          </w:p>
        </w:tc>
      </w:tr>
      <w:tr w:rsidR="00064555" w:rsidRPr="0081638A" w14:paraId="05790ED3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04330F" w14:textId="77777777" w:rsidR="00064555" w:rsidRPr="00510A13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10A13">
              <w:rPr>
                <w:rFonts w:cs="Arial"/>
              </w:rPr>
              <w:t xml:space="preserve">Samodzielne przygotowanie się do </w:t>
            </w:r>
            <w:r>
              <w:rPr>
                <w:rFonts w:cs="Arial"/>
              </w:rPr>
              <w:t>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27AF33" w14:textId="77777777" w:rsidR="00064555" w:rsidRPr="00510A13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15</w:t>
            </w:r>
            <w:r w:rsidRPr="00510A13">
              <w:rPr>
                <w:rFonts w:cs="Arial"/>
              </w:rPr>
              <w:t xml:space="preserve"> godzin</w:t>
            </w:r>
            <w:r>
              <w:rPr>
                <w:rFonts w:cs="Arial"/>
              </w:rPr>
              <w:t>y</w:t>
            </w:r>
          </w:p>
        </w:tc>
      </w:tr>
      <w:tr w:rsidR="00064555" w:rsidRPr="0081638A" w14:paraId="4F735B8B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3A5938" w14:textId="77777777" w:rsidR="00064555" w:rsidRPr="00510A13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10A13">
              <w:rPr>
                <w:rFonts w:cs="Arial"/>
              </w:rPr>
              <w:t>Samodzielne przygotowanie się do kolokwium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7D8566" w14:textId="77777777" w:rsidR="00064555" w:rsidRPr="00510A13" w:rsidRDefault="00064555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10</w:t>
            </w:r>
            <w:r w:rsidRPr="00510A13">
              <w:rPr>
                <w:rFonts w:cs="Arial"/>
              </w:rPr>
              <w:t xml:space="preserve"> godzin</w:t>
            </w:r>
          </w:p>
        </w:tc>
      </w:tr>
      <w:tr w:rsidR="00064555" w:rsidRPr="0081638A" w14:paraId="27D6952D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8BB3E6" w14:textId="77777777" w:rsidR="00064555" w:rsidRPr="00510A13" w:rsidRDefault="00064555" w:rsidP="009F7FFE">
            <w:pPr>
              <w:ind w:right="170"/>
              <w:rPr>
                <w:rFonts w:cs="Arial"/>
                <w:b/>
                <w:bCs/>
              </w:rPr>
            </w:pPr>
            <w:r w:rsidRPr="00510A13"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812E35" w14:textId="77777777" w:rsidR="00064555" w:rsidRPr="00510A13" w:rsidRDefault="00064555" w:rsidP="009F7FFE">
            <w:pPr>
              <w:ind w:right="170"/>
              <w:rPr>
                <w:rFonts w:cs="Arial"/>
              </w:rPr>
            </w:pPr>
            <w:r>
              <w:rPr>
                <w:rFonts w:cs="Arial"/>
              </w:rPr>
              <w:t>55</w:t>
            </w:r>
            <w:r w:rsidRPr="00510A13">
              <w:rPr>
                <w:rFonts w:cs="Arial"/>
              </w:rPr>
              <w:t xml:space="preserve"> godzin</w:t>
            </w:r>
          </w:p>
        </w:tc>
      </w:tr>
      <w:tr w:rsidR="00064555" w:rsidRPr="0081638A" w14:paraId="2CE4777D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25A4BB" w14:textId="77777777" w:rsidR="00064555" w:rsidRPr="00510A13" w:rsidRDefault="00064555" w:rsidP="009F7FFE">
            <w:pPr>
              <w:ind w:right="170"/>
              <w:rPr>
                <w:rFonts w:cs="Arial"/>
                <w:b/>
                <w:bCs/>
              </w:rPr>
            </w:pPr>
            <w:r w:rsidRPr="00510A13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2D7B6B" w14:textId="77777777" w:rsidR="00064555" w:rsidRPr="00510A13" w:rsidRDefault="00064555" w:rsidP="009F7FFE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  <w:r w:rsidRPr="00510A13">
              <w:rPr>
                <w:rFonts w:cs="Arial"/>
                <w:bCs/>
              </w:rPr>
              <w:t xml:space="preserve"> ECTS</w:t>
            </w:r>
          </w:p>
        </w:tc>
      </w:tr>
    </w:tbl>
    <w:p w14:paraId="53C8B20D" w14:textId="2A836D69" w:rsidR="003C1577" w:rsidRDefault="003C1577" w:rsidP="00064555"/>
    <w:p w14:paraId="0F09131D" w14:textId="77777777" w:rsidR="003C1577" w:rsidRDefault="003C1577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54"/>
        <w:gridCol w:w="596"/>
        <w:gridCol w:w="709"/>
        <w:gridCol w:w="425"/>
        <w:gridCol w:w="1560"/>
        <w:gridCol w:w="1257"/>
        <w:gridCol w:w="585"/>
        <w:gridCol w:w="1898"/>
      </w:tblGrid>
      <w:tr w:rsidR="003C1577" w:rsidRPr="0081638A" w14:paraId="21229652" w14:textId="77777777" w:rsidTr="009F7FFE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184DD17" w14:textId="77777777" w:rsidR="003C1577" w:rsidRPr="0081638A" w:rsidRDefault="003C1577" w:rsidP="009F7FFE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3C1577" w:rsidRPr="0081638A" w14:paraId="228FCF7E" w14:textId="77777777" w:rsidTr="009F7FFE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6ED8EE5" w14:textId="77777777" w:rsidR="003C1577" w:rsidRPr="0081638A" w:rsidRDefault="003C1577" w:rsidP="009F7FFE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3C1577" w:rsidRPr="0081638A" w14:paraId="47EAB7E4" w14:textId="77777777" w:rsidTr="009F7FFE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217E89F" w14:textId="77777777" w:rsidR="003C1577" w:rsidRPr="0081638A" w:rsidRDefault="003C157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43D90D" w14:textId="77777777" w:rsidR="003C1577" w:rsidRDefault="003C1577" w:rsidP="003C1577">
            <w:r>
              <w:t xml:space="preserve">Praktyczne śródroczne warsztaty zawodowe w Studenckiej Poradni Logopedycznej </w:t>
            </w:r>
            <w:proofErr w:type="spellStart"/>
            <w:r>
              <w:t>UwS</w:t>
            </w:r>
            <w:proofErr w:type="spellEnd"/>
          </w:p>
        </w:tc>
      </w:tr>
      <w:tr w:rsidR="003C1577" w:rsidRPr="003A28F9" w14:paraId="0AF13C46" w14:textId="77777777" w:rsidTr="009F7FFE">
        <w:trPr>
          <w:trHeight w:val="454"/>
        </w:trPr>
        <w:tc>
          <w:tcPr>
            <w:tcW w:w="3403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29D9374" w14:textId="77777777" w:rsidR="003C1577" w:rsidRPr="0081638A" w:rsidRDefault="003C157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CE614D">
              <w:rPr>
                <w:rFonts w:cs="Arial"/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3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2E72A7" w14:textId="2B64E1DA" w:rsidR="003C1577" w:rsidRPr="00CE614D" w:rsidRDefault="003C1577" w:rsidP="009F7FFE">
            <w:pPr>
              <w:ind w:firstLine="170"/>
              <w:rPr>
                <w:lang w:val="en-US"/>
              </w:rPr>
            </w:pPr>
            <w:r w:rsidRPr="00CE614D">
              <w:rPr>
                <w:lang w:val="en-US"/>
              </w:rPr>
              <w:t>Midterm</w:t>
            </w:r>
            <w:r>
              <w:rPr>
                <w:lang w:val="en-US"/>
              </w:rPr>
              <w:t xml:space="preserve"> </w:t>
            </w:r>
            <w:r w:rsidRPr="00CE614D">
              <w:rPr>
                <w:lang w:val="en-US"/>
              </w:rPr>
              <w:t>vocational</w:t>
            </w:r>
            <w:r>
              <w:rPr>
                <w:lang w:val="en-US"/>
              </w:rPr>
              <w:t xml:space="preserve"> </w:t>
            </w:r>
            <w:r w:rsidRPr="00CE614D">
              <w:rPr>
                <w:lang w:val="en-US"/>
              </w:rPr>
              <w:t>training in the Students’ Speech Therapy Centre</w:t>
            </w:r>
          </w:p>
        </w:tc>
      </w:tr>
      <w:tr w:rsidR="003C1577" w:rsidRPr="0081638A" w14:paraId="1D9BB99E" w14:textId="77777777" w:rsidTr="009F7FFE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A20778" w14:textId="77777777" w:rsidR="003C1577" w:rsidRPr="0081638A" w:rsidRDefault="003C157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56FB8" w14:textId="77777777" w:rsidR="003C1577" w:rsidRPr="0081638A" w:rsidRDefault="003C157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3C1577" w:rsidRPr="0081638A" w14:paraId="3E105198" w14:textId="77777777" w:rsidTr="009F7FFE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A2C98B8" w14:textId="77777777" w:rsidR="003C1577" w:rsidRPr="0081638A" w:rsidRDefault="003C157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EBBF23" w14:textId="77777777" w:rsidR="003C1577" w:rsidRPr="0081638A" w:rsidRDefault="003C157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3C1577" w:rsidRPr="0081638A" w14:paraId="342123D3" w14:textId="77777777" w:rsidTr="009F7FFE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31710AF" w14:textId="77777777" w:rsidR="003C1577" w:rsidRPr="0081638A" w:rsidRDefault="003C157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E7C297" w14:textId="77777777" w:rsidR="003C1577" w:rsidRPr="0081638A" w:rsidRDefault="003C157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>Wydział Nauk Humanistycznych</w:t>
            </w:r>
          </w:p>
        </w:tc>
      </w:tr>
      <w:tr w:rsidR="003C1577" w:rsidRPr="0081638A" w14:paraId="3B3422C4" w14:textId="77777777" w:rsidTr="009F7FF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66830FD" w14:textId="77777777" w:rsidR="003C1577" w:rsidRPr="0081638A" w:rsidRDefault="003C157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2C43DD" w14:textId="77777777" w:rsidR="003C1577" w:rsidRDefault="003C1577" w:rsidP="009F7FFE">
            <w:r>
              <w:t>obowiązkowy</w:t>
            </w:r>
          </w:p>
        </w:tc>
      </w:tr>
      <w:tr w:rsidR="003C1577" w:rsidRPr="0081638A" w14:paraId="72EA4F2F" w14:textId="77777777" w:rsidTr="009F7FF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A269CDB" w14:textId="77777777" w:rsidR="003C1577" w:rsidRPr="0081638A" w:rsidRDefault="003C157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5C6DBB" w14:textId="77777777" w:rsidR="003C1577" w:rsidRDefault="003C1577" w:rsidP="009F7FFE">
            <w:r>
              <w:t>pierwszego stopnia</w:t>
            </w:r>
          </w:p>
        </w:tc>
      </w:tr>
      <w:tr w:rsidR="003C1577" w:rsidRPr="0081638A" w14:paraId="6FDF46CD" w14:textId="77777777" w:rsidTr="009F7FFE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1ECBD61" w14:textId="77777777" w:rsidR="003C1577" w:rsidRPr="0081638A" w:rsidRDefault="003C157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29FD18" w14:textId="77777777" w:rsidR="003C1577" w:rsidRPr="0081638A" w:rsidRDefault="003C157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drugi</w:t>
            </w:r>
          </w:p>
        </w:tc>
      </w:tr>
      <w:tr w:rsidR="003C1577" w:rsidRPr="0081638A" w14:paraId="1E5ED51A" w14:textId="77777777" w:rsidTr="009F7FFE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3AC1271" w14:textId="77777777" w:rsidR="003C1577" w:rsidRPr="0081638A" w:rsidRDefault="003C157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4C6F83" w14:textId="77777777" w:rsidR="003C1577" w:rsidRPr="0081638A" w:rsidRDefault="003C157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czwarty</w:t>
            </w:r>
          </w:p>
        </w:tc>
      </w:tr>
      <w:tr w:rsidR="003C1577" w:rsidRPr="0081638A" w14:paraId="717F15CB" w14:textId="77777777" w:rsidTr="009F7FFE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721F820" w14:textId="77777777" w:rsidR="003C1577" w:rsidRPr="0081638A" w:rsidRDefault="003C157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38A783" w14:textId="77777777" w:rsidR="003C1577" w:rsidRDefault="003C1577" w:rsidP="009F7FFE">
            <w:r>
              <w:t>2 ECTS</w:t>
            </w:r>
          </w:p>
        </w:tc>
      </w:tr>
      <w:tr w:rsidR="003C1577" w:rsidRPr="0081638A" w14:paraId="5C2B5EBC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373F858" w14:textId="77777777" w:rsidR="003C1577" w:rsidRPr="0081638A" w:rsidRDefault="003C157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0B1B85" w14:textId="14D6A8EC" w:rsidR="003C1577" w:rsidRDefault="003C1577" w:rsidP="009F7FFE">
            <w:r>
              <w:t xml:space="preserve">dr </w:t>
            </w:r>
            <w:r w:rsidR="005A56D0">
              <w:t xml:space="preserve">Ewa Dzięcioł </w:t>
            </w:r>
          </w:p>
        </w:tc>
      </w:tr>
      <w:tr w:rsidR="003C1577" w:rsidRPr="0081638A" w14:paraId="7710FEFE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6DE2C97" w14:textId="77777777" w:rsidR="003C1577" w:rsidRPr="0081638A" w:rsidRDefault="003C157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1629E" w14:textId="589148AA" w:rsidR="003C1577" w:rsidRDefault="003C1577" w:rsidP="009F7FFE">
            <w:r>
              <w:t xml:space="preserve">dr Paulina </w:t>
            </w:r>
            <w:proofErr w:type="spellStart"/>
            <w:r>
              <w:t>Mistal</w:t>
            </w:r>
            <w:proofErr w:type="spellEnd"/>
          </w:p>
        </w:tc>
      </w:tr>
      <w:tr w:rsidR="003C1577" w:rsidRPr="0081638A" w14:paraId="69893CFF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134DEF" w14:textId="77777777" w:rsidR="003C1577" w:rsidRPr="0081638A" w:rsidRDefault="003C157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A1A6D0" w14:textId="7527E99B" w:rsidR="003C1577" w:rsidRDefault="003C1577" w:rsidP="009F7FFE">
            <w:pPr>
              <w:ind w:right="115"/>
            </w:pPr>
            <w:r>
              <w:t xml:space="preserve">Pogłębienie wiedzy z zakresu metodyki i dydaktyki postępowania logopedycznego w przypadku </w:t>
            </w:r>
            <w:proofErr w:type="spellStart"/>
            <w:r>
              <w:t>dyslalii</w:t>
            </w:r>
            <w:proofErr w:type="spellEnd"/>
            <w:r>
              <w:t xml:space="preserve">. Kształtowanie umiejętności identyfikowania nieprawidłowej artykulacji głosek i ciągów fonicznych. Wykorzystanie wiedzy do opracowania procedur diagnostyczno-terapeutycznych w poszczególnych rodzajach </w:t>
            </w:r>
            <w:proofErr w:type="spellStart"/>
            <w:r>
              <w:t>dyslalii</w:t>
            </w:r>
            <w:proofErr w:type="spellEnd"/>
            <w:r>
              <w:t xml:space="preserve">. </w:t>
            </w:r>
          </w:p>
        </w:tc>
      </w:tr>
      <w:tr w:rsidR="003C1577" w:rsidRPr="0081638A" w14:paraId="14844B76" w14:textId="77777777" w:rsidTr="009F7FFE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0F5EEC2" w14:textId="77777777" w:rsidR="003C1577" w:rsidRPr="0081638A" w:rsidRDefault="003C157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5D56671" w14:textId="77777777" w:rsidR="003C1577" w:rsidRPr="0081638A" w:rsidRDefault="003C157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6C7A7FC" w14:textId="77777777" w:rsidR="003C1577" w:rsidRPr="0081638A" w:rsidRDefault="003C157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3C1577" w:rsidRPr="0081638A" w14:paraId="6FA663D2" w14:textId="77777777" w:rsidTr="009F7FFE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24FAA56" w14:textId="77777777" w:rsidR="003C1577" w:rsidRPr="0081638A" w:rsidRDefault="003C1577" w:rsidP="009F7FFE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5466F1F" w14:textId="77777777" w:rsidR="003C1577" w:rsidRPr="0081638A" w:rsidRDefault="003C1577" w:rsidP="009F7FFE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</w:p>
          <w:p w14:paraId="6A21D5D8" w14:textId="77777777" w:rsidR="003C1577" w:rsidRPr="0081638A" w:rsidRDefault="003C157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F15BAA7" w14:textId="77777777" w:rsidR="003C1577" w:rsidRPr="0081638A" w:rsidRDefault="003C1577" w:rsidP="009F7FFE">
            <w:pPr>
              <w:ind w:right="170"/>
              <w:rPr>
                <w:rFonts w:cs="Arial"/>
                <w:b/>
              </w:rPr>
            </w:pPr>
          </w:p>
        </w:tc>
      </w:tr>
      <w:tr w:rsidR="003C1577" w:rsidRPr="0081638A" w14:paraId="49F20870" w14:textId="77777777" w:rsidTr="009F7FF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D50503F" w14:textId="77777777" w:rsidR="003C1577" w:rsidRDefault="003C1577" w:rsidP="009F7FFE">
            <w:pPr>
              <w:ind w:firstLine="170"/>
              <w:rPr>
                <w:b/>
              </w:rPr>
            </w:pPr>
            <w:r>
              <w:rPr>
                <w:b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D235C86" w14:textId="047ECA7A" w:rsidR="003C1577" w:rsidRDefault="003C1577" w:rsidP="009F7FFE">
            <w:pPr>
              <w:rPr>
                <w:rFonts w:eastAsia="Arial"/>
                <w:color w:val="000000"/>
              </w:rPr>
            </w:pPr>
            <w:r>
              <w:rPr>
                <w:color w:val="000000"/>
                <w:lang w:eastAsia="pl-PL"/>
              </w:rPr>
              <w:t xml:space="preserve">w zaawansowanym stopniu </w:t>
            </w:r>
            <w:r>
              <w:rPr>
                <w:rFonts w:eastAsia="Arial"/>
                <w:color w:val="000000"/>
              </w:rPr>
              <w:t>p</w:t>
            </w:r>
            <w:r>
              <w:t xml:space="preserve">roblematykę (etiologię, patomechanizm i objawy) zaburzeń mowy i jej rozwoju, wad wymowy, ich uwarunkowania, językoznawcze kryteria opisu zaburzeń </w:t>
            </w:r>
            <w:r>
              <w:lastRenderedPageBreak/>
              <w:t xml:space="preserve">oraz interdyscyplinarne metody postępowania diagnostyczno-terapeutycznego wobec osób z </w:t>
            </w:r>
            <w:proofErr w:type="spellStart"/>
            <w:r>
              <w:t>dyslalią</w:t>
            </w:r>
            <w:proofErr w:type="spellEnd"/>
            <w: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0A16024" w14:textId="77777777" w:rsidR="003C1577" w:rsidRDefault="003C1577" w:rsidP="009F7FFE">
            <w:pPr>
              <w:ind w:firstLine="170"/>
              <w:rPr>
                <w:b/>
              </w:rPr>
            </w:pPr>
            <w:r>
              <w:rPr>
                <w:b/>
              </w:rPr>
              <w:lastRenderedPageBreak/>
              <w:t>K_W05</w:t>
            </w:r>
          </w:p>
        </w:tc>
      </w:tr>
      <w:tr w:rsidR="003C1577" w:rsidRPr="0081638A" w14:paraId="67E90020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53A95D7" w14:textId="77777777" w:rsidR="003C1577" w:rsidRDefault="003C1577" w:rsidP="009F7FFE">
            <w:pPr>
              <w:ind w:firstLine="170"/>
              <w:rPr>
                <w:b/>
              </w:rPr>
            </w:pPr>
            <w:r>
              <w:rPr>
                <w:b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39346A7" w14:textId="77777777" w:rsidR="003C1577" w:rsidRDefault="003C1577" w:rsidP="009F7FFE">
            <w:pPr>
              <w:rPr>
                <w:rFonts w:eastAsia="Arial"/>
                <w:color w:val="000000"/>
              </w:rPr>
            </w:pPr>
            <w:r>
              <w:rPr>
                <w:color w:val="000000"/>
                <w:lang w:eastAsia="pl-PL"/>
              </w:rPr>
              <w:t xml:space="preserve">w zaawansowanym stopniu  zasady </w:t>
            </w:r>
            <w:r>
              <w:rPr>
                <w:rFonts w:eastAsia="Arial"/>
                <w:color w:val="000000"/>
              </w:rPr>
              <w:t>d</w:t>
            </w:r>
            <w:r>
              <w:t xml:space="preserve">iagnostyki czynności prymarnych i odruchów </w:t>
            </w:r>
            <w:proofErr w:type="spellStart"/>
            <w:r>
              <w:t>orofacjalnych</w:t>
            </w:r>
            <w:proofErr w:type="spellEnd"/>
            <w:r>
              <w:t xml:space="preserve"> oraz postępowania logopedycznego w zaburzeniach czynności prymarnych, rozumie ich wpływ na rozwój mowy i komunikację językową osób w różnych okresach życia;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40A3D94" w14:textId="77777777" w:rsidR="003C1577" w:rsidRDefault="003C1577" w:rsidP="009F7FFE">
            <w:pPr>
              <w:ind w:firstLine="170"/>
              <w:rPr>
                <w:b/>
              </w:rPr>
            </w:pPr>
            <w:r>
              <w:rPr>
                <w:b/>
              </w:rPr>
              <w:t>K_W06</w:t>
            </w:r>
          </w:p>
        </w:tc>
      </w:tr>
      <w:tr w:rsidR="003C1577" w:rsidRPr="0081638A" w14:paraId="70A8CA3D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0B6AFA7" w14:textId="77777777" w:rsidR="003C1577" w:rsidRDefault="003C1577" w:rsidP="009F7FFE">
            <w:pPr>
              <w:ind w:firstLine="170"/>
              <w:rPr>
                <w:b/>
              </w:rPr>
            </w:pPr>
            <w:r>
              <w:rPr>
                <w:b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B7D8651" w14:textId="77777777" w:rsidR="003C1577" w:rsidRDefault="003C1577" w:rsidP="009F7FFE">
            <w:pPr>
              <w:rPr>
                <w:rFonts w:eastAsia="Arial"/>
                <w:color w:val="000000"/>
              </w:rPr>
            </w:pPr>
            <w:r>
              <w:rPr>
                <w:rFonts w:eastAsia="Times New Roman"/>
                <w:color w:val="000000"/>
                <w:lang w:eastAsia="pl-PL"/>
              </w:rPr>
              <w:t xml:space="preserve">w zaawansowanym stopniu </w:t>
            </w:r>
            <w:r>
              <w:t>językoznawcze klasyfikacje zaburzeń mowy, wykorzystywane w działalności zawodowej logopedy;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9969397" w14:textId="77777777" w:rsidR="003C1577" w:rsidRDefault="003C1577" w:rsidP="009F7FFE">
            <w:pPr>
              <w:ind w:firstLine="170"/>
              <w:rPr>
                <w:b/>
              </w:rPr>
            </w:pPr>
            <w:r>
              <w:rPr>
                <w:b/>
              </w:rPr>
              <w:t>K_W07</w:t>
            </w:r>
          </w:p>
        </w:tc>
      </w:tr>
      <w:tr w:rsidR="003C1577" w:rsidRPr="0081638A" w14:paraId="1FE2466B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66383D1" w14:textId="77777777" w:rsidR="003C1577" w:rsidRDefault="003C1577" w:rsidP="009F7FFE">
            <w:pPr>
              <w:ind w:firstLine="170"/>
              <w:rPr>
                <w:b/>
              </w:rPr>
            </w:pPr>
            <w:r>
              <w:rPr>
                <w:b/>
              </w:rPr>
              <w:t>W04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2C4B3EF" w14:textId="77777777" w:rsidR="003C1577" w:rsidRDefault="003C1577" w:rsidP="009F7FFE">
            <w:pPr>
              <w:rPr>
                <w:rFonts w:eastAsia="Arial"/>
                <w:color w:val="000000"/>
              </w:rPr>
            </w:pPr>
            <w:r>
              <w:rPr>
                <w:color w:val="000000"/>
                <w:lang w:eastAsia="pl-PL"/>
              </w:rPr>
              <w:t xml:space="preserve">w zaawansowanym stopniu </w:t>
            </w:r>
            <w:r>
              <w:rPr>
                <w:rFonts w:eastAsia="Arial"/>
                <w:color w:val="000000"/>
              </w:rPr>
              <w:t>m</w:t>
            </w:r>
            <w:r>
              <w:t>etody oraz narzędzia skutecznej komunikacji z osobami w różnym wieku z zaburzeniami mowy, rozumie zasady korzystania z nich w działalności logopedycznej.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F37847B" w14:textId="77777777" w:rsidR="003C1577" w:rsidRDefault="003C1577" w:rsidP="009F7FFE">
            <w:pPr>
              <w:ind w:firstLine="170"/>
              <w:rPr>
                <w:b/>
              </w:rPr>
            </w:pPr>
            <w:r>
              <w:rPr>
                <w:b/>
              </w:rPr>
              <w:t>K_W08</w:t>
            </w:r>
          </w:p>
        </w:tc>
      </w:tr>
      <w:tr w:rsidR="003C1577" w:rsidRPr="0081638A" w14:paraId="76F12AFD" w14:textId="77777777" w:rsidTr="009F7FF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6B43849" w14:textId="77777777" w:rsidR="003C1577" w:rsidRPr="0081638A" w:rsidRDefault="003C157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AE011F4" w14:textId="77777777" w:rsidR="003C1577" w:rsidRPr="0081638A" w:rsidRDefault="003C157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511D716A" w14:textId="77777777" w:rsidR="003C1577" w:rsidRPr="0081638A" w:rsidRDefault="003C157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194DD0D" w14:textId="77777777" w:rsidR="003C1577" w:rsidRPr="0081638A" w:rsidRDefault="003C157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3C1577" w:rsidRPr="0081638A" w14:paraId="0E172EE4" w14:textId="77777777" w:rsidTr="009F7FF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D0B2213" w14:textId="77777777" w:rsidR="003C1577" w:rsidRDefault="003C1577" w:rsidP="009F7FFE">
            <w:pPr>
              <w:ind w:firstLine="170"/>
              <w:rPr>
                <w:b/>
              </w:rPr>
            </w:pPr>
            <w:r>
              <w:rPr>
                <w:b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F26F79C" w14:textId="77777777" w:rsidR="003C1577" w:rsidRDefault="003C1577" w:rsidP="009F7FFE">
            <w:pPr>
              <w:rPr>
                <w:rFonts w:ascii="Carlito" w:eastAsia="Carlito" w:hAnsi="Carlito" w:cs="Carlito"/>
                <w:color w:val="000000"/>
              </w:rPr>
            </w:pPr>
            <w:r>
              <w:t>diagnozować z wykorzystaniem posiadanej wiedzy z zakresu językoznawstwa, zaburzenia mowy i artykulacji;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4F60B2B" w14:textId="77777777" w:rsidR="003C1577" w:rsidRDefault="003C1577" w:rsidP="009F7FFE">
            <w:pPr>
              <w:ind w:firstLine="170"/>
              <w:rPr>
                <w:b/>
              </w:rPr>
            </w:pPr>
            <w:r>
              <w:rPr>
                <w:b/>
              </w:rPr>
              <w:t>K_U04</w:t>
            </w:r>
          </w:p>
        </w:tc>
      </w:tr>
      <w:tr w:rsidR="003C1577" w:rsidRPr="0081638A" w14:paraId="12D7FB3F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A6E9222" w14:textId="77777777" w:rsidR="003C1577" w:rsidRDefault="003C1577" w:rsidP="009F7FFE">
            <w:pPr>
              <w:ind w:firstLine="170"/>
              <w:rPr>
                <w:b/>
              </w:rPr>
            </w:pPr>
            <w:r>
              <w:rPr>
                <w:b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EE8E9C1" w14:textId="68574187" w:rsidR="003C1577" w:rsidRDefault="003C1577" w:rsidP="009F7FFE">
            <w:pPr>
              <w:rPr>
                <w:rFonts w:eastAsia="Arial"/>
                <w:color w:val="000000"/>
              </w:rPr>
            </w:pPr>
            <w:r>
              <w:t>dobierać metody i narzędzia diagnostyczno-terapeutyczne do poszczególnych zaburzeń mowy, wad wymowy;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85C9549" w14:textId="77777777" w:rsidR="003C1577" w:rsidRDefault="003C1577" w:rsidP="009F7FFE">
            <w:pPr>
              <w:ind w:firstLine="170"/>
              <w:rPr>
                <w:b/>
              </w:rPr>
            </w:pPr>
            <w:r>
              <w:rPr>
                <w:b/>
              </w:rPr>
              <w:t>K_U07</w:t>
            </w:r>
          </w:p>
        </w:tc>
      </w:tr>
      <w:tr w:rsidR="003C1577" w:rsidRPr="0081638A" w14:paraId="1C4C3A3E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2CE5EC1" w14:textId="77777777" w:rsidR="003C1577" w:rsidRDefault="003C1577" w:rsidP="009F7FFE">
            <w:pPr>
              <w:ind w:firstLine="170"/>
              <w:rPr>
                <w:b/>
              </w:rPr>
            </w:pPr>
            <w:r>
              <w:rPr>
                <w:b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215D4CD" w14:textId="395BB23A" w:rsidR="003C1577" w:rsidRDefault="003C1577" w:rsidP="009F7FFE">
            <w:pPr>
              <w:rPr>
                <w:rFonts w:eastAsia="Arial"/>
                <w:color w:val="000000"/>
              </w:rPr>
            </w:pPr>
            <w:r>
              <w:t>zastosować językoznawcze procedury terapeutyczne w zaburzeniach mowy zgodnie ze standardami postępowania logopedycznego oraz dokonać ich krytycznej analizy i oceny;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A918946" w14:textId="77777777" w:rsidR="003C1577" w:rsidRDefault="003C1577" w:rsidP="009F7FFE">
            <w:pPr>
              <w:ind w:firstLine="170"/>
              <w:rPr>
                <w:b/>
              </w:rPr>
            </w:pPr>
            <w:r>
              <w:rPr>
                <w:b/>
              </w:rPr>
              <w:t>K_U06</w:t>
            </w:r>
          </w:p>
        </w:tc>
      </w:tr>
      <w:tr w:rsidR="003C1577" w:rsidRPr="0081638A" w14:paraId="5847A9A1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3632102" w14:textId="77777777" w:rsidR="003C1577" w:rsidRDefault="003C1577" w:rsidP="009F7FFE">
            <w:pPr>
              <w:ind w:firstLine="170"/>
              <w:rPr>
                <w:b/>
              </w:rPr>
            </w:pPr>
            <w:r>
              <w:rPr>
                <w:b/>
              </w:rPr>
              <w:t>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CF62450" w14:textId="2BE23799" w:rsidR="003C1577" w:rsidRDefault="003C1577" w:rsidP="009F7FFE">
            <w:r>
              <w:t>programować i realizować postępowanie logopedyczne z wykorzystaniem posiadanej wiedzy z zakresu językoznawstwa;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9DC020F" w14:textId="77777777" w:rsidR="003C1577" w:rsidRDefault="003C1577" w:rsidP="009F7FFE">
            <w:pPr>
              <w:ind w:firstLine="170"/>
              <w:rPr>
                <w:b/>
              </w:rPr>
            </w:pPr>
            <w:r>
              <w:rPr>
                <w:b/>
              </w:rPr>
              <w:t>K_U08</w:t>
            </w:r>
          </w:p>
        </w:tc>
      </w:tr>
      <w:tr w:rsidR="003C1577" w:rsidRPr="0081638A" w14:paraId="31E6D2F4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0435776" w14:textId="77777777" w:rsidR="003C1577" w:rsidRDefault="003C1577" w:rsidP="009F7FFE">
            <w:pPr>
              <w:ind w:firstLine="170"/>
              <w:rPr>
                <w:b/>
              </w:rPr>
            </w:pPr>
            <w:r>
              <w:rPr>
                <w:b/>
              </w:rPr>
              <w:t>U05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27F18C4" w14:textId="42FBE7A7" w:rsidR="003C1577" w:rsidRDefault="003C1577" w:rsidP="009F7FFE">
            <w:r>
              <w:t>dostosować własne kompetencje językowe i komunikacyjne do możliwości językowych i komunikacyjnych osób z zaburzeniami mowy;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0E5FB4F" w14:textId="77777777" w:rsidR="003C1577" w:rsidRDefault="003C1577" w:rsidP="009F7FFE">
            <w:pPr>
              <w:ind w:firstLine="170"/>
              <w:rPr>
                <w:b/>
              </w:rPr>
            </w:pPr>
            <w:r>
              <w:rPr>
                <w:b/>
              </w:rPr>
              <w:t>K_U21</w:t>
            </w:r>
          </w:p>
        </w:tc>
      </w:tr>
      <w:tr w:rsidR="003C1577" w:rsidRPr="0081638A" w14:paraId="0E76DE3F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F379887" w14:textId="77777777" w:rsidR="003C1577" w:rsidRDefault="003C1577" w:rsidP="009F7FFE">
            <w:pPr>
              <w:ind w:firstLine="170"/>
              <w:rPr>
                <w:b/>
              </w:rPr>
            </w:pPr>
            <w:r>
              <w:rPr>
                <w:b/>
              </w:rPr>
              <w:t>U06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2E37499" w14:textId="77777777" w:rsidR="003C1577" w:rsidRDefault="003C1577" w:rsidP="009F7FFE">
            <w:r>
              <w:t>samodzielnie prowadzić zajęcia pod nadzorem opiekuna praktyk zawodowych, analizować i wyciągać wnioski z bezpośredniej obserwacji zajęć logopedycznych.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AFCC74E" w14:textId="77777777" w:rsidR="003C1577" w:rsidRDefault="003C1577" w:rsidP="009F7FFE">
            <w:pPr>
              <w:ind w:firstLine="170"/>
              <w:rPr>
                <w:b/>
              </w:rPr>
            </w:pPr>
            <w:r>
              <w:rPr>
                <w:b/>
              </w:rPr>
              <w:t>K_U24</w:t>
            </w:r>
          </w:p>
        </w:tc>
      </w:tr>
      <w:tr w:rsidR="003C1577" w:rsidRPr="0081638A" w14:paraId="1195874D" w14:textId="77777777" w:rsidTr="009F7FF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138C160" w14:textId="77777777" w:rsidR="003C1577" w:rsidRPr="0081638A" w:rsidRDefault="003C157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95F32F9" w14:textId="77777777" w:rsidR="003C1577" w:rsidRPr="0081638A" w:rsidRDefault="003C157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54337604" w14:textId="77777777" w:rsidR="003C1577" w:rsidRPr="0081638A" w:rsidRDefault="003C157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j</w:t>
            </w:r>
            <w:r>
              <w:rPr>
                <w:rFonts w:cs="Arial"/>
                <w:b/>
              </w:rPr>
              <w:t>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5434AB3" w14:textId="77777777" w:rsidR="003C1577" w:rsidRPr="0081638A" w:rsidRDefault="003C157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3C1577" w:rsidRPr="0081638A" w14:paraId="25344BC0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14:paraId="30745962" w14:textId="77777777" w:rsidR="003C1577" w:rsidRDefault="003C1577" w:rsidP="009F7FFE">
            <w:pPr>
              <w:ind w:firstLine="170"/>
            </w:pPr>
            <w:r>
              <w:rPr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A95D838" w14:textId="77777777" w:rsidR="003C1577" w:rsidRDefault="003C1577" w:rsidP="009F7FFE">
            <w:pPr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do n</w:t>
            </w:r>
            <w:r>
              <w:t>iesienia pomocy, jest przekonany o sensie, wartości i potrzebie działań terapeutycznych u osób z zaburzeniami artykulacji;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6194D174" w14:textId="77777777" w:rsidR="003C1577" w:rsidRDefault="003C1577" w:rsidP="009F7FFE">
            <w:pPr>
              <w:ind w:firstLine="170"/>
              <w:rPr>
                <w:b/>
              </w:rPr>
            </w:pPr>
            <w:r>
              <w:rPr>
                <w:b/>
              </w:rPr>
              <w:t>K_K01</w:t>
            </w:r>
          </w:p>
        </w:tc>
      </w:tr>
      <w:tr w:rsidR="003C1577" w:rsidRPr="0081638A" w14:paraId="24CD1BD5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14:paraId="624ABAD9" w14:textId="77777777" w:rsidR="003C1577" w:rsidRDefault="003C1577" w:rsidP="009F7FFE">
            <w:pPr>
              <w:spacing w:line="276" w:lineRule="auto"/>
              <w:ind w:firstLine="170"/>
              <w:rPr>
                <w:b/>
              </w:rPr>
            </w:pPr>
            <w:r>
              <w:rPr>
                <w:b/>
              </w:rPr>
              <w:lastRenderedPageBreak/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7EEF637" w14:textId="77777777" w:rsidR="003C1577" w:rsidRDefault="003C1577" w:rsidP="009F7FFE">
            <w:r>
              <w:t>do podnoszenia poziomu swojej wiedzy językoznawczej oraz umiejętności w tym zakresie, rozumie potrzebę ciągłego dokształcania się, rozwoju zawodowego i osobistego.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55687E96" w14:textId="77777777" w:rsidR="003C1577" w:rsidRDefault="003C1577" w:rsidP="009F7FFE">
            <w:pPr>
              <w:spacing w:line="276" w:lineRule="auto"/>
              <w:ind w:firstLine="170"/>
              <w:rPr>
                <w:b/>
              </w:rPr>
            </w:pPr>
            <w:r>
              <w:rPr>
                <w:b/>
              </w:rPr>
              <w:t>K_K04</w:t>
            </w:r>
          </w:p>
        </w:tc>
      </w:tr>
      <w:tr w:rsidR="003C1577" w:rsidRPr="0081638A" w14:paraId="3CC66B64" w14:textId="77777777" w:rsidTr="009F7FFE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BB17DF6" w14:textId="77777777" w:rsidR="003C1577" w:rsidRPr="0081638A" w:rsidRDefault="003C157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A406E" w14:textId="77777777" w:rsidR="003C1577" w:rsidRPr="0081638A" w:rsidRDefault="003C157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praktyka (80 godzin)</w:t>
            </w:r>
          </w:p>
        </w:tc>
      </w:tr>
      <w:tr w:rsidR="003C1577" w:rsidRPr="0081638A" w14:paraId="1F9D65B8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312B458" w14:textId="77777777" w:rsidR="003C1577" w:rsidRPr="0081638A" w:rsidRDefault="003C157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3C1577" w:rsidRPr="0081638A" w14:paraId="553DEB35" w14:textId="77777777" w:rsidTr="009F7FFE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53FDD6" w14:textId="77777777" w:rsidR="003C1577" w:rsidRPr="0081638A" w:rsidRDefault="003C1577" w:rsidP="009F7FFE">
            <w:pPr>
              <w:ind w:right="170"/>
              <w:rPr>
                <w:rFonts w:cs="Arial"/>
                <w:bCs/>
              </w:rPr>
            </w:pPr>
            <w:r>
              <w:t>Wiedza z fonetyki i fonologii, rozwoju języka dziecka, klasyfikacji zaburzeń mowy, metodyki postępowania logopedycznego.</w:t>
            </w:r>
          </w:p>
        </w:tc>
      </w:tr>
      <w:tr w:rsidR="003C1577" w:rsidRPr="0081638A" w14:paraId="049141B8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37542D2" w14:textId="77777777" w:rsidR="003C1577" w:rsidRPr="0081638A" w:rsidRDefault="003C157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3C1577" w:rsidRPr="0081638A" w14:paraId="6D1712B4" w14:textId="77777777" w:rsidTr="009F7FFE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2D1A3" w14:textId="77777777" w:rsidR="003C1577" w:rsidRDefault="003C1577" w:rsidP="000A6A49">
            <w:pPr>
              <w:pStyle w:val="Akapitzlist"/>
              <w:numPr>
                <w:ilvl w:val="0"/>
                <w:numId w:val="65"/>
              </w:numPr>
            </w:pPr>
            <w:r>
              <w:t xml:space="preserve">Procedury postępowania logopedycznego w </w:t>
            </w:r>
            <w:proofErr w:type="spellStart"/>
            <w:r>
              <w:t>dyslalii</w:t>
            </w:r>
            <w:proofErr w:type="spellEnd"/>
            <w:r>
              <w:t xml:space="preserve">. </w:t>
            </w:r>
          </w:p>
          <w:p w14:paraId="428130FB" w14:textId="77777777" w:rsidR="003C1577" w:rsidRDefault="003C1577" w:rsidP="000A6A49">
            <w:pPr>
              <w:pStyle w:val="Akapitzlist"/>
              <w:numPr>
                <w:ilvl w:val="0"/>
                <w:numId w:val="65"/>
              </w:numPr>
            </w:pPr>
            <w:r>
              <w:t>Narzędzia diagnostyczne do badania artykulacji.</w:t>
            </w:r>
          </w:p>
          <w:p w14:paraId="7140F40F" w14:textId="77777777" w:rsidR="003C1577" w:rsidRDefault="003C1577" w:rsidP="000A6A49">
            <w:pPr>
              <w:pStyle w:val="Akapitzlist"/>
              <w:numPr>
                <w:ilvl w:val="0"/>
                <w:numId w:val="65"/>
              </w:numPr>
            </w:pPr>
            <w:r>
              <w:t>Metody wywoływania głosek.</w:t>
            </w:r>
          </w:p>
          <w:p w14:paraId="63DFCC59" w14:textId="77777777" w:rsidR="003C1577" w:rsidRDefault="003C1577" w:rsidP="000A6A49">
            <w:pPr>
              <w:pStyle w:val="Akapitzlist"/>
              <w:numPr>
                <w:ilvl w:val="0"/>
                <w:numId w:val="65"/>
              </w:numPr>
            </w:pPr>
            <w:r>
              <w:t xml:space="preserve">Utrwalanie głoski w systemie językowym – metody postępowania terapeutycznego. </w:t>
            </w:r>
          </w:p>
          <w:p w14:paraId="1BAF5790" w14:textId="77777777" w:rsidR="003C1577" w:rsidRDefault="003C1577" w:rsidP="000A6A49">
            <w:pPr>
              <w:pStyle w:val="Akapitzlist"/>
              <w:numPr>
                <w:ilvl w:val="0"/>
                <w:numId w:val="65"/>
              </w:numPr>
            </w:pPr>
            <w:r>
              <w:t>Opracowanie diagnozy na podstawie przeprowadzonego badania logopedycznego.</w:t>
            </w:r>
          </w:p>
          <w:p w14:paraId="30BEF200" w14:textId="77777777" w:rsidR="003C1577" w:rsidRDefault="003C1577" w:rsidP="000A6A49">
            <w:pPr>
              <w:pStyle w:val="Akapitzlist"/>
              <w:numPr>
                <w:ilvl w:val="0"/>
                <w:numId w:val="65"/>
              </w:numPr>
            </w:pPr>
            <w:r>
              <w:t>Konstruowanie planów terapii logopedycznej dla określonej wady wymowy.</w:t>
            </w:r>
          </w:p>
          <w:p w14:paraId="2856B6CE" w14:textId="77777777" w:rsidR="003C1577" w:rsidRDefault="003C1577" w:rsidP="000A6A49">
            <w:pPr>
              <w:pStyle w:val="Akapitzlist"/>
              <w:numPr>
                <w:ilvl w:val="0"/>
                <w:numId w:val="65"/>
              </w:numPr>
            </w:pPr>
            <w:r>
              <w:t xml:space="preserve">Objęcie przez studentów, wybranych dzieci z </w:t>
            </w:r>
            <w:proofErr w:type="spellStart"/>
            <w:r>
              <w:t>dyslalią</w:t>
            </w:r>
            <w:proofErr w:type="spellEnd"/>
            <w:r>
              <w:t>, terapią indywidualną – wsparcie terapii logopedycznej prowadzonej przez logopedę.</w:t>
            </w:r>
          </w:p>
          <w:p w14:paraId="21AFB748" w14:textId="77777777" w:rsidR="003C1577" w:rsidRPr="005A0D4B" w:rsidRDefault="003C1577" w:rsidP="000A6A49">
            <w:pPr>
              <w:pStyle w:val="Akapitzlist"/>
              <w:numPr>
                <w:ilvl w:val="0"/>
                <w:numId w:val="65"/>
              </w:numPr>
            </w:pPr>
            <w:r>
              <w:t xml:space="preserve">Przygotowanie i prowadzenie przez studentów zajęć logopedycznych (wybór form, zastosowanie właściwych metod pracy): opracowanie konspektów do planowanych zajęć terapeutycznych w przypadku </w:t>
            </w:r>
            <w:proofErr w:type="spellStart"/>
            <w:r>
              <w:t>dyslalii</w:t>
            </w:r>
            <w:proofErr w:type="spellEnd"/>
            <w:r>
              <w:t>, przygotowanie pomocy do zajęć.</w:t>
            </w:r>
          </w:p>
        </w:tc>
      </w:tr>
      <w:tr w:rsidR="003C1577" w:rsidRPr="0081638A" w14:paraId="0503502C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9358385" w14:textId="77777777" w:rsidR="003C1577" w:rsidRPr="0081638A" w:rsidRDefault="003C157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Literatura podstawowa:</w:t>
            </w:r>
          </w:p>
        </w:tc>
      </w:tr>
      <w:tr w:rsidR="003C1577" w:rsidRPr="0081638A" w14:paraId="2BF61270" w14:textId="77777777" w:rsidTr="009F7FFE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276D11" w14:textId="77777777" w:rsidR="003C1577" w:rsidRDefault="003C1577" w:rsidP="000A6A49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ind w:right="170"/>
            </w:pPr>
            <w:r>
              <w:t xml:space="preserve">Domagała A., Mirecka U. (red.), 2021, </w:t>
            </w:r>
            <w:r>
              <w:rPr>
                <w:i/>
              </w:rPr>
              <w:t>Logopedia przedszkolna i wczesnoszkolna</w:t>
            </w:r>
            <w:r>
              <w:t>, t. 2., Gdańsk: Grupa Wydawnicza Harmonia.</w:t>
            </w:r>
          </w:p>
          <w:p w14:paraId="62901125" w14:textId="77777777" w:rsidR="003C1577" w:rsidRDefault="003C1577" w:rsidP="000A6A49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ind w:right="170"/>
            </w:pPr>
            <w:r>
              <w:t xml:space="preserve">Kania T.J., 2002, </w:t>
            </w:r>
            <w:r w:rsidRPr="00CE614D">
              <w:rPr>
                <w:i/>
              </w:rPr>
              <w:t>Szkice logopedyczne</w:t>
            </w:r>
            <w:r>
              <w:t>, Lublin: WSiP.</w:t>
            </w:r>
          </w:p>
          <w:p w14:paraId="4BEEAEE7" w14:textId="17EAA74A" w:rsidR="003C1577" w:rsidRDefault="003C1577" w:rsidP="000A6A49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ind w:right="170"/>
            </w:pPr>
            <w:proofErr w:type="spellStart"/>
            <w:r>
              <w:t>Ostapiuk</w:t>
            </w:r>
            <w:proofErr w:type="spellEnd"/>
            <w:r>
              <w:t xml:space="preserve"> B., 2015, </w:t>
            </w:r>
            <w:r w:rsidRPr="00CE614D">
              <w:rPr>
                <w:i/>
              </w:rPr>
              <w:t xml:space="preserve">Postępowanie logopedyczne u osób z </w:t>
            </w:r>
            <w:proofErr w:type="spellStart"/>
            <w:r w:rsidRPr="00CE614D">
              <w:rPr>
                <w:i/>
              </w:rPr>
              <w:t>dyslalią</w:t>
            </w:r>
            <w:proofErr w:type="spellEnd"/>
            <w:r w:rsidRPr="00CE614D">
              <w:rPr>
                <w:i/>
              </w:rPr>
              <w:t xml:space="preserve"> i </w:t>
            </w:r>
            <w:proofErr w:type="spellStart"/>
            <w:r w:rsidRPr="00CE614D">
              <w:rPr>
                <w:i/>
              </w:rPr>
              <w:t>ankyloglosją</w:t>
            </w:r>
            <w:proofErr w:type="spellEnd"/>
            <w:r>
              <w:t xml:space="preserve">, [w:] S. Grabias, J. Panasiuk, T. Woźniak (red.), </w:t>
            </w:r>
            <w:r w:rsidRPr="00CE614D">
              <w:rPr>
                <w:i/>
              </w:rPr>
              <w:t>Logopedia. Standardy postępowania logopedycznego</w:t>
            </w:r>
            <w:r>
              <w:t>, Lublin: Wydawnictwo UMCS, s. 655–685.</w:t>
            </w:r>
          </w:p>
          <w:p w14:paraId="1EB8B46E" w14:textId="77777777" w:rsidR="003C1577" w:rsidRDefault="003C1577" w:rsidP="000A6A49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ind w:right="170"/>
            </w:pPr>
            <w:r>
              <w:t>Sołtys-</w:t>
            </w:r>
            <w:proofErr w:type="spellStart"/>
            <w:r>
              <w:t>Chmielowicz</w:t>
            </w:r>
            <w:proofErr w:type="spellEnd"/>
            <w:r>
              <w:t xml:space="preserve"> A., 2008, </w:t>
            </w:r>
            <w:r w:rsidRPr="00CE614D">
              <w:rPr>
                <w:i/>
              </w:rPr>
              <w:t>Zaburzenia artykulacji. Teoria i praktyka</w:t>
            </w:r>
            <w:r>
              <w:t>, Kraków: Wydawnictwo Impuls.</w:t>
            </w:r>
          </w:p>
          <w:p w14:paraId="2EEE91A4" w14:textId="19E6C937" w:rsidR="003C1577" w:rsidRDefault="003C1577" w:rsidP="000A6A49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ind w:right="170"/>
            </w:pPr>
            <w:r>
              <w:t xml:space="preserve">Stasiak J., 2015, </w:t>
            </w:r>
            <w:r w:rsidRPr="00CE614D">
              <w:rPr>
                <w:i/>
              </w:rPr>
              <w:t xml:space="preserve">Postępowanie logopedyczne w przypadku </w:t>
            </w:r>
            <w:proofErr w:type="spellStart"/>
            <w:r w:rsidRPr="00CE614D">
              <w:rPr>
                <w:i/>
              </w:rPr>
              <w:t>dyslalii</w:t>
            </w:r>
            <w:proofErr w:type="spellEnd"/>
            <w:r>
              <w:t xml:space="preserve">, [w:] S. Grabias, J. Panasiuk, T. Woźniak (red.), </w:t>
            </w:r>
            <w:r w:rsidRPr="00CE614D">
              <w:rPr>
                <w:i/>
              </w:rPr>
              <w:t>Logopedia. Standardy postępowania logopedycznego</w:t>
            </w:r>
            <w:r>
              <w:t>, Lublin: Wydawnictwo UMCS, s. 227–236.</w:t>
            </w:r>
          </w:p>
          <w:p w14:paraId="11560477" w14:textId="3ED92400" w:rsidR="003C1577" w:rsidRPr="007C3324" w:rsidRDefault="003C1577" w:rsidP="000A6A49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ind w:right="170"/>
            </w:pPr>
            <w:proofErr w:type="spellStart"/>
            <w:r w:rsidRPr="003C6818">
              <w:rPr>
                <w:lang w:eastAsia="pl-PL"/>
              </w:rPr>
              <w:t>Potocka-Pirosz</w:t>
            </w:r>
            <w:proofErr w:type="spellEnd"/>
            <w:r w:rsidRPr="003C6818">
              <w:rPr>
                <w:lang w:eastAsia="pl-PL"/>
              </w:rPr>
              <w:t xml:space="preserve"> K., Sadowska E., 2021, </w:t>
            </w:r>
            <w:r w:rsidRPr="00CE614D">
              <w:rPr>
                <w:i/>
                <w:iCs/>
                <w:lang w:eastAsia="pl-PL"/>
              </w:rPr>
              <w:t xml:space="preserve">Rzadziej występujące rodzaje </w:t>
            </w:r>
            <w:proofErr w:type="spellStart"/>
            <w:r w:rsidRPr="00CE614D">
              <w:rPr>
                <w:i/>
                <w:iCs/>
                <w:lang w:eastAsia="pl-PL"/>
              </w:rPr>
              <w:t>dyslalii</w:t>
            </w:r>
            <w:proofErr w:type="spellEnd"/>
            <w:r w:rsidRPr="00CE614D">
              <w:rPr>
                <w:i/>
                <w:iCs/>
                <w:lang w:eastAsia="pl-PL"/>
              </w:rPr>
              <w:t xml:space="preserve"> – diagnoza i terapia</w:t>
            </w:r>
            <w:r w:rsidRPr="003C6818">
              <w:rPr>
                <w:lang w:eastAsia="pl-PL"/>
              </w:rPr>
              <w:t xml:space="preserve">, [w:] A. Domagała, U. Mirecka (red.), </w:t>
            </w:r>
            <w:r w:rsidRPr="00CE614D">
              <w:rPr>
                <w:i/>
                <w:iCs/>
                <w:lang w:eastAsia="pl-PL"/>
              </w:rPr>
              <w:t>Logopedia przedszkolna i wczesnoszkolna. Diagnozowanie i</w:t>
            </w:r>
            <w:r>
              <w:rPr>
                <w:i/>
                <w:iCs/>
                <w:lang w:eastAsia="pl-PL"/>
              </w:rPr>
              <w:t> </w:t>
            </w:r>
            <w:r w:rsidRPr="00CE614D">
              <w:rPr>
                <w:i/>
                <w:iCs/>
                <w:lang w:eastAsia="pl-PL"/>
              </w:rPr>
              <w:t>terapia zaburzeń mowy</w:t>
            </w:r>
            <w:r w:rsidRPr="003C6818">
              <w:rPr>
                <w:lang w:eastAsia="pl-PL"/>
              </w:rPr>
              <w:t>, T. 2, Gdańsk: Grupa Wydawnicza Harmonia, s. 267–295.</w:t>
            </w:r>
          </w:p>
        </w:tc>
      </w:tr>
      <w:tr w:rsidR="003C1577" w:rsidRPr="0081638A" w14:paraId="75588C47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A2E17ED" w14:textId="77777777" w:rsidR="003C1577" w:rsidRPr="0081638A" w:rsidRDefault="003C157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3C1577" w:rsidRPr="0081638A" w14:paraId="0D654A3D" w14:textId="77777777" w:rsidTr="009F7FFE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0A6DF0" w14:textId="77777777" w:rsidR="003C1577" w:rsidRDefault="003C1577" w:rsidP="000A6A49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ind w:right="170"/>
            </w:pPr>
            <w:r>
              <w:t>Demel G., 2009, M</w:t>
            </w:r>
            <w:r w:rsidRPr="00CE614D">
              <w:rPr>
                <w:i/>
              </w:rPr>
              <w:t>inimum logopedyczne nauczyciela przedszkola</w:t>
            </w:r>
            <w:r>
              <w:t>, Warszawa: Wydawnictwo Impuls.</w:t>
            </w:r>
          </w:p>
          <w:p w14:paraId="68286AA0" w14:textId="77777777" w:rsidR="003C1577" w:rsidRDefault="003C1577" w:rsidP="000A6A49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ind w:right="170"/>
            </w:pPr>
            <w:r>
              <w:t xml:space="preserve">Gałkowski T., Jastrzębowska G. (red.), 2003, </w:t>
            </w:r>
            <w:r w:rsidRPr="00385D04">
              <w:rPr>
                <w:i/>
              </w:rPr>
              <w:t>Logopedia. Pytania i odpowiedzi,</w:t>
            </w:r>
            <w:r>
              <w:t xml:space="preserve"> t. 2, Opole: </w:t>
            </w:r>
            <w:r>
              <w:lastRenderedPageBreak/>
              <w:t>Wydawnictwo Uniwersytetu Opolskiego.</w:t>
            </w:r>
          </w:p>
          <w:p w14:paraId="718F5F2D" w14:textId="77777777" w:rsidR="003C1577" w:rsidRDefault="003C1577" w:rsidP="000A6A49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ind w:right="170"/>
            </w:pPr>
            <w:r>
              <w:t xml:space="preserve">Konopska L., 2007, </w:t>
            </w:r>
            <w:r w:rsidRPr="00385D04">
              <w:rPr>
                <w:i/>
              </w:rPr>
              <w:t>Wymowa osób z wadą zgryzu.</w:t>
            </w:r>
            <w:r>
              <w:t xml:space="preserve"> Szczecin: Wydawnictwo Naukowe Uniwersytetu Szczecińskiego. </w:t>
            </w:r>
          </w:p>
          <w:p w14:paraId="2443467F" w14:textId="5C725384" w:rsidR="003C1577" w:rsidRDefault="003C1577" w:rsidP="000A6A49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ind w:right="170"/>
            </w:pPr>
            <w:proofErr w:type="spellStart"/>
            <w:r>
              <w:t>Łuszczuk</w:t>
            </w:r>
            <w:proofErr w:type="spellEnd"/>
            <w:r>
              <w:t xml:space="preserve"> M., 2013, C</w:t>
            </w:r>
            <w:r w:rsidRPr="00385D04">
              <w:rPr>
                <w:i/>
              </w:rPr>
              <w:t>zynnościowe uwarunkowania zaburzeń artykulacji</w:t>
            </w:r>
            <w:r>
              <w:t xml:space="preserve">, [w:] M. Michalik, A. Siudak, H. Pawłowska-Jaroń (red.), </w:t>
            </w:r>
            <w:r w:rsidRPr="00385D04">
              <w:rPr>
                <w:i/>
              </w:rPr>
              <w:t>Interakcyjne uwarunkowania rozwoju i zaburzeń mowy,</w:t>
            </w:r>
            <w:r>
              <w:t xml:space="preserve"> t. 4, Kraków: Collegium </w:t>
            </w:r>
            <w:proofErr w:type="spellStart"/>
            <w:r>
              <w:t>Columbinum</w:t>
            </w:r>
            <w:proofErr w:type="spellEnd"/>
            <w:r>
              <w:t>, s. 209–220.</w:t>
            </w:r>
          </w:p>
          <w:p w14:paraId="43F4476F" w14:textId="77777777" w:rsidR="003C1577" w:rsidRPr="007C3324" w:rsidRDefault="003C1577" w:rsidP="000A6A49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ind w:right="170"/>
            </w:pPr>
            <w:r>
              <w:t xml:space="preserve">Rodak H., 2002, </w:t>
            </w:r>
            <w:r w:rsidRPr="00385D04">
              <w:rPr>
                <w:i/>
              </w:rPr>
              <w:t>Terapia dziecka z wadą wymowy</w:t>
            </w:r>
            <w:r>
              <w:t>, Warszawa: Wydawnictwo UW.</w:t>
            </w:r>
          </w:p>
        </w:tc>
      </w:tr>
      <w:tr w:rsidR="003C1577" w:rsidRPr="0081638A" w14:paraId="3380645E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1DDC2A2" w14:textId="77777777" w:rsidR="003C1577" w:rsidRPr="0081638A" w:rsidRDefault="003C157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Planowane formy/działania/metody dydaktyczne:</w:t>
            </w:r>
          </w:p>
        </w:tc>
      </w:tr>
      <w:tr w:rsidR="003C1577" w:rsidRPr="0081638A" w14:paraId="49A7E31E" w14:textId="77777777" w:rsidTr="009F7FFE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9747BC" w14:textId="77777777" w:rsidR="003C1577" w:rsidRPr="0081638A" w:rsidRDefault="003C1577" w:rsidP="009F7FFE">
            <w:pPr>
              <w:rPr>
                <w:rFonts w:cs="Arial"/>
                <w:bCs/>
              </w:rPr>
            </w:pPr>
            <w:r>
              <w:t>Praktyka śródroczna studenta odbywa się pod kierunkiem uczelnianego opiekuna praktyk. W jej ramach studenci uczestniczą w obserwacjach, dyskusjach, analizach i prowadzą wybrane formy zajęć logopedycznych (studium przypadku, prowadzenie zajęć logopedycznych oraz krytyczna analiza prowadzonych zajęć podczas dyskusji).</w:t>
            </w:r>
          </w:p>
        </w:tc>
      </w:tr>
      <w:tr w:rsidR="003C1577" w:rsidRPr="0081638A" w14:paraId="2A1EDE1D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8C0DE59" w14:textId="77777777" w:rsidR="003C1577" w:rsidRPr="0081638A" w:rsidRDefault="003C157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3C1577" w:rsidRPr="0081638A" w14:paraId="33F70007" w14:textId="77777777" w:rsidTr="009F7FFE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D3BD9F2" w14:textId="77777777" w:rsidR="003C1577" w:rsidRPr="0081638A" w:rsidRDefault="003C157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C2509D4" w14:textId="77777777" w:rsidR="003C1577" w:rsidRPr="0081638A" w:rsidRDefault="003C157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3C1577" w:rsidRPr="0081638A" w14:paraId="13DFFD03" w14:textId="77777777" w:rsidTr="009F7FFE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5C8E9AE" w14:textId="77777777" w:rsidR="003C1577" w:rsidRPr="007C3324" w:rsidRDefault="003C1577" w:rsidP="009F7FFE">
            <w:r>
              <w:t xml:space="preserve">W01, W02, W03, </w:t>
            </w:r>
            <w:r w:rsidRPr="007C3324">
              <w:t>W0</w:t>
            </w:r>
            <w:r>
              <w:t>4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7B98996" w14:textId="77777777" w:rsidR="003C1577" w:rsidRDefault="003C1577" w:rsidP="009F7FFE">
            <w:r>
              <w:t>Efekty z wiedzy będą weryfikowane na podstawie wytworów studenta (wywiad, badanie logopedyczne, diagnoza logopedyczna, program terapii, dokumentacja terapii, diagnoza końcowa) oraz poprzez obserwację studenta w trakcie prowadzenia badania i zajęć z pacjentem.</w:t>
            </w:r>
          </w:p>
        </w:tc>
      </w:tr>
      <w:tr w:rsidR="003C1577" w:rsidRPr="0081638A" w14:paraId="4BB8B59D" w14:textId="77777777" w:rsidTr="009F7FFE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2FA1470" w14:textId="77777777" w:rsidR="003C1577" w:rsidRPr="007C3324" w:rsidRDefault="003C1577" w:rsidP="009F7FFE">
            <w:r>
              <w:t xml:space="preserve">U01, U02, U03, U04, U05, </w:t>
            </w:r>
            <w:r w:rsidRPr="007C3324">
              <w:t>U</w:t>
            </w:r>
            <w:r>
              <w:t>06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D6F2" w14:textId="77777777" w:rsidR="003C1577" w:rsidRDefault="003C1577" w:rsidP="009F7FFE">
            <w:r>
              <w:t>Efekty z umiejętności będą weryfikowane poprzez: przeprowadzenie przez studenta badania logopedycznego, sformułowanie diagnozy, skonstruowanie planu terapii, prowadzenie dokumentacji terapii, dokonanie diagnozy końcowej oraz przygotowanie i przeprowadzenie zajęć z pacjentem.</w:t>
            </w:r>
          </w:p>
        </w:tc>
      </w:tr>
      <w:tr w:rsidR="003C1577" w:rsidRPr="0081638A" w14:paraId="59CFD729" w14:textId="77777777" w:rsidTr="009F7FFE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81C2E9E" w14:textId="77777777" w:rsidR="003C1577" w:rsidRPr="007C3324" w:rsidRDefault="003C1577" w:rsidP="009F7FFE">
            <w:r>
              <w:t>K</w:t>
            </w:r>
            <w:r w:rsidRPr="007C3324">
              <w:t>01</w:t>
            </w:r>
            <w:r>
              <w:t xml:space="preserve">, </w:t>
            </w:r>
            <w:r w:rsidRPr="007C3324">
              <w:t>K0</w:t>
            </w:r>
            <w:r>
              <w:t>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A10" w14:textId="77777777" w:rsidR="003C1577" w:rsidRDefault="003C1577" w:rsidP="009F7FFE">
            <w:r>
              <w:t>Efekty z kompetencji społecznej będą weryfikowane poprzez obserwację studenta w trakcie wykonywania zadań problemowych, wypowiedzi w czasie zajęć, zaangażowanie w trakcie paneli dyskusyjnych. Student będzie oceniany pod kątem aktywności i gotowości do wykorzystania zdobytej wiedzy.</w:t>
            </w:r>
          </w:p>
        </w:tc>
      </w:tr>
      <w:tr w:rsidR="003C1577" w:rsidRPr="0081638A" w14:paraId="23BC1B4E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57E2773" w14:textId="77777777" w:rsidR="003C1577" w:rsidRPr="0081638A" w:rsidRDefault="003C157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3C1577" w:rsidRPr="0081638A" w14:paraId="5B1BE9B6" w14:textId="77777777" w:rsidTr="009F7FFE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3F7B" w14:textId="77777777" w:rsidR="003C1577" w:rsidRDefault="003C1577" w:rsidP="009F7FFE">
            <w:pPr>
              <w:jc w:val="both"/>
            </w:pPr>
            <w:r>
              <w:t xml:space="preserve">Warunki uzyskania zaliczenia na ocenę: przygotowanie i prowadzenie zajęć z pacjentem z </w:t>
            </w:r>
            <w:proofErr w:type="spellStart"/>
            <w:r>
              <w:t>dyslalią</w:t>
            </w:r>
            <w:proofErr w:type="spellEnd"/>
            <w:r>
              <w:t xml:space="preserve"> przygotowanie teczki pracy logopedy (wywiad, badanie logopedyczne, diagnoza logopedyczna, program terapii, dokumentacja terapii, diagnoza końcowa).</w:t>
            </w:r>
          </w:p>
          <w:p w14:paraId="273FF161" w14:textId="77777777" w:rsidR="003C1577" w:rsidRPr="0081638A" w:rsidRDefault="003C1577" w:rsidP="009F7FFE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>
              <w:rPr>
                <w:rFonts w:eastAsia="Arial"/>
                <w:color w:val="000000"/>
              </w:rPr>
              <w:t>Brak możliwości poprawy, w przypadku negatywnej oceny praktyki student powinien odbyć ponownie praktykę.</w:t>
            </w:r>
          </w:p>
        </w:tc>
      </w:tr>
      <w:tr w:rsidR="003C1577" w:rsidRPr="0081638A" w14:paraId="6800202A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8E1C2EF" w14:textId="77777777" w:rsidR="003C1577" w:rsidRPr="0081638A" w:rsidRDefault="003C1577" w:rsidP="009F7FFE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3C1577" w:rsidRPr="0081638A" w14:paraId="6D5806E8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7DEE730" w14:textId="77777777" w:rsidR="003C1577" w:rsidRPr="0081638A" w:rsidRDefault="003C1577" w:rsidP="009F7FFE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3C1577" w:rsidRPr="0081638A" w14:paraId="5DFF1000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50DF6C1" w14:textId="77777777" w:rsidR="003C1577" w:rsidRPr="0081638A" w:rsidRDefault="003C1577" w:rsidP="009F7FFE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C02958" w14:textId="77777777" w:rsidR="003C1577" w:rsidRPr="0081638A" w:rsidRDefault="003C1577" w:rsidP="009F7FFE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3C1577" w:rsidRPr="0081638A" w14:paraId="14656779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15B395" w14:textId="77777777" w:rsidR="003C1577" w:rsidRDefault="003C1577" w:rsidP="009F7FFE">
            <w:r>
              <w:lastRenderedPageBreak/>
              <w:t>Udział w praktykach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971DF7" w14:textId="77777777" w:rsidR="003C1577" w:rsidRDefault="003C1577" w:rsidP="009F7FFE">
            <w:pPr>
              <w:ind w:left="283" w:hanging="165"/>
            </w:pPr>
            <w:r>
              <w:t>80 godzin</w:t>
            </w:r>
          </w:p>
        </w:tc>
      </w:tr>
      <w:tr w:rsidR="003C1577" w:rsidRPr="0081638A" w14:paraId="7E340EE2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3F3F2A" w14:textId="77777777" w:rsidR="003C1577" w:rsidRPr="007C3324" w:rsidRDefault="003C1577" w:rsidP="009F7FFE">
            <w:r w:rsidRPr="007C3324"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66D632" w14:textId="77777777" w:rsidR="003C1577" w:rsidRPr="007C3324" w:rsidRDefault="003C1577" w:rsidP="009F7FFE">
            <w:r w:rsidRPr="007C3324">
              <w:t>80 godziny</w:t>
            </w:r>
          </w:p>
        </w:tc>
      </w:tr>
      <w:tr w:rsidR="003C1577" w:rsidRPr="0081638A" w14:paraId="73E68E3A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2BE253" w14:textId="77777777" w:rsidR="003C1577" w:rsidRPr="007C3324" w:rsidRDefault="003C1577" w:rsidP="009F7FFE">
            <w:r w:rsidRPr="007C3324"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96451E" w14:textId="77777777" w:rsidR="003C1577" w:rsidRPr="007C3324" w:rsidRDefault="003C1577" w:rsidP="009F7FFE">
            <w:r w:rsidRPr="007C3324">
              <w:t>2 ECTS</w:t>
            </w:r>
          </w:p>
        </w:tc>
      </w:tr>
    </w:tbl>
    <w:p w14:paraId="6EEB2A59" w14:textId="5B7141C4" w:rsidR="003C1577" w:rsidRDefault="003C1577" w:rsidP="003C1577"/>
    <w:p w14:paraId="22F4E002" w14:textId="77777777" w:rsidR="003C1577" w:rsidRDefault="003C1577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2A121B" w:rsidRPr="0081638A" w14:paraId="31ECF16A" w14:textId="77777777" w:rsidTr="009F7FFE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7924850" w14:textId="77777777" w:rsidR="002A121B" w:rsidRPr="0081638A" w:rsidRDefault="002A121B" w:rsidP="009F7FFE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2A121B" w:rsidRPr="0081638A" w14:paraId="28EFC6ED" w14:textId="77777777" w:rsidTr="009F7FFE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9F64CDE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2A121B" w:rsidRPr="0081638A" w14:paraId="211089B4" w14:textId="77777777" w:rsidTr="009F7FFE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1AF499E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A7EBDF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F35825">
              <w:rPr>
                <w:rFonts w:cs="Arial"/>
                <w:b/>
                <w:bCs/>
              </w:rPr>
              <w:t>Praktyka zawodowa śródroczna logopedyczna w Poradniach Logopedycznych</w:t>
            </w:r>
          </w:p>
        </w:tc>
      </w:tr>
      <w:tr w:rsidR="002A121B" w:rsidRPr="00605C05" w14:paraId="41276818" w14:textId="77777777" w:rsidTr="009F7FFE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27F8101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605C05">
              <w:rPr>
                <w:rFonts w:cs="Arial"/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84C932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F35825">
              <w:rPr>
                <w:rFonts w:cs="Arial"/>
                <w:lang w:val="en-US"/>
              </w:rPr>
              <w:t>Interim vocational speech therapy apprenticeship in Speech Therapy Clinics</w:t>
            </w:r>
          </w:p>
        </w:tc>
      </w:tr>
      <w:tr w:rsidR="002A121B" w:rsidRPr="0081638A" w14:paraId="788C32A0" w14:textId="77777777" w:rsidTr="009F7FFE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FD12DE6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A877A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2A121B" w:rsidRPr="0081638A" w14:paraId="49C2E413" w14:textId="77777777" w:rsidTr="009F7FFE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57F2620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E67928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2A121B" w:rsidRPr="0081638A" w14:paraId="180D63E6" w14:textId="77777777" w:rsidTr="009F7FFE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4B47FFF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9F4456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>Wydział Nauk Humanistycznych</w:t>
            </w:r>
          </w:p>
        </w:tc>
      </w:tr>
      <w:tr w:rsidR="002A121B" w:rsidRPr="0081638A" w14:paraId="3AA0B553" w14:textId="77777777" w:rsidTr="009F7FF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4BE1B10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210A9C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obowiązkowy</w:t>
            </w:r>
          </w:p>
        </w:tc>
      </w:tr>
      <w:tr w:rsidR="002A121B" w:rsidRPr="0081638A" w14:paraId="4EA9081D" w14:textId="77777777" w:rsidTr="009F7FF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25902E6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D111E9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pierwszy stopień</w:t>
            </w:r>
          </w:p>
        </w:tc>
      </w:tr>
      <w:tr w:rsidR="002A121B" w:rsidRPr="0081638A" w14:paraId="07A3DA27" w14:textId="77777777" w:rsidTr="009F7FFE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5A90CBD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5A7E17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drugi</w:t>
            </w:r>
          </w:p>
        </w:tc>
      </w:tr>
      <w:tr w:rsidR="002A121B" w:rsidRPr="0081638A" w14:paraId="608D8B0E" w14:textId="77777777" w:rsidTr="009F7FFE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3F4BA93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A6656B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czwarty</w:t>
            </w:r>
          </w:p>
        </w:tc>
      </w:tr>
      <w:tr w:rsidR="002A121B" w:rsidRPr="0081638A" w14:paraId="2747E9CB" w14:textId="77777777" w:rsidTr="009F7FFE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11C7DB1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0EAE78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 ECTS</w:t>
            </w:r>
          </w:p>
        </w:tc>
      </w:tr>
      <w:tr w:rsidR="002A121B" w:rsidRPr="0081638A" w14:paraId="3B2881BA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CE0CD11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27C11F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dr Aldona </w:t>
            </w:r>
            <w:proofErr w:type="spellStart"/>
            <w:r>
              <w:rPr>
                <w:rFonts w:cs="Arial"/>
              </w:rPr>
              <w:t>Kocyła</w:t>
            </w:r>
            <w:proofErr w:type="spellEnd"/>
            <w:r>
              <w:rPr>
                <w:rFonts w:cs="Arial"/>
              </w:rPr>
              <w:t>-Łukasiewicz</w:t>
            </w:r>
          </w:p>
        </w:tc>
      </w:tr>
      <w:tr w:rsidR="002A121B" w:rsidRPr="0081638A" w14:paraId="106C50BD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C0590A4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8AB5C7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F38DB">
              <w:rPr>
                <w:rFonts w:cs="Arial"/>
              </w:rPr>
              <w:t>dr Adrianna Urban-Rafałek</w:t>
            </w:r>
          </w:p>
        </w:tc>
      </w:tr>
      <w:tr w:rsidR="002A121B" w:rsidRPr="0081638A" w14:paraId="0699306B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662140A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A79203" w14:textId="77777777" w:rsidR="002A121B" w:rsidRPr="0081638A" w:rsidRDefault="002A121B" w:rsidP="009F7FFE">
            <w:r>
              <w:t>Zapoznaniem studenta z praktycznymi zagadnieniami związanymi z pracą logopedy w poradniach logopedycznych. Zdobycie przez studenta</w:t>
            </w:r>
            <w:r w:rsidRPr="00F35825">
              <w:t xml:space="preserve"> praktycznego przygotowania do wykonywania zawodu logopedy</w:t>
            </w:r>
            <w:r>
              <w:t xml:space="preserve"> w poradniach</w:t>
            </w:r>
            <w:r w:rsidRPr="00F35825">
              <w:t xml:space="preserve">. </w:t>
            </w:r>
            <w:r>
              <w:t>Kształtowanie umiejętności weryfikacji</w:t>
            </w:r>
            <w:r w:rsidRPr="00F35825">
              <w:t xml:space="preserve"> w</w:t>
            </w:r>
            <w:r>
              <w:t xml:space="preserve">iedzy teoretycznej, </w:t>
            </w:r>
            <w:r w:rsidRPr="00F35825">
              <w:t>diagnozowania i programowania terapii logopedycznej (</w:t>
            </w:r>
            <w:r>
              <w:t xml:space="preserve">analizy danych specjalistycznych, </w:t>
            </w:r>
            <w:r w:rsidRPr="00F35825">
              <w:t>prowadzenia dokumentacji, układania planów terapii log</w:t>
            </w:r>
            <w:r>
              <w:t>opedycznej oraz jej prowadzenia, praca w interdyscyplinarnym zespole diagnostycznym – w poradniach psychologiczno-pedagogicznych), a także</w:t>
            </w:r>
            <w:r w:rsidRPr="00F35825">
              <w:t xml:space="preserve"> dokonywania ewaluacji działań terapeutycznych.</w:t>
            </w:r>
          </w:p>
        </w:tc>
      </w:tr>
      <w:tr w:rsidR="002A121B" w:rsidRPr="0081638A" w14:paraId="0B4D9D58" w14:textId="77777777" w:rsidTr="009F7FFE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DE33C9B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</w:t>
            </w:r>
            <w:r w:rsidRPr="0081638A">
              <w:rPr>
                <w:rFonts w:cs="Arial"/>
                <w:b/>
              </w:rPr>
              <w:lastRenderedPageBreak/>
              <w:t>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198E7F0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206D606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</w:t>
            </w:r>
            <w:r w:rsidRPr="0081638A">
              <w:rPr>
                <w:rFonts w:cs="Arial"/>
                <w:b/>
              </w:rPr>
              <w:lastRenderedPageBreak/>
              <w:t>efektu kierunkowego</w:t>
            </w:r>
          </w:p>
        </w:tc>
      </w:tr>
      <w:tr w:rsidR="002A121B" w:rsidRPr="0081638A" w14:paraId="66A561E5" w14:textId="77777777" w:rsidTr="009F7FFE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B99E181" w14:textId="77777777" w:rsidR="002A121B" w:rsidRPr="0081638A" w:rsidRDefault="002A121B" w:rsidP="009F7FFE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96CF5F8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</w:p>
          <w:p w14:paraId="0424F859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9582C3A" w14:textId="77777777" w:rsidR="002A121B" w:rsidRPr="0081638A" w:rsidRDefault="002A121B" w:rsidP="009F7FFE">
            <w:pPr>
              <w:ind w:right="170"/>
              <w:rPr>
                <w:rFonts w:cs="Arial"/>
                <w:b/>
              </w:rPr>
            </w:pPr>
          </w:p>
        </w:tc>
      </w:tr>
      <w:tr w:rsidR="002A121B" w:rsidRPr="0081638A" w14:paraId="07FC44D3" w14:textId="77777777" w:rsidTr="009F7FF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1A96A33" w14:textId="77777777" w:rsidR="002A121B" w:rsidRPr="00242FC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B5C28D5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w zaawansowanym stopniu </w:t>
            </w:r>
            <w:r w:rsidRPr="00DF1CF3">
              <w:rPr>
                <w:rFonts w:cs="Arial"/>
              </w:rPr>
              <w:t>zadania logopedy pracującego w placówkach oświatowych</w:t>
            </w:r>
            <w:r>
              <w:rPr>
                <w:rFonts w:cs="Arial"/>
              </w:rPr>
              <w:t xml:space="preserve"> – w tym w publicznej poradni psychologiczno-pedagogicznej. Ma pogłębioną wiedzę na temat specyfiki </w:t>
            </w:r>
            <w:r w:rsidRPr="00C5189C">
              <w:rPr>
                <w:rFonts w:cs="Arial"/>
              </w:rPr>
              <w:t>organizacji opieki logopedycznej w</w:t>
            </w:r>
            <w:r>
              <w:rPr>
                <w:rFonts w:cs="Arial"/>
              </w:rPr>
              <w:t xml:space="preserve"> publicznych poradniach psychologiczno-pedagogicznych </w:t>
            </w:r>
            <w:r w:rsidRPr="00C5189C">
              <w:rPr>
                <w:rFonts w:cs="Arial"/>
              </w:rPr>
              <w:t>przydatną w organizacji własnego warsztatu pracy w zawodzie logopedy i logopedy audiologa</w:t>
            </w:r>
            <w:r>
              <w:rPr>
                <w:rFonts w:cs="Arial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997220F" w14:textId="77777777" w:rsidR="002A121B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K_W18, </w:t>
            </w:r>
          </w:p>
          <w:p w14:paraId="66027981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K_W21</w:t>
            </w:r>
          </w:p>
        </w:tc>
      </w:tr>
      <w:tr w:rsidR="002A121B" w:rsidRPr="0081638A" w14:paraId="39C1999E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3E908E6" w14:textId="77777777" w:rsidR="002A121B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E074CE0" w14:textId="77777777" w:rsidR="002A121B" w:rsidRPr="00242FC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 zaawansowanym stopniu charakter pracy logopedy w poradni, jego</w:t>
            </w:r>
            <w:r w:rsidRPr="00DF1CF3">
              <w:rPr>
                <w:rFonts w:cs="Arial"/>
              </w:rPr>
              <w:t xml:space="preserve"> interakcji z </w:t>
            </w:r>
            <w:r>
              <w:rPr>
                <w:rFonts w:cs="Arial"/>
              </w:rPr>
              <w:t xml:space="preserve">innymi specjalistami (m.in. psychologiem, pedagogiem, terapeutą integracji sensorycznej) oraz z </w:t>
            </w:r>
            <w:r w:rsidRPr="00DF1CF3">
              <w:rPr>
                <w:rFonts w:cs="Arial"/>
              </w:rPr>
              <w:t>dziećmi</w:t>
            </w:r>
            <w:r>
              <w:rPr>
                <w:rFonts w:cs="Arial"/>
              </w:rPr>
              <w:t xml:space="preserve"> i uczniami, sposób, w jaki planuje i przeprowadza działania diagnostyczno-terapeutyczne;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91D07D1" w14:textId="77777777" w:rsidR="002A121B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K_W11</w:t>
            </w:r>
          </w:p>
        </w:tc>
      </w:tr>
      <w:tr w:rsidR="002A121B" w:rsidRPr="0081638A" w14:paraId="401C1E2D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32F212F" w14:textId="77777777" w:rsidR="002A121B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218D94C" w14:textId="77777777" w:rsidR="002A121B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w zaawansowanym stopniu </w:t>
            </w:r>
            <w:r w:rsidRPr="00C5189C">
              <w:rPr>
                <w:rFonts w:cs="Arial"/>
              </w:rPr>
              <w:t>przepisy prawne oraz zasady etyczne związane z wykonywaniem zawodu logopedy, zasady bezpieczeństwa i higieny pracy logopedy</w:t>
            </w:r>
            <w:r>
              <w:rPr>
                <w:rFonts w:cs="Arial"/>
              </w:rPr>
              <w:t xml:space="preserve"> oraz ochrony danych osobowych obowiązujące w poradniach logopedycznych i publicznych poradniach psychologiczno-pedagogicznych;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E550E8E" w14:textId="77777777" w:rsidR="002A121B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K_W19</w:t>
            </w:r>
          </w:p>
        </w:tc>
      </w:tr>
      <w:tr w:rsidR="002A121B" w:rsidRPr="0081638A" w14:paraId="740EE655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1BE6DDB" w14:textId="77777777" w:rsidR="002A121B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189254D" w14:textId="77777777" w:rsidR="002A121B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C5189C">
              <w:rPr>
                <w:rFonts w:cs="Arial"/>
              </w:rPr>
              <w:t>zasady działania placówek oświatowych</w:t>
            </w:r>
            <w:r>
              <w:rPr>
                <w:rFonts w:cs="Arial"/>
              </w:rPr>
              <w:t xml:space="preserve"> - poradni</w:t>
            </w:r>
            <w:r w:rsidRPr="00C5189C">
              <w:rPr>
                <w:rFonts w:cs="Arial"/>
              </w:rPr>
              <w:t>, ich organizację formalno-prawną oraz wdrożone w nich progr</w:t>
            </w:r>
            <w:r>
              <w:rPr>
                <w:rFonts w:cs="Arial"/>
              </w:rPr>
              <w:t>amy wychowawczo-profilaktyczne.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568E466" w14:textId="77777777" w:rsidR="002A121B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K_W20</w:t>
            </w:r>
          </w:p>
        </w:tc>
      </w:tr>
      <w:tr w:rsidR="002A121B" w:rsidRPr="0081638A" w14:paraId="327A8AA7" w14:textId="77777777" w:rsidTr="009F7FF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AA73D71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CED0DE9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2D3B9935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2715FF1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2A121B" w:rsidRPr="0081638A" w14:paraId="1A67056A" w14:textId="77777777" w:rsidTr="009F7FF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225E3F0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2A63BAA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wyjaśnić, czym są dokumenty wydawane przez Zespoły Orzekające pracujące w publicznych poradniach psychologiczno-pedagogicznych: orzeczenie o kształceniu specjalnym, opinia o wczesnym wspomaganiu rozwoju, opinia o pomocy psychologiczno-pedagogicznej i jaka jest rola logopedy w tychże zespołach;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E4BBB8D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K_U19</w:t>
            </w:r>
          </w:p>
        </w:tc>
      </w:tr>
      <w:tr w:rsidR="002A121B" w:rsidRPr="0081638A" w14:paraId="53DEA72F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D476A47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7C51D87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091626">
              <w:rPr>
                <w:rFonts w:cs="Arial"/>
              </w:rPr>
              <w:t xml:space="preserve">formułować opinie logopedyczne, przedstawiać wyniki przeprowadzonych badań, omawiać przypadki kliniczne i prowadzić </w:t>
            </w:r>
            <w:r>
              <w:rPr>
                <w:rFonts w:cs="Arial"/>
              </w:rPr>
              <w:t xml:space="preserve">dyskusje z innymi specjalistami w celu zaprogramowania zajęć logopedycznych – z dobraniem odpowiednich metod i narzędzi </w:t>
            </w:r>
            <w:r w:rsidRPr="00091626">
              <w:rPr>
                <w:rFonts w:cs="Arial"/>
              </w:rPr>
              <w:t>diagnostyczno-terapeutyczn</w:t>
            </w:r>
            <w:r>
              <w:rPr>
                <w:rFonts w:cs="Arial"/>
              </w:rPr>
              <w:t>ych</w:t>
            </w:r>
            <w:r w:rsidRPr="00091626">
              <w:rPr>
                <w:rFonts w:cs="Arial"/>
              </w:rPr>
              <w:t xml:space="preserve"> (z uwzględnieniem metodologii języ</w:t>
            </w:r>
            <w:r>
              <w:rPr>
                <w:rFonts w:cs="Arial"/>
              </w:rPr>
              <w:t>koznawczej, w tym logopedycznej);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00AA813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K_U05, K_U07</w:t>
            </w:r>
          </w:p>
        </w:tc>
      </w:tr>
      <w:tr w:rsidR="002A121B" w:rsidRPr="0081638A" w14:paraId="7B11A281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FC09E74" w14:textId="77777777" w:rsidR="002A121B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B8B7C97" w14:textId="77777777" w:rsidR="002A121B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091626">
              <w:rPr>
                <w:rFonts w:cs="Arial"/>
              </w:rPr>
              <w:t>samodzielnie prowadzić zajęcia pod nadzorem opiekuna praktyk zawodowych, analizować i wyciągać wnioski z bezpośredniej o</w:t>
            </w:r>
            <w:r>
              <w:rPr>
                <w:rFonts w:cs="Arial"/>
              </w:rPr>
              <w:t xml:space="preserve">bserwacji zajęć logopedycznych oraz badań </w:t>
            </w:r>
            <w:r w:rsidRPr="00091626">
              <w:rPr>
                <w:rFonts w:cs="Arial"/>
              </w:rPr>
              <w:t xml:space="preserve">pedagogicznych, </w:t>
            </w:r>
            <w:r w:rsidRPr="00091626">
              <w:rPr>
                <w:rFonts w:cs="Arial"/>
              </w:rPr>
              <w:lastRenderedPageBreak/>
              <w:t>psychologiczn</w:t>
            </w:r>
            <w:r>
              <w:rPr>
                <w:rFonts w:cs="Arial"/>
              </w:rPr>
              <w:t>ych i zajęć integracji sensorycznej przeprowadzanych w poradni;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1378C63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K_U24</w:t>
            </w:r>
          </w:p>
        </w:tc>
      </w:tr>
      <w:tr w:rsidR="002A121B" w:rsidRPr="0081638A" w14:paraId="26E826DA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E942878" w14:textId="77777777" w:rsidR="002A121B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4E17C4E" w14:textId="77777777" w:rsidR="002A121B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091626">
              <w:rPr>
                <w:rFonts w:cs="Arial"/>
              </w:rPr>
              <w:t>formułować problemy badawcze, dobierać do ich rozwiązywania metody i narzędzia językoznawcze (w tym logopedyczne)</w:t>
            </w:r>
            <w:r>
              <w:rPr>
                <w:rFonts w:cs="Arial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96A87CB" w14:textId="77777777" w:rsidR="002A121B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K_U23</w:t>
            </w:r>
          </w:p>
        </w:tc>
      </w:tr>
      <w:tr w:rsidR="002A121B" w:rsidRPr="0081638A" w14:paraId="5E35DAA0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3274433" w14:textId="77777777" w:rsidR="002A121B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4702B8D" w14:textId="77777777" w:rsidR="002A121B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F77991">
              <w:rPr>
                <w:rFonts w:cs="Arial"/>
              </w:rPr>
              <w:t>dostosować własne kompetencje językowe i komunikacyjne do możliwości językowych i komunikacyjnych osób z zaburzeniami mowy i słuchu w różnym wieku oraz członków ich rodzin</w:t>
            </w:r>
            <w:r>
              <w:rPr>
                <w:rFonts w:cs="Arial"/>
              </w:rPr>
              <w:t xml:space="preserve"> w trakcie wywiadu oraz terapii logopedycznej</w:t>
            </w:r>
            <w:r w:rsidRPr="00F77991">
              <w:rPr>
                <w:rFonts w:cs="Arial"/>
              </w:rP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E437D96" w14:textId="77777777" w:rsidR="002A121B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K_U18, K_U10</w:t>
            </w:r>
          </w:p>
        </w:tc>
      </w:tr>
      <w:tr w:rsidR="002A121B" w:rsidRPr="0081638A" w14:paraId="651CD91D" w14:textId="77777777" w:rsidTr="009F7FF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31124FC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3C4B0DC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3BC1D58B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62A055F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2A121B" w:rsidRPr="0081638A" w14:paraId="6AE28D10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EC211F1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6370D51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do </w:t>
            </w:r>
            <w:r w:rsidRPr="005514B1">
              <w:rPr>
                <w:rFonts w:cs="Arial"/>
              </w:rPr>
              <w:t>pracy w zespołach interdyscyplinarnych</w:t>
            </w:r>
            <w:r>
              <w:rPr>
                <w:rFonts w:cs="Arial"/>
              </w:rPr>
              <w:t xml:space="preserve"> działających przy publicznych poradniach psychologiczno-pedagogicznych</w:t>
            </w:r>
            <w:r w:rsidRPr="005514B1">
              <w:rPr>
                <w:rFonts w:cs="Arial"/>
              </w:rPr>
              <w:t xml:space="preserve">, </w:t>
            </w:r>
            <w:r>
              <w:rPr>
                <w:rFonts w:cs="Arial"/>
              </w:rPr>
              <w:t xml:space="preserve">a także </w:t>
            </w:r>
            <w:r w:rsidRPr="005514B1">
              <w:rPr>
                <w:rFonts w:cs="Arial"/>
              </w:rPr>
              <w:t>do współorganizowania i inicjowania działalności na rzecz środowiska osób z zaburzeniami</w:t>
            </w:r>
            <w:r>
              <w:rPr>
                <w:rFonts w:cs="Arial"/>
              </w:rPr>
              <w:t xml:space="preserve"> mowy i komunikacji;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590689D5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K_K02</w:t>
            </w:r>
          </w:p>
        </w:tc>
      </w:tr>
      <w:tr w:rsidR="002A121B" w:rsidRPr="0081638A" w14:paraId="27C3A671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04A931B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7FA22B1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do</w:t>
            </w:r>
            <w:r w:rsidRPr="005514B1">
              <w:rPr>
                <w:rFonts w:cs="Arial"/>
              </w:rPr>
              <w:t xml:space="preserve"> podnoszenia poziomu swojej wiedzy język</w:t>
            </w:r>
            <w:r>
              <w:rPr>
                <w:rFonts w:cs="Arial"/>
              </w:rPr>
              <w:t xml:space="preserve">oznawczej, w tym logopedycznej </w:t>
            </w:r>
            <w:r w:rsidRPr="005514B1">
              <w:rPr>
                <w:rFonts w:cs="Arial"/>
              </w:rPr>
              <w:t>oraz umiejętności w tym zakresie, rozumie potrzebę ciągłego dokształcania się, rozwoju zawodowego i osobistego</w:t>
            </w:r>
            <w:r>
              <w:rPr>
                <w:rFonts w:cs="Arial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72119665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K_K04</w:t>
            </w:r>
          </w:p>
        </w:tc>
      </w:tr>
      <w:tr w:rsidR="002A121B" w:rsidRPr="0081638A" w14:paraId="41B15E2A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7D4F95F" w14:textId="77777777" w:rsidR="002A121B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06F6D74" w14:textId="77777777" w:rsidR="002A121B" w:rsidRPr="005514B1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do</w:t>
            </w:r>
            <w:r w:rsidRPr="00200C39">
              <w:rPr>
                <w:rFonts w:cs="Arial"/>
              </w:rPr>
              <w:t xml:space="preserve"> skutecznego współdziałania z opiekunami praktyk zawodowych i nauczycielami w celu poszerzenia swojej wiedzy i umiejętności praktycznych.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2DC6E0F8" w14:textId="77777777" w:rsidR="002A121B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K_K07</w:t>
            </w:r>
          </w:p>
        </w:tc>
      </w:tr>
      <w:tr w:rsidR="002A121B" w:rsidRPr="0081638A" w14:paraId="48BFC7A8" w14:textId="77777777" w:rsidTr="009F7FFE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C764374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69CF1" w14:textId="77777777" w:rsidR="002A121B" w:rsidRPr="0081638A" w:rsidRDefault="002A121B" w:rsidP="009F7FFE">
            <w:pPr>
              <w:rPr>
                <w:b/>
              </w:rPr>
            </w:pPr>
            <w:r>
              <w:t>praktyka zawodowa (</w:t>
            </w:r>
            <w:r w:rsidRPr="00F77991">
              <w:t>80 godzin</w:t>
            </w:r>
            <w:r>
              <w:t>)</w:t>
            </w:r>
          </w:p>
        </w:tc>
      </w:tr>
      <w:tr w:rsidR="002A121B" w:rsidRPr="0081638A" w14:paraId="48ABBD57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05B467C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2A121B" w:rsidRPr="0081638A" w14:paraId="29697C86" w14:textId="77777777" w:rsidTr="009F7FFE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8B9895" w14:textId="77777777" w:rsidR="002A121B" w:rsidRPr="0081638A" w:rsidRDefault="002A121B" w:rsidP="009F7FFE">
            <w:pPr>
              <w:ind w:right="170"/>
              <w:rPr>
                <w:rFonts w:cs="Arial"/>
                <w:bCs/>
              </w:rPr>
            </w:pPr>
            <w:r w:rsidRPr="00DF1CF3">
              <w:rPr>
                <w:rFonts w:cs="Arial"/>
                <w:bCs/>
              </w:rPr>
              <w:t>Wiedza z zakresu teorii zaburzeń mowy, postępowania logopedycznego w zależności od rodzaju zaburzenia mowy.</w:t>
            </w:r>
            <w:r>
              <w:rPr>
                <w:rFonts w:cs="Arial"/>
                <w:bCs/>
              </w:rPr>
              <w:t xml:space="preserve"> Doświadczenia zdobyte podczas odbywania praktyki zawodowej w SPL </w:t>
            </w:r>
            <w:proofErr w:type="spellStart"/>
            <w:r>
              <w:rPr>
                <w:rFonts w:cs="Arial"/>
                <w:bCs/>
              </w:rPr>
              <w:t>UwS</w:t>
            </w:r>
            <w:proofErr w:type="spellEnd"/>
            <w:r>
              <w:rPr>
                <w:rFonts w:cs="Arial"/>
                <w:bCs/>
              </w:rPr>
              <w:t xml:space="preserve">, szkole podstawowej oraz przedszkolu. </w:t>
            </w:r>
          </w:p>
        </w:tc>
      </w:tr>
      <w:tr w:rsidR="002A121B" w:rsidRPr="0081638A" w14:paraId="3EB035AF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EDAE5D7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2A121B" w:rsidRPr="0081638A" w14:paraId="534AAA1A" w14:textId="77777777" w:rsidTr="009F7FFE">
        <w:trPr>
          <w:trHeight w:val="841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8467B" w14:textId="77777777" w:rsidR="002A121B" w:rsidRPr="00E43F70" w:rsidRDefault="002A121B" w:rsidP="000A6A49">
            <w:pPr>
              <w:pStyle w:val="Akapitzlist"/>
              <w:numPr>
                <w:ilvl w:val="0"/>
                <w:numId w:val="69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E43F70">
              <w:rPr>
                <w:rFonts w:cs="Arial"/>
              </w:rPr>
              <w:t>Obserwacja</w:t>
            </w:r>
            <w:r>
              <w:rPr>
                <w:rFonts w:cs="Arial"/>
              </w:rPr>
              <w:t>.</w:t>
            </w:r>
          </w:p>
          <w:p w14:paraId="1D84903D" w14:textId="77777777" w:rsidR="002A121B" w:rsidRDefault="002A121B" w:rsidP="000A6A49">
            <w:pPr>
              <w:pStyle w:val="Akapitzlist"/>
              <w:numPr>
                <w:ilvl w:val="0"/>
                <w:numId w:val="69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E43F70">
              <w:rPr>
                <w:rFonts w:cs="Arial"/>
              </w:rPr>
              <w:t>Podstawowe zasady pracy diagnostyczno-terapeutycznej z dzieckiem, młodzi</w:t>
            </w:r>
            <w:r>
              <w:rPr>
                <w:rFonts w:cs="Arial"/>
              </w:rPr>
              <w:t>eżą̨ w przypadku zaburzeń́ mowy:</w:t>
            </w:r>
          </w:p>
          <w:p w14:paraId="019E2671" w14:textId="77777777" w:rsidR="002A121B" w:rsidRDefault="002A121B" w:rsidP="000A6A49">
            <w:pPr>
              <w:pStyle w:val="Akapitzlist"/>
              <w:numPr>
                <w:ilvl w:val="0"/>
                <w:numId w:val="70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Pr="002A444E">
              <w:rPr>
                <w:rFonts w:cs="Arial"/>
              </w:rPr>
              <w:t>asady, narzędzia diagnostyczne, metody i formy pracy terapeutycznej w poradni logopedycznej, gabinecie</w:t>
            </w:r>
            <w:r>
              <w:rPr>
                <w:rFonts w:cs="Arial"/>
              </w:rPr>
              <w:t xml:space="preserve"> </w:t>
            </w:r>
            <w:r w:rsidRPr="002A444E">
              <w:rPr>
                <w:rFonts w:cs="Arial"/>
              </w:rPr>
              <w:t>logopedycznym, porad</w:t>
            </w:r>
            <w:r>
              <w:rPr>
                <w:rFonts w:cs="Arial"/>
              </w:rPr>
              <w:t>ni psychologiczno-pedagogicznej,</w:t>
            </w:r>
          </w:p>
          <w:p w14:paraId="2B356BF5" w14:textId="77777777" w:rsidR="002A121B" w:rsidRDefault="002A121B" w:rsidP="000A6A49">
            <w:pPr>
              <w:pStyle w:val="Akapitzlist"/>
              <w:numPr>
                <w:ilvl w:val="0"/>
                <w:numId w:val="70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2A444E">
              <w:rPr>
                <w:rFonts w:cs="Arial"/>
              </w:rPr>
              <w:t>ywiad logopedyczny</w:t>
            </w:r>
            <w:r>
              <w:rPr>
                <w:rFonts w:cs="Arial"/>
              </w:rPr>
              <w:t>,</w:t>
            </w:r>
          </w:p>
          <w:p w14:paraId="3B7B649B" w14:textId="77777777" w:rsidR="002A121B" w:rsidRDefault="002A121B" w:rsidP="000A6A49">
            <w:pPr>
              <w:pStyle w:val="Akapitzlist"/>
              <w:numPr>
                <w:ilvl w:val="0"/>
                <w:numId w:val="70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Pr="002A444E">
              <w:rPr>
                <w:rFonts w:cs="Arial"/>
              </w:rPr>
              <w:t>ryteria oceny sprawności realizacyjnych, kompetencji komunikacyjnej i językowej</w:t>
            </w:r>
            <w:r>
              <w:rPr>
                <w:rFonts w:cs="Arial"/>
              </w:rPr>
              <w:t>,</w:t>
            </w:r>
          </w:p>
          <w:p w14:paraId="07CF620B" w14:textId="77777777" w:rsidR="002A121B" w:rsidRDefault="002A121B" w:rsidP="000A6A49">
            <w:pPr>
              <w:pStyle w:val="Akapitzlist"/>
              <w:numPr>
                <w:ilvl w:val="0"/>
                <w:numId w:val="70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Pr="002A444E">
              <w:rPr>
                <w:rFonts w:cs="Arial"/>
              </w:rPr>
              <w:t>cena sprawności realizacyjnych, kompetencji komunikacyjnej i językowej</w:t>
            </w:r>
            <w:r>
              <w:rPr>
                <w:rFonts w:cs="Arial"/>
              </w:rPr>
              <w:t>,</w:t>
            </w:r>
          </w:p>
          <w:p w14:paraId="39F105FB" w14:textId="77777777" w:rsidR="002A121B" w:rsidRPr="002A444E" w:rsidRDefault="002A121B" w:rsidP="000A6A49">
            <w:pPr>
              <w:pStyle w:val="Akapitzlist"/>
              <w:numPr>
                <w:ilvl w:val="0"/>
                <w:numId w:val="70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Pr="002A444E">
              <w:rPr>
                <w:rFonts w:cs="Arial"/>
              </w:rPr>
              <w:t>omunikacja logopeda – klient, terapeuta – pacjent.</w:t>
            </w:r>
          </w:p>
          <w:p w14:paraId="6E7F3AAF" w14:textId="77777777" w:rsidR="002A121B" w:rsidRPr="00E43F70" w:rsidRDefault="002A121B" w:rsidP="000A6A49">
            <w:pPr>
              <w:pStyle w:val="Akapitzlist"/>
              <w:numPr>
                <w:ilvl w:val="0"/>
                <w:numId w:val="69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E43F70">
              <w:rPr>
                <w:rFonts w:cs="Arial"/>
              </w:rPr>
              <w:t xml:space="preserve">Organizacja pracy w poradniach logopedycznych, gabinetach logopedycznych, poradniach </w:t>
            </w:r>
            <w:r w:rsidRPr="00E43F70">
              <w:rPr>
                <w:rFonts w:cs="Arial"/>
              </w:rPr>
              <w:lastRenderedPageBreak/>
              <w:t>psychologiczno-pedagogicznych.</w:t>
            </w:r>
          </w:p>
          <w:p w14:paraId="21FB36E0" w14:textId="77777777" w:rsidR="002A121B" w:rsidRPr="00E43F70" w:rsidRDefault="002A121B" w:rsidP="000A6A49">
            <w:pPr>
              <w:pStyle w:val="Akapitzlist"/>
              <w:numPr>
                <w:ilvl w:val="0"/>
                <w:numId w:val="69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E43F70">
              <w:rPr>
                <w:rFonts w:cs="Arial"/>
              </w:rPr>
              <w:t>Bezpieczeństwo w poradni, ochrona danych osobowych.</w:t>
            </w:r>
          </w:p>
          <w:p w14:paraId="3D74E70C" w14:textId="77777777" w:rsidR="002A121B" w:rsidRPr="00526C72" w:rsidRDefault="002A121B" w:rsidP="000A6A49">
            <w:pPr>
              <w:pStyle w:val="Akapitzlist"/>
              <w:numPr>
                <w:ilvl w:val="0"/>
                <w:numId w:val="69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E43F70">
              <w:rPr>
                <w:rFonts w:cs="Arial"/>
              </w:rPr>
              <w:t>rowadzenie dokumentacji.</w:t>
            </w:r>
            <w:r>
              <w:rPr>
                <w:rFonts w:cs="Arial"/>
              </w:rPr>
              <w:t xml:space="preserve"> </w:t>
            </w:r>
            <w:r w:rsidRPr="00526C72">
              <w:rPr>
                <w:rFonts w:cs="Arial"/>
              </w:rPr>
              <w:t>Zabezpieczanie i ochrona danych osobowych pacjenta – p</w:t>
            </w:r>
            <w:r>
              <w:rPr>
                <w:rFonts w:cs="Arial"/>
              </w:rPr>
              <w:t>rawa autorskie i przepisy RODO.</w:t>
            </w:r>
          </w:p>
          <w:p w14:paraId="48D08FA0" w14:textId="77777777" w:rsidR="002A121B" w:rsidRPr="00526C72" w:rsidRDefault="002A121B" w:rsidP="000A6A49">
            <w:pPr>
              <w:pStyle w:val="Akapitzlist"/>
              <w:numPr>
                <w:ilvl w:val="0"/>
                <w:numId w:val="69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526C72">
              <w:rPr>
                <w:rFonts w:cs="Arial"/>
              </w:rPr>
              <w:t>Postępowanie logopedyczne w poradni logopedycznej.</w:t>
            </w:r>
          </w:p>
          <w:p w14:paraId="0422C5EB" w14:textId="77777777" w:rsidR="002A121B" w:rsidRPr="00526C72" w:rsidRDefault="002A121B" w:rsidP="000A6A49">
            <w:pPr>
              <w:pStyle w:val="Akapitzlist"/>
              <w:numPr>
                <w:ilvl w:val="0"/>
                <w:numId w:val="69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526C72">
              <w:rPr>
                <w:rFonts w:cs="Arial"/>
              </w:rPr>
              <w:t>Planowanie zajęć terapeutycznych w przypadku zaburzeń sprawności realizacyjnych i zaburzeń kompetencji.</w:t>
            </w:r>
          </w:p>
          <w:p w14:paraId="450F8536" w14:textId="77777777" w:rsidR="002A121B" w:rsidRPr="00526C72" w:rsidRDefault="002A121B" w:rsidP="000A6A49">
            <w:pPr>
              <w:pStyle w:val="Akapitzlist"/>
              <w:numPr>
                <w:ilvl w:val="0"/>
                <w:numId w:val="69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Zasady, metody i formy </w:t>
            </w:r>
            <w:r w:rsidRPr="00526C72">
              <w:rPr>
                <w:rFonts w:cs="Arial"/>
              </w:rPr>
              <w:t>pracy z dzieckiem w przypadku zabu</w:t>
            </w:r>
            <w:r>
              <w:rPr>
                <w:rFonts w:cs="Arial"/>
              </w:rPr>
              <w:t xml:space="preserve">rzeń sprawności realizacyjnych </w:t>
            </w:r>
            <w:r w:rsidRPr="00526C72">
              <w:rPr>
                <w:rFonts w:cs="Arial"/>
              </w:rPr>
              <w:t>i zaburzeń kompetencji.</w:t>
            </w:r>
          </w:p>
          <w:p w14:paraId="7F765556" w14:textId="77777777" w:rsidR="002A121B" w:rsidRPr="00526C72" w:rsidRDefault="002A121B" w:rsidP="000A6A49">
            <w:pPr>
              <w:pStyle w:val="Akapitzlist"/>
              <w:numPr>
                <w:ilvl w:val="0"/>
                <w:numId w:val="69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526C72">
              <w:rPr>
                <w:rFonts w:cs="Arial"/>
              </w:rPr>
              <w:t>Programowanie terapii: konstruowanie planu terapii, weryfikacja planu, ewaluacja planu.</w:t>
            </w:r>
          </w:p>
          <w:p w14:paraId="79B4B395" w14:textId="77777777" w:rsidR="002A121B" w:rsidRPr="00526C72" w:rsidRDefault="002A121B" w:rsidP="000A6A49">
            <w:pPr>
              <w:pStyle w:val="Akapitzlist"/>
              <w:numPr>
                <w:ilvl w:val="0"/>
                <w:numId w:val="69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526C72">
              <w:rPr>
                <w:rFonts w:cs="Arial"/>
              </w:rPr>
              <w:t>Dokumentacja</w:t>
            </w:r>
            <w:r w:rsidRPr="00526C72">
              <w:rPr>
                <w:rFonts w:cs="Arial"/>
              </w:rPr>
              <w:tab/>
              <w:t>postępowania</w:t>
            </w:r>
            <w:r w:rsidRPr="00526C72">
              <w:rPr>
                <w:rFonts w:cs="Arial"/>
              </w:rPr>
              <w:tab/>
              <w:t>logopedycznego w przypadku zaburzeń sprawności realizacyjnych i zaburzeń kompetencji.</w:t>
            </w:r>
            <w:r>
              <w:rPr>
                <w:rFonts w:cs="Arial"/>
              </w:rPr>
              <w:t xml:space="preserve"> Wybrane narzędzia diagnostyczne i terapeutyczne. </w:t>
            </w:r>
          </w:p>
          <w:p w14:paraId="245A5856" w14:textId="77777777" w:rsidR="002A121B" w:rsidRPr="00E43F70" w:rsidRDefault="002A121B" w:rsidP="000A6A49">
            <w:pPr>
              <w:pStyle w:val="Akapitzlist"/>
              <w:numPr>
                <w:ilvl w:val="0"/>
                <w:numId w:val="69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E43F70">
              <w:rPr>
                <w:rFonts w:cs="Arial"/>
              </w:rPr>
              <w:t>Dokumentacja postepowania logopedycznego w przypadku zaburzeń́ sprawności realizacyjnych</w:t>
            </w:r>
          </w:p>
          <w:p w14:paraId="38FBA2CD" w14:textId="77777777" w:rsidR="002A121B" w:rsidRPr="00E43F70" w:rsidRDefault="002A121B" w:rsidP="009F7FFE">
            <w:pPr>
              <w:pStyle w:val="Akapitzlist"/>
              <w:tabs>
                <w:tab w:val="left" w:pos="1125"/>
              </w:tabs>
              <w:ind w:left="700" w:right="170"/>
              <w:rPr>
                <w:rFonts w:cs="Arial"/>
              </w:rPr>
            </w:pPr>
            <w:r>
              <w:rPr>
                <w:rFonts w:cs="Arial"/>
              </w:rPr>
              <w:t>i zaburzeń</w:t>
            </w:r>
            <w:r w:rsidRPr="00E43F70">
              <w:rPr>
                <w:rFonts w:cs="Arial"/>
              </w:rPr>
              <w:t xml:space="preserve"> kompetencji </w:t>
            </w:r>
            <w:r>
              <w:rPr>
                <w:rFonts w:cs="Arial"/>
              </w:rPr>
              <w:t>–</w:t>
            </w:r>
            <w:r w:rsidRPr="00E43F70">
              <w:rPr>
                <w:rFonts w:cs="Arial"/>
              </w:rPr>
              <w:t xml:space="preserve"> orzeczenia,</w:t>
            </w:r>
            <w:r>
              <w:rPr>
                <w:rFonts w:cs="Arial"/>
              </w:rPr>
              <w:t xml:space="preserve"> </w:t>
            </w:r>
            <w:r w:rsidRPr="00E43F70">
              <w:rPr>
                <w:rFonts w:cs="Arial"/>
              </w:rPr>
              <w:t>opinie</w:t>
            </w:r>
            <w:r>
              <w:rPr>
                <w:rFonts w:cs="Arial"/>
              </w:rPr>
              <w:t>, diagnozy.</w:t>
            </w:r>
          </w:p>
          <w:p w14:paraId="28A157DC" w14:textId="77777777" w:rsidR="002A121B" w:rsidRPr="00E43F70" w:rsidRDefault="002A121B" w:rsidP="000A6A49">
            <w:pPr>
              <w:pStyle w:val="Akapitzlist"/>
              <w:numPr>
                <w:ilvl w:val="0"/>
                <w:numId w:val="69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E43F70">
              <w:rPr>
                <w:rFonts w:cs="Arial"/>
              </w:rPr>
              <w:t xml:space="preserve">Logopeda w zespołach interdyscyplinarnych </w:t>
            </w:r>
            <w:r>
              <w:rPr>
                <w:rFonts w:cs="Arial"/>
              </w:rPr>
              <w:t>–</w:t>
            </w:r>
            <w:r w:rsidRPr="00E43F70">
              <w:rPr>
                <w:rFonts w:cs="Arial"/>
              </w:rPr>
              <w:t xml:space="preserve"> psycholog, pedagog, terapeuta integracji sensorycznej.</w:t>
            </w:r>
          </w:p>
          <w:p w14:paraId="50B44E0A" w14:textId="77777777" w:rsidR="002A121B" w:rsidRPr="00E43F70" w:rsidRDefault="002A121B" w:rsidP="000A6A49">
            <w:pPr>
              <w:pStyle w:val="Akapitzlist"/>
              <w:numPr>
                <w:ilvl w:val="0"/>
                <w:numId w:val="69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E43F70">
              <w:rPr>
                <w:rFonts w:cs="Arial"/>
              </w:rPr>
              <w:t xml:space="preserve">Współpraca poradni </w:t>
            </w:r>
            <w:r>
              <w:rPr>
                <w:rFonts w:cs="Arial"/>
              </w:rPr>
              <w:t>ze środowiskiem (rodzice, szkoła</w:t>
            </w:r>
            <w:r w:rsidRPr="00E43F70">
              <w:rPr>
                <w:rFonts w:cs="Arial"/>
              </w:rPr>
              <w:t>, lekarze</w:t>
            </w:r>
            <w:r>
              <w:rPr>
                <w:rFonts w:cs="Arial"/>
              </w:rPr>
              <w:t xml:space="preserve"> specjaliści (m.in. neurolog, psychiatra)</w:t>
            </w:r>
            <w:r w:rsidRPr="00E43F70">
              <w:rPr>
                <w:rFonts w:cs="Arial"/>
              </w:rPr>
              <w:t xml:space="preserve"> i inne jednostki)</w:t>
            </w:r>
            <w:r>
              <w:rPr>
                <w:rFonts w:cs="Arial"/>
              </w:rPr>
              <w:t>.</w:t>
            </w:r>
          </w:p>
          <w:p w14:paraId="3022BB89" w14:textId="77777777" w:rsidR="002A121B" w:rsidRDefault="002A121B" w:rsidP="000A6A49">
            <w:pPr>
              <w:pStyle w:val="Akapitzlist"/>
              <w:numPr>
                <w:ilvl w:val="0"/>
                <w:numId w:val="69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E43F70">
              <w:rPr>
                <w:rFonts w:cs="Arial"/>
              </w:rPr>
              <w:t>Przeciwdziałanie wypaleniu zawodowemu.</w:t>
            </w:r>
          </w:p>
          <w:p w14:paraId="3F8151CF" w14:textId="77777777" w:rsidR="002A121B" w:rsidRDefault="002A121B" w:rsidP="000A6A49">
            <w:pPr>
              <w:pStyle w:val="Akapitzlist"/>
              <w:numPr>
                <w:ilvl w:val="0"/>
                <w:numId w:val="69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526C72">
              <w:rPr>
                <w:rFonts w:cs="Arial"/>
              </w:rPr>
              <w:t>Projekt polegający na przygotowaniu i prowadzeniu zajęć logopedycznych (wybór form, zastosowanie właściwych metod pracy w zależności od rodzaju zaburzenia, wieku pacjenta):</w:t>
            </w:r>
          </w:p>
          <w:p w14:paraId="5F2C4046" w14:textId="77777777" w:rsidR="002A121B" w:rsidRDefault="002A121B" w:rsidP="000A6A49">
            <w:pPr>
              <w:pStyle w:val="Akapitzlist"/>
              <w:numPr>
                <w:ilvl w:val="0"/>
                <w:numId w:val="71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2A444E">
              <w:rPr>
                <w:rFonts w:cs="Arial"/>
              </w:rPr>
              <w:t>opracowanie konspektów do planowanych zajęć terapeutycznych w przypadku wybranych zaburzeń sprawności realiz</w:t>
            </w:r>
            <w:r>
              <w:rPr>
                <w:rFonts w:cs="Arial"/>
              </w:rPr>
              <w:t>acyjnych i zaburzeń kompetencji,</w:t>
            </w:r>
          </w:p>
          <w:p w14:paraId="3FAAA19C" w14:textId="77777777" w:rsidR="002A121B" w:rsidRDefault="002A121B" w:rsidP="000A6A49">
            <w:pPr>
              <w:pStyle w:val="Akapitzlist"/>
              <w:numPr>
                <w:ilvl w:val="0"/>
                <w:numId w:val="71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2A444E">
              <w:rPr>
                <w:rFonts w:cs="Arial"/>
              </w:rPr>
              <w:t>prowadzenie z</w:t>
            </w:r>
            <w:r>
              <w:rPr>
                <w:rFonts w:cs="Arial"/>
              </w:rPr>
              <w:t xml:space="preserve">ajęć logopedycznych w przypadku </w:t>
            </w:r>
            <w:r w:rsidRPr="002A444E">
              <w:rPr>
                <w:rFonts w:cs="Arial"/>
              </w:rPr>
              <w:t>wybranych zaburzeń sprawności realizacyjnych i zaburzeń kompetencji,</w:t>
            </w:r>
          </w:p>
          <w:p w14:paraId="1006B1E5" w14:textId="77777777" w:rsidR="002A121B" w:rsidRPr="002A444E" w:rsidRDefault="002A121B" w:rsidP="000A6A49">
            <w:pPr>
              <w:pStyle w:val="Akapitzlist"/>
              <w:numPr>
                <w:ilvl w:val="0"/>
                <w:numId w:val="71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2A444E">
              <w:rPr>
                <w:rFonts w:cs="Arial"/>
              </w:rPr>
              <w:t>tworzenie dokumentacji postępowania logopedycznego w przypadku wybranych zaburzeń sprawności realizacyjnych i zaburzeń kompetencji.</w:t>
            </w:r>
          </w:p>
          <w:p w14:paraId="6BE357F5" w14:textId="77777777" w:rsidR="002A121B" w:rsidRDefault="002A121B" w:rsidP="000A6A49">
            <w:pPr>
              <w:pStyle w:val="Akapitzlist"/>
              <w:numPr>
                <w:ilvl w:val="0"/>
                <w:numId w:val="69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526C72">
              <w:rPr>
                <w:rFonts w:cs="Arial"/>
              </w:rPr>
              <w:t xml:space="preserve">Obserwacja badania psychologicznego z wykorzystaniem właściwych narzędzi do oceny sfer poznawczych, językowych i motorycznych, obserwacja pracy diagnostycznej pedagoga i terapeuty integracji sensorycznej. </w:t>
            </w:r>
          </w:p>
          <w:p w14:paraId="0BB253EF" w14:textId="77777777" w:rsidR="002A121B" w:rsidRPr="00526C72" w:rsidRDefault="002A121B" w:rsidP="000A6A49">
            <w:pPr>
              <w:pStyle w:val="Akapitzlist"/>
              <w:numPr>
                <w:ilvl w:val="0"/>
                <w:numId w:val="69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526C72">
              <w:rPr>
                <w:rFonts w:cs="Arial"/>
              </w:rPr>
              <w:t xml:space="preserve">Opracowanie </w:t>
            </w:r>
            <w:r>
              <w:rPr>
                <w:rFonts w:cs="Arial"/>
              </w:rPr>
              <w:t xml:space="preserve">eseju dotyczącego specyfiki pracy logopedy w poradni psychologiczno-pedagogicznej. </w:t>
            </w:r>
          </w:p>
        </w:tc>
      </w:tr>
      <w:tr w:rsidR="002A121B" w:rsidRPr="0081638A" w14:paraId="46F94715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26C7CB6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Literatura podstawowa:</w:t>
            </w:r>
          </w:p>
        </w:tc>
      </w:tr>
      <w:tr w:rsidR="002A121B" w:rsidRPr="0081638A" w14:paraId="0B130653" w14:textId="77777777" w:rsidTr="009F7FFE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28B8EF" w14:textId="77777777" w:rsidR="002A121B" w:rsidRDefault="002A121B" w:rsidP="000A6A49">
            <w:pPr>
              <w:pStyle w:val="Akapitzlist"/>
              <w:numPr>
                <w:ilvl w:val="0"/>
                <w:numId w:val="72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2A444E">
              <w:rPr>
                <w:rFonts w:cs="Arial"/>
                <w:bCs/>
              </w:rPr>
              <w:t xml:space="preserve">Cieszyńska- Rożek i inni (red.), 2013, </w:t>
            </w:r>
            <w:r w:rsidRPr="00801963">
              <w:rPr>
                <w:rFonts w:cs="Arial"/>
                <w:bCs/>
                <w:i/>
              </w:rPr>
              <w:t>Wokół problematyki zaburzeń mowy</w:t>
            </w:r>
            <w:r w:rsidRPr="002A444E">
              <w:rPr>
                <w:rFonts w:cs="Arial"/>
                <w:bCs/>
              </w:rPr>
              <w:t>, Rzeszów: Wydawnictwo Uniwersytetu Rzeszowskiego.</w:t>
            </w:r>
          </w:p>
          <w:p w14:paraId="094B8D88" w14:textId="77777777" w:rsidR="002A121B" w:rsidRDefault="002A121B" w:rsidP="000A6A49">
            <w:pPr>
              <w:pStyle w:val="Akapitzlist"/>
              <w:numPr>
                <w:ilvl w:val="0"/>
                <w:numId w:val="72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proofErr w:type="spellStart"/>
            <w:r w:rsidRPr="00801963">
              <w:rPr>
                <w:rFonts w:cs="Arial"/>
                <w:bCs/>
              </w:rPr>
              <w:t>Czaplewska</w:t>
            </w:r>
            <w:proofErr w:type="spellEnd"/>
            <w:r w:rsidRPr="00801963">
              <w:rPr>
                <w:rFonts w:cs="Arial"/>
                <w:bCs/>
              </w:rPr>
              <w:t xml:space="preserve"> E., Milewski S. (red.), 2012, </w:t>
            </w:r>
            <w:r w:rsidRPr="00801963">
              <w:rPr>
                <w:rFonts w:cs="Arial"/>
                <w:bCs/>
                <w:i/>
              </w:rPr>
              <w:t>Diagnoza logopedyczna. Podręcznik akademicki</w:t>
            </w:r>
            <w:r>
              <w:rPr>
                <w:rFonts w:cs="Arial"/>
                <w:bCs/>
              </w:rPr>
              <w:t xml:space="preserve">, Sopot: Wydawnictwo </w:t>
            </w:r>
            <w:proofErr w:type="spellStart"/>
            <w:r>
              <w:rPr>
                <w:rFonts w:cs="Arial"/>
                <w:bCs/>
              </w:rPr>
              <w:t>Gdańsie</w:t>
            </w:r>
            <w:proofErr w:type="spellEnd"/>
            <w:r>
              <w:rPr>
                <w:rFonts w:cs="Arial"/>
                <w:bCs/>
              </w:rPr>
              <w:t xml:space="preserve"> Wydawnictwo </w:t>
            </w:r>
            <w:r w:rsidRPr="00801963">
              <w:rPr>
                <w:rFonts w:cs="Arial"/>
                <w:bCs/>
              </w:rPr>
              <w:t>P</w:t>
            </w:r>
            <w:r>
              <w:rPr>
                <w:rFonts w:cs="Arial"/>
                <w:bCs/>
              </w:rPr>
              <w:t>sychologiczne</w:t>
            </w:r>
            <w:r w:rsidRPr="00801963">
              <w:rPr>
                <w:rFonts w:cs="Arial"/>
                <w:bCs/>
              </w:rPr>
              <w:t>.</w:t>
            </w:r>
          </w:p>
          <w:p w14:paraId="328152AE" w14:textId="77777777" w:rsidR="002A121B" w:rsidRDefault="002A121B" w:rsidP="000A6A49">
            <w:pPr>
              <w:pStyle w:val="Akapitzlist"/>
              <w:numPr>
                <w:ilvl w:val="0"/>
                <w:numId w:val="72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801963">
              <w:rPr>
                <w:rFonts w:cs="Arial"/>
                <w:bCs/>
              </w:rPr>
              <w:t xml:space="preserve">Grabias S., Woźniak T., Panasiuk J. (red.), 2015, </w:t>
            </w:r>
            <w:r w:rsidRPr="00801963">
              <w:rPr>
                <w:rFonts w:cs="Arial"/>
                <w:bCs/>
                <w:i/>
              </w:rPr>
              <w:t>Logopedia. Standardy postępowania logopedycznego</w:t>
            </w:r>
            <w:r w:rsidRPr="00801963">
              <w:rPr>
                <w:rFonts w:cs="Arial"/>
                <w:bCs/>
              </w:rPr>
              <w:t>, Lublin: Wydawnictwo UMCS.</w:t>
            </w:r>
          </w:p>
          <w:p w14:paraId="264DA080" w14:textId="77777777" w:rsidR="002A121B" w:rsidRPr="00801963" w:rsidRDefault="002A121B" w:rsidP="000A6A49">
            <w:pPr>
              <w:pStyle w:val="Akapitzlist"/>
              <w:numPr>
                <w:ilvl w:val="0"/>
                <w:numId w:val="72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801963">
              <w:rPr>
                <w:rFonts w:cs="Arial"/>
                <w:bCs/>
              </w:rPr>
              <w:t xml:space="preserve">Maciejewska A., 2023, </w:t>
            </w:r>
            <w:r w:rsidRPr="00801963">
              <w:rPr>
                <w:rFonts w:cs="Arial"/>
                <w:bCs/>
                <w:i/>
              </w:rPr>
              <w:t>Analogia w języku. Ustalenie relacji formy i treści narzędziem diagnozy oraz terapii logopedycznej</w:t>
            </w:r>
            <w:r w:rsidRPr="00801963">
              <w:rPr>
                <w:rFonts w:cs="Arial"/>
                <w:bCs/>
              </w:rPr>
              <w:t xml:space="preserve">, [w]: </w:t>
            </w:r>
            <w:r>
              <w:rPr>
                <w:rFonts w:cs="Arial"/>
                <w:bCs/>
              </w:rPr>
              <w:t>J. Panasiuk</w:t>
            </w:r>
            <w:r w:rsidRPr="00801963">
              <w:rPr>
                <w:rFonts w:cs="Arial"/>
                <w:bCs/>
              </w:rPr>
              <w:t xml:space="preserve"> (red.), </w:t>
            </w:r>
            <w:r w:rsidRPr="00801963">
              <w:rPr>
                <w:rFonts w:cs="Arial"/>
                <w:bCs/>
                <w:i/>
              </w:rPr>
              <w:t>Przedmiot i metodologia badań</w:t>
            </w:r>
            <w:r w:rsidRPr="00801963">
              <w:rPr>
                <w:rFonts w:cs="Arial"/>
                <w:bCs/>
              </w:rPr>
              <w:t>, Warszawa: Polska Akademia Nauk.</w:t>
            </w:r>
          </w:p>
        </w:tc>
      </w:tr>
      <w:tr w:rsidR="002A121B" w:rsidRPr="0081638A" w14:paraId="67B0A9D2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3E65DFD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2A121B" w:rsidRPr="0081638A" w14:paraId="0BD9357A" w14:textId="77777777" w:rsidTr="009F7FFE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6FC151" w14:textId="132E699A" w:rsidR="002A121B" w:rsidRPr="00801963" w:rsidRDefault="002A121B" w:rsidP="000A6A49">
            <w:pPr>
              <w:pStyle w:val="Akapitzlist"/>
              <w:numPr>
                <w:ilvl w:val="0"/>
                <w:numId w:val="68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DE013B">
              <w:rPr>
                <w:rFonts w:cs="Arial"/>
                <w:bCs/>
              </w:rPr>
              <w:lastRenderedPageBreak/>
              <w:t xml:space="preserve">Cieszyńska-Rożek J., Orłowska-Popek Z., </w:t>
            </w:r>
            <w:proofErr w:type="spellStart"/>
            <w:r w:rsidRPr="00DE013B">
              <w:rPr>
                <w:rFonts w:cs="Arial"/>
                <w:bCs/>
              </w:rPr>
              <w:t>Korendo</w:t>
            </w:r>
            <w:proofErr w:type="spellEnd"/>
            <w:r w:rsidRPr="00DE013B">
              <w:rPr>
                <w:rFonts w:cs="Arial"/>
                <w:bCs/>
              </w:rPr>
              <w:t xml:space="preserve"> M. (red), 2010, </w:t>
            </w:r>
            <w:r w:rsidRPr="00801963">
              <w:rPr>
                <w:rFonts w:cs="Arial"/>
                <w:bCs/>
                <w:i/>
              </w:rPr>
              <w:t>Nowe podejście w diagnozie i</w:t>
            </w:r>
            <w:r>
              <w:rPr>
                <w:rFonts w:cs="Arial"/>
                <w:bCs/>
                <w:i/>
              </w:rPr>
              <w:t> </w:t>
            </w:r>
            <w:r w:rsidRPr="00801963">
              <w:rPr>
                <w:rFonts w:cs="Arial"/>
                <w:bCs/>
                <w:i/>
              </w:rPr>
              <w:t>terapii logopedycznej – Metoda Krakowska</w:t>
            </w:r>
            <w:r w:rsidRPr="00801963">
              <w:rPr>
                <w:rFonts w:cs="Arial"/>
                <w:bCs/>
              </w:rPr>
              <w:t>, Kraków: Wydawnictwo Naukowe UP.</w:t>
            </w:r>
          </w:p>
          <w:p w14:paraId="7D582D12" w14:textId="77777777" w:rsidR="002A121B" w:rsidRPr="00DE013B" w:rsidRDefault="002A121B" w:rsidP="000A6A49">
            <w:pPr>
              <w:pStyle w:val="Akapitzlist"/>
              <w:numPr>
                <w:ilvl w:val="0"/>
                <w:numId w:val="68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DE013B">
              <w:rPr>
                <w:rFonts w:cs="Arial"/>
                <w:bCs/>
              </w:rPr>
              <w:t xml:space="preserve">Gunia G., 2006, </w:t>
            </w:r>
            <w:r w:rsidRPr="00801963">
              <w:rPr>
                <w:rFonts w:cs="Arial"/>
                <w:bCs/>
                <w:i/>
              </w:rPr>
              <w:t xml:space="preserve">Terapia logopedyczna dzieci z zaburzeniami słuchu i mowy. Wybrane problemy teorii i praktyki </w:t>
            </w:r>
            <w:proofErr w:type="spellStart"/>
            <w:r w:rsidRPr="00801963">
              <w:rPr>
                <w:rFonts w:cs="Arial"/>
                <w:bCs/>
                <w:i/>
              </w:rPr>
              <w:t>surdologopedycznej</w:t>
            </w:r>
            <w:proofErr w:type="spellEnd"/>
            <w:r w:rsidRPr="00DE013B">
              <w:rPr>
                <w:rFonts w:cs="Arial"/>
                <w:bCs/>
              </w:rPr>
              <w:t xml:space="preserve">, Kraków: </w:t>
            </w:r>
            <w:r>
              <w:rPr>
                <w:rFonts w:cs="Arial"/>
                <w:bCs/>
              </w:rPr>
              <w:t xml:space="preserve">Wydawnictwo </w:t>
            </w:r>
            <w:r w:rsidRPr="00DE013B">
              <w:rPr>
                <w:rFonts w:cs="Arial"/>
                <w:bCs/>
              </w:rPr>
              <w:t>Impuls.</w:t>
            </w:r>
          </w:p>
          <w:p w14:paraId="3AC5F411" w14:textId="7295A624" w:rsidR="002A121B" w:rsidRPr="00DE013B" w:rsidRDefault="002A121B" w:rsidP="000A6A49">
            <w:pPr>
              <w:pStyle w:val="Akapitzlist"/>
              <w:numPr>
                <w:ilvl w:val="0"/>
                <w:numId w:val="68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DE013B">
              <w:rPr>
                <w:rFonts w:cs="Arial"/>
                <w:bCs/>
              </w:rPr>
              <w:t xml:space="preserve">Gruba J., 2012, </w:t>
            </w:r>
            <w:r w:rsidRPr="00801963">
              <w:rPr>
                <w:rFonts w:cs="Arial"/>
                <w:bCs/>
                <w:i/>
              </w:rPr>
              <w:t>Technologia informacyjna w logopedii</w:t>
            </w:r>
            <w:r w:rsidRPr="00DE013B">
              <w:rPr>
                <w:rFonts w:cs="Arial"/>
                <w:bCs/>
              </w:rPr>
              <w:t xml:space="preserve">, [w:] K. Węsierska (red.), </w:t>
            </w:r>
            <w:r w:rsidRPr="00801963">
              <w:rPr>
                <w:rFonts w:cs="Arial"/>
                <w:bCs/>
                <w:i/>
              </w:rPr>
              <w:t>Profilaktyka logopedyczna w praktyce edukacyjnej</w:t>
            </w:r>
            <w:r w:rsidRPr="00DE013B">
              <w:rPr>
                <w:rFonts w:cs="Arial"/>
                <w:bCs/>
              </w:rPr>
              <w:t>, T. 1., Katowice: Wydawnictwo Uniwersytetu Śląskiego, s.</w:t>
            </w:r>
            <w:r>
              <w:rPr>
                <w:rFonts w:cs="Arial"/>
                <w:bCs/>
              </w:rPr>
              <w:t> </w:t>
            </w:r>
            <w:r w:rsidRPr="00DE013B">
              <w:rPr>
                <w:rFonts w:cs="Arial"/>
                <w:bCs/>
              </w:rPr>
              <w:t>122</w:t>
            </w:r>
            <w:r>
              <w:rPr>
                <w:rFonts w:cs="Arial"/>
                <w:bCs/>
              </w:rPr>
              <w:t>–</w:t>
            </w:r>
            <w:r w:rsidRPr="00DE013B">
              <w:rPr>
                <w:rFonts w:cs="Arial"/>
                <w:bCs/>
              </w:rPr>
              <w:t xml:space="preserve">130. </w:t>
            </w:r>
          </w:p>
          <w:p w14:paraId="5730F2A3" w14:textId="79501D36" w:rsidR="002A121B" w:rsidRPr="00801963" w:rsidRDefault="002A121B" w:rsidP="000A6A49">
            <w:pPr>
              <w:pStyle w:val="Akapitzlist"/>
              <w:numPr>
                <w:ilvl w:val="0"/>
                <w:numId w:val="68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proofErr w:type="spellStart"/>
            <w:r w:rsidRPr="00DE013B">
              <w:rPr>
                <w:rFonts w:cs="Arial"/>
                <w:bCs/>
              </w:rPr>
              <w:t>Porayski</w:t>
            </w:r>
            <w:proofErr w:type="spellEnd"/>
            <w:r w:rsidRPr="00DE013B">
              <w:rPr>
                <w:rFonts w:cs="Arial"/>
                <w:bCs/>
              </w:rPr>
              <w:t xml:space="preserve">-Pomsta J., Przybysz-Piwko M., 2012, </w:t>
            </w:r>
            <w:r w:rsidRPr="00801963">
              <w:rPr>
                <w:rFonts w:cs="Arial"/>
                <w:bCs/>
                <w:i/>
              </w:rPr>
              <w:t>Interwencja logopedyczna. Zagadnienia ogólne i</w:t>
            </w:r>
            <w:r>
              <w:rPr>
                <w:rFonts w:cs="Arial"/>
                <w:bCs/>
                <w:i/>
              </w:rPr>
              <w:t> </w:t>
            </w:r>
            <w:r w:rsidRPr="00801963">
              <w:rPr>
                <w:rFonts w:cs="Arial"/>
                <w:bCs/>
                <w:i/>
              </w:rPr>
              <w:t>praktyka</w:t>
            </w:r>
            <w:r w:rsidRPr="00801963">
              <w:rPr>
                <w:rFonts w:cs="Arial"/>
                <w:bCs/>
              </w:rPr>
              <w:t>, Warszawa: Dom Wydawniczy Elipsa.</w:t>
            </w:r>
          </w:p>
        </w:tc>
      </w:tr>
      <w:tr w:rsidR="002A121B" w:rsidRPr="0081638A" w14:paraId="463FCE6A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6E55021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2A121B" w:rsidRPr="0081638A" w14:paraId="2F339FE6" w14:textId="77777777" w:rsidTr="009F7FFE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DE9CD7" w14:textId="77777777" w:rsidR="002A121B" w:rsidRPr="00DE013B" w:rsidRDefault="002A121B" w:rsidP="009F7FFE">
            <w:r w:rsidRPr="00DE013B">
              <w:t>Praktyka śródroczna studenta odbywa się pod kierunkiem uczelnianego opiekuna praktyk. W jej ramach s</w:t>
            </w:r>
            <w:r>
              <w:t>tudenci uczestniczą w obserwacjach</w:t>
            </w:r>
            <w:r w:rsidRPr="00DE013B">
              <w:t>, dyskusjach panelowych, analizach i prowadzą wybrane formy zajęć logopedycznych oraz moduły zajęć logopedycznych w poradniach świadczących usługi logopedyczne wybranych przez uczelnianego opiekuna praktyk</w:t>
            </w:r>
            <w:r>
              <w:t xml:space="preserve"> (tj. publiczna poradnia psychologiczno-pedagogiczna)</w:t>
            </w:r>
            <w:r w:rsidRPr="00DE013B">
              <w:t>. Podczas praktyki podejmowane są następujące działania: obserwacja zajęć logopedycznych, programowanie terapii logopedycznej, opracowanie konspektów zajęć l</w:t>
            </w:r>
            <w:r>
              <w:t>ogopedycznych, studium przypadku</w:t>
            </w:r>
            <w:r w:rsidRPr="00DE013B">
              <w:t xml:space="preserve">, </w:t>
            </w:r>
            <w:r>
              <w:t xml:space="preserve">obserwacja interdyscyplinarnego zespołu diagnostycznego (logopeda, psycholog, pedagog, terapeuta integracji sensorycznej), zapoznanie się z obowiązującymi przepisami i dokumentacją placówki, </w:t>
            </w:r>
            <w:r w:rsidRPr="00DE013B">
              <w:t>prowadzenie zajęć logopedycznych oraz krytyczna analiza prowadzonych zajęć podczas dyskusji panelowych.</w:t>
            </w:r>
          </w:p>
        </w:tc>
      </w:tr>
      <w:tr w:rsidR="002A121B" w:rsidRPr="0081638A" w14:paraId="4DF27BBA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A8A1271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2A121B" w:rsidRPr="0081638A" w14:paraId="340DB890" w14:textId="77777777" w:rsidTr="009F7FFE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A816004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Symbol efektu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04D644E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2A121B" w:rsidRPr="0081638A" w14:paraId="759F5BDB" w14:textId="77777777" w:rsidTr="009F7FFE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D6E36F2" w14:textId="15F5D2E8" w:rsidR="002A121B" w:rsidRPr="00F319A1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b/>
              </w:rPr>
              <w:t>W</w:t>
            </w:r>
            <w:r w:rsidRPr="00D877B7">
              <w:rPr>
                <w:rFonts w:cs="Arial"/>
                <w:b/>
              </w:rPr>
              <w:t>01</w:t>
            </w:r>
            <w:r>
              <w:rPr>
                <w:rFonts w:cs="Arial"/>
                <w:b/>
              </w:rPr>
              <w:t>, W0</w:t>
            </w:r>
            <w:r w:rsidR="00B821DC">
              <w:rPr>
                <w:rFonts w:cs="Arial"/>
                <w:b/>
              </w:rPr>
              <w:t>2</w:t>
            </w:r>
            <w:r>
              <w:rPr>
                <w:rFonts w:cs="Arial"/>
                <w:b/>
              </w:rPr>
              <w:t>, W0</w:t>
            </w:r>
            <w:r w:rsidR="00B821DC">
              <w:rPr>
                <w:rFonts w:cs="Arial"/>
                <w:b/>
              </w:rPr>
              <w:t>3, W04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83EA07A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Efekty z wiedzy będą weryfikowane na podstawie wypowiedzi ustnych studenta na zajęciach, przygotowania zajęć logopedycznych i ich przeprowadzenia, opracowanych konspektów zajęć oraz napisanego eseju. </w:t>
            </w:r>
          </w:p>
        </w:tc>
      </w:tr>
      <w:tr w:rsidR="002A121B" w:rsidRPr="0081638A" w14:paraId="6D06E3E5" w14:textId="77777777" w:rsidTr="009F7FFE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D93E434" w14:textId="5E2AFE7B" w:rsidR="002A121B" w:rsidRPr="00F319A1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D877B7">
              <w:rPr>
                <w:rFonts w:cs="Arial"/>
                <w:b/>
              </w:rPr>
              <w:t>U01</w:t>
            </w:r>
            <w:r>
              <w:rPr>
                <w:rFonts w:cs="Arial"/>
                <w:b/>
              </w:rPr>
              <w:t xml:space="preserve">, </w:t>
            </w:r>
            <w:r w:rsidRPr="00D877B7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 xml:space="preserve">02, </w:t>
            </w:r>
            <w:r w:rsidRPr="00D877B7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 xml:space="preserve">03, </w:t>
            </w:r>
            <w:r w:rsidRPr="00D877B7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 xml:space="preserve">04, </w:t>
            </w:r>
            <w:r w:rsidRPr="00D877B7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</w:t>
            </w:r>
            <w:r w:rsidR="00B821DC">
              <w:rPr>
                <w:rFonts w:cs="Arial"/>
                <w:b/>
              </w:rPr>
              <w:t>5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A4A4" w14:textId="185F0EC4" w:rsidR="002A121B" w:rsidRPr="0081638A" w:rsidRDefault="002A121B" w:rsidP="009F7FFE">
            <w:r>
              <w:t xml:space="preserve">Efekty z umiejętności będą weryfikowane poprzez: zaangażowanie studenta w dyskusje pozwalające ocenić jego umiejętności praktyczne, w trakcie: obserwacji zajęć logopedycznych i badań diagnostycznych innych specjalistów, prowadzenie zajęć logopedycznych i opracowanie konspektów. </w:t>
            </w:r>
          </w:p>
        </w:tc>
      </w:tr>
      <w:tr w:rsidR="002A121B" w:rsidRPr="0081638A" w14:paraId="0C296ACE" w14:textId="77777777" w:rsidTr="009F7FFE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C61AA7F" w14:textId="29FEA141" w:rsidR="002A121B" w:rsidRPr="00F319A1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D877B7">
              <w:rPr>
                <w:rFonts w:cs="Arial"/>
                <w:b/>
              </w:rPr>
              <w:t>K</w:t>
            </w:r>
            <w:r>
              <w:rPr>
                <w:rFonts w:cs="Arial"/>
                <w:b/>
              </w:rPr>
              <w:t>0</w:t>
            </w:r>
            <w:r w:rsidR="00B821DC">
              <w:rPr>
                <w:rFonts w:cs="Arial"/>
                <w:b/>
              </w:rPr>
              <w:t>1</w:t>
            </w:r>
            <w:r>
              <w:rPr>
                <w:rFonts w:cs="Arial"/>
                <w:b/>
              </w:rPr>
              <w:t xml:space="preserve">, </w:t>
            </w:r>
            <w:r w:rsidRPr="00FF070C">
              <w:rPr>
                <w:rFonts w:cs="Arial"/>
                <w:b/>
              </w:rPr>
              <w:t>K0</w:t>
            </w:r>
            <w:r w:rsidR="00B821DC">
              <w:rPr>
                <w:rFonts w:cs="Arial"/>
                <w:b/>
              </w:rPr>
              <w:t>2</w:t>
            </w:r>
            <w:r>
              <w:rPr>
                <w:rFonts w:cs="Arial"/>
                <w:b/>
              </w:rPr>
              <w:t>, K0</w:t>
            </w:r>
            <w:r w:rsidR="00B821DC">
              <w:rPr>
                <w:rFonts w:cs="Arial"/>
                <w:b/>
              </w:rPr>
              <w:t>3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AFF8" w14:textId="2C0A678B" w:rsidR="002A121B" w:rsidRPr="0081638A" w:rsidRDefault="002A121B" w:rsidP="009F7FFE">
            <w:r>
              <w:t xml:space="preserve">Efekty z kompetencji społecznych będą weryfikowane poprzez obserwację bieżącą studenta w trakcie wykonywania zadań problemowych, wypowiedzi w </w:t>
            </w:r>
            <w:r w:rsidR="00FD0A66">
              <w:t> </w:t>
            </w:r>
            <w:r>
              <w:t>czasie obserwacji działań diagnostyczno-terapeutycznych oraz prowadzenia zajęć logopedycznych. Student będzie oceniany pod kątem aktywności i</w:t>
            </w:r>
            <w:r w:rsidR="00FD0A66">
              <w:t> </w:t>
            </w:r>
            <w:r>
              <w:t xml:space="preserve">gotowości do wykorzystania zdobytej wiedzy w oparciu analizę materiału językowego oraz podejmowanie dyskusji w zespole interdyscyplinarnym. </w:t>
            </w:r>
          </w:p>
        </w:tc>
      </w:tr>
      <w:tr w:rsidR="002A121B" w:rsidRPr="0081638A" w14:paraId="2639DFED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BF30CAC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2A121B" w:rsidRPr="0081638A" w14:paraId="5CDE445F" w14:textId="77777777" w:rsidTr="009F7FFE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5ED7" w14:textId="0CE7BD64" w:rsidR="002A121B" w:rsidRDefault="002A121B" w:rsidP="009F7FFE">
            <w:r>
              <w:lastRenderedPageBreak/>
              <w:t>Warun</w:t>
            </w:r>
            <w:r w:rsidRPr="0081638A">
              <w:t>k</w:t>
            </w:r>
            <w:r>
              <w:t>i</w:t>
            </w:r>
            <w:r w:rsidRPr="0081638A">
              <w:t xml:space="preserve"> uzyskania zaliczenia przedmiotu: </w:t>
            </w:r>
            <w:r>
              <w:t xml:space="preserve">udział i </w:t>
            </w:r>
            <w:r w:rsidRPr="0081638A">
              <w:t>aktywność na</w:t>
            </w:r>
            <w:r>
              <w:t xml:space="preserve"> praktykach</w:t>
            </w:r>
            <w:r w:rsidRPr="0081638A">
              <w:t>,</w:t>
            </w:r>
            <w:r>
              <w:t xml:space="preserve"> przygotowanie i</w:t>
            </w:r>
            <w:r w:rsidR="00FD0A66">
              <w:t> </w:t>
            </w:r>
            <w:r>
              <w:t xml:space="preserve">przeprowadzenie badania i/lub zajęć logopedycznych, opracowanie konspektu, przygotowanie eseju. </w:t>
            </w:r>
          </w:p>
          <w:p w14:paraId="47532C7B" w14:textId="77777777" w:rsidR="002A121B" w:rsidRPr="0081638A" w:rsidRDefault="002A121B" w:rsidP="009F7FFE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>
              <w:rPr>
                <w:rFonts w:cs="Arial"/>
              </w:rPr>
              <w:t>Poprawy: b</w:t>
            </w:r>
            <w:r w:rsidRPr="00364ACC">
              <w:rPr>
                <w:rFonts w:cs="Arial"/>
              </w:rPr>
              <w:t>rak możliwości poprawy, w przypadku negatywnej oceny praktyki student powinien odbyć ponownie praktykę</w:t>
            </w:r>
            <w:r>
              <w:rPr>
                <w:rFonts w:cs="Arial"/>
              </w:rPr>
              <w:t xml:space="preserve">. </w:t>
            </w:r>
          </w:p>
        </w:tc>
      </w:tr>
      <w:tr w:rsidR="002A121B" w:rsidRPr="0081638A" w14:paraId="3A5C744E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5F1DA9C" w14:textId="77777777" w:rsidR="002A121B" w:rsidRPr="0081638A" w:rsidRDefault="002A121B" w:rsidP="009F7FFE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2A121B" w:rsidRPr="0081638A" w14:paraId="35DA7B5C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7E6A1D1" w14:textId="77777777" w:rsidR="002A121B" w:rsidRPr="0081638A" w:rsidRDefault="002A121B" w:rsidP="009F7FFE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2A121B" w:rsidRPr="0081638A" w14:paraId="3231CC8E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9BB4740" w14:textId="77777777" w:rsidR="002A121B" w:rsidRPr="0081638A" w:rsidRDefault="002A121B" w:rsidP="009F7FFE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0A91906" w14:textId="77777777" w:rsidR="002A121B" w:rsidRPr="0081638A" w:rsidRDefault="002A121B" w:rsidP="009F7FFE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2A121B" w:rsidRPr="0081638A" w14:paraId="1A01E5CA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81211A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Udział w praktykach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DFC127" w14:textId="77777777" w:rsidR="002A121B" w:rsidRPr="0081638A" w:rsidRDefault="002A121B" w:rsidP="009F7FFE">
            <w:r>
              <w:t>80 godzin</w:t>
            </w:r>
          </w:p>
        </w:tc>
      </w:tr>
      <w:tr w:rsidR="002A121B" w:rsidRPr="0081638A" w14:paraId="63351447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D92A15" w14:textId="77777777" w:rsidR="002A121B" w:rsidRPr="00015CDD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sz w:val="24"/>
                <w:szCs w:val="24"/>
              </w:rPr>
            </w:pPr>
            <w:r w:rsidRPr="00015CDD">
              <w:rPr>
                <w:rFonts w:cs="Arial"/>
                <w:sz w:val="24"/>
                <w:szCs w:val="24"/>
              </w:rPr>
              <w:t xml:space="preserve">Samodzielne przygotowanie do </w:t>
            </w:r>
            <w:r>
              <w:rPr>
                <w:rFonts w:cs="Arial"/>
                <w:sz w:val="24"/>
                <w:szCs w:val="24"/>
              </w:rPr>
              <w:t>ćwiczeń laboratoryjnych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304E36" w14:textId="77777777" w:rsidR="002A121B" w:rsidRDefault="002A121B" w:rsidP="009F7FFE">
            <w:r>
              <w:t>2 godziny</w:t>
            </w:r>
          </w:p>
        </w:tc>
      </w:tr>
      <w:tr w:rsidR="002A121B" w:rsidRPr="0081638A" w14:paraId="7AE00E64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57DD82" w14:textId="77777777" w:rsidR="002A121B" w:rsidRPr="0081638A" w:rsidRDefault="002A121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 xml:space="preserve">Samodzielne </w:t>
            </w:r>
            <w:r>
              <w:rPr>
                <w:rFonts w:cs="Arial"/>
                <w:sz w:val="24"/>
                <w:szCs w:val="24"/>
              </w:rPr>
              <w:t>napis</w:t>
            </w:r>
            <w:r w:rsidRPr="0081638A">
              <w:rPr>
                <w:rFonts w:cs="Arial"/>
                <w:sz w:val="24"/>
                <w:szCs w:val="24"/>
              </w:rPr>
              <w:t xml:space="preserve">anie </w:t>
            </w:r>
            <w:r>
              <w:rPr>
                <w:rFonts w:cs="Arial"/>
                <w:sz w:val="24"/>
                <w:szCs w:val="24"/>
              </w:rPr>
              <w:t>eseju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D98569" w14:textId="77777777" w:rsidR="002A121B" w:rsidRPr="0081638A" w:rsidRDefault="002A121B" w:rsidP="009F7FFE">
            <w:pPr>
              <w:rPr>
                <w:b/>
              </w:rPr>
            </w:pPr>
            <w:r>
              <w:t>3</w:t>
            </w:r>
            <w:r w:rsidRPr="0081638A">
              <w:t xml:space="preserve"> godzin</w:t>
            </w:r>
            <w:r>
              <w:t>y</w:t>
            </w:r>
          </w:p>
        </w:tc>
      </w:tr>
      <w:tr w:rsidR="002A121B" w:rsidRPr="0081638A" w14:paraId="0FCBB2F1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951F46" w14:textId="77777777" w:rsidR="002A121B" w:rsidRPr="0081638A" w:rsidRDefault="002A121B" w:rsidP="009F7FFE">
            <w:pPr>
              <w:ind w:right="170"/>
              <w:rPr>
                <w:rFonts w:cs="Arial"/>
                <w:b/>
                <w:bCs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DD672A" w14:textId="77777777" w:rsidR="002A121B" w:rsidRPr="0081638A" w:rsidRDefault="002A121B" w:rsidP="009F7FFE">
            <w:r>
              <w:t>85</w:t>
            </w:r>
            <w:r w:rsidRPr="0081638A">
              <w:t xml:space="preserve"> godzin</w:t>
            </w:r>
          </w:p>
        </w:tc>
      </w:tr>
      <w:tr w:rsidR="002A121B" w:rsidRPr="0081638A" w14:paraId="724EF589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9C9029" w14:textId="77777777" w:rsidR="002A121B" w:rsidRPr="0081638A" w:rsidRDefault="002A121B" w:rsidP="009F7FFE">
            <w:pPr>
              <w:ind w:right="170"/>
              <w:rPr>
                <w:rFonts w:cs="Arial"/>
                <w:b/>
                <w:bCs/>
              </w:rPr>
            </w:pPr>
            <w:r w:rsidRPr="0081638A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5328BE" w14:textId="77777777" w:rsidR="002A121B" w:rsidRPr="00EC5A5B" w:rsidRDefault="002A121B" w:rsidP="009F7FFE">
            <w:r>
              <w:t>2 ECTS</w:t>
            </w:r>
          </w:p>
        </w:tc>
      </w:tr>
    </w:tbl>
    <w:p w14:paraId="5A2E73EA" w14:textId="76EEC30C" w:rsidR="00FD0A66" w:rsidRDefault="00FD0A66" w:rsidP="002A121B"/>
    <w:p w14:paraId="40BD8CDC" w14:textId="77777777" w:rsidR="00FD0A66" w:rsidRDefault="00FD0A66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FD0A66" w:rsidRPr="0081638A" w14:paraId="120C2A01" w14:textId="77777777" w:rsidTr="009F7FFE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DBBA094" w14:textId="77777777" w:rsidR="00FD0A66" w:rsidRPr="0081638A" w:rsidRDefault="00FD0A66" w:rsidP="009F7FFE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FD0A66" w:rsidRPr="0081638A" w14:paraId="570F5113" w14:textId="77777777" w:rsidTr="009F7FFE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7B432D7" w14:textId="77777777" w:rsidR="00FD0A66" w:rsidRPr="0081638A" w:rsidRDefault="00FD0A66" w:rsidP="009F7FFE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FD0A66" w:rsidRPr="0081638A" w14:paraId="411B3A66" w14:textId="77777777" w:rsidTr="009F7FFE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1A62032" w14:textId="77777777" w:rsidR="00FD0A66" w:rsidRPr="0081638A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2DCCEB" w14:textId="77777777" w:rsidR="00FD0A66" w:rsidRPr="0081638A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A12004">
              <w:rPr>
                <w:rFonts w:cs="Arial"/>
                <w:b/>
                <w:bCs/>
              </w:rPr>
              <w:t xml:space="preserve">Praktyka zawodowa ciągła logopedyczna </w:t>
            </w:r>
            <w:r>
              <w:rPr>
                <w:rFonts w:cs="Arial"/>
                <w:b/>
                <w:bCs/>
              </w:rPr>
              <w:br/>
            </w:r>
            <w:r w:rsidRPr="00A12004">
              <w:rPr>
                <w:rFonts w:cs="Arial"/>
                <w:b/>
                <w:bCs/>
              </w:rPr>
              <w:t xml:space="preserve">w </w:t>
            </w:r>
            <w:r>
              <w:rPr>
                <w:rFonts w:cs="Arial"/>
                <w:b/>
                <w:bCs/>
              </w:rPr>
              <w:t>szkole podstawowej</w:t>
            </w:r>
          </w:p>
        </w:tc>
      </w:tr>
      <w:tr w:rsidR="00FD0A66" w:rsidRPr="00C21769" w14:paraId="4F15BA9D" w14:textId="77777777" w:rsidTr="009F7FFE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C9C36FE" w14:textId="77777777" w:rsidR="00FD0A66" w:rsidRPr="0081638A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AD1305">
              <w:rPr>
                <w:rFonts w:cs="Arial"/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F6833F" w14:textId="77777777" w:rsidR="00FD0A66" w:rsidRPr="002545C5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8D57A6">
              <w:rPr>
                <w:rFonts w:cs="Arial"/>
                <w:lang w:val="en-US"/>
              </w:rPr>
              <w:t xml:space="preserve">Continuous professional practice in speech therapy </w:t>
            </w:r>
            <w:r w:rsidRPr="002545C5">
              <w:rPr>
                <w:rStyle w:val="y2iqfc"/>
                <w:rFonts w:cs="Arial"/>
                <w:lang w:val="en-US"/>
              </w:rPr>
              <w:t>in primary school</w:t>
            </w:r>
          </w:p>
        </w:tc>
      </w:tr>
      <w:tr w:rsidR="00FD0A66" w:rsidRPr="0081638A" w14:paraId="04A66A65" w14:textId="77777777" w:rsidTr="009F7FFE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FA4F1C1" w14:textId="77777777" w:rsidR="00FD0A66" w:rsidRPr="0081638A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B2EFD" w14:textId="77777777" w:rsidR="00FD0A66" w:rsidRPr="0081638A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FD0A66" w:rsidRPr="0081638A" w14:paraId="31AF62C9" w14:textId="77777777" w:rsidTr="009F7FFE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F4C46EE" w14:textId="77777777" w:rsidR="00FD0A66" w:rsidRPr="0081638A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4A190A" w14:textId="77777777" w:rsidR="00FD0A66" w:rsidRPr="0081638A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D57A6">
              <w:rPr>
                <w:rFonts w:cs="Arial"/>
              </w:rPr>
              <w:t>logopedia z audiologią</w:t>
            </w:r>
          </w:p>
        </w:tc>
      </w:tr>
      <w:tr w:rsidR="00FD0A66" w:rsidRPr="0081638A" w14:paraId="14230C56" w14:textId="77777777" w:rsidTr="009F7FFE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06D7DCE" w14:textId="77777777" w:rsidR="00FD0A66" w:rsidRPr="0081638A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8017EE" w14:textId="77777777" w:rsidR="00FD0A66" w:rsidRPr="0081638A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 xml:space="preserve"> Wydział Nauk Humanistycznych</w:t>
            </w:r>
          </w:p>
        </w:tc>
      </w:tr>
      <w:tr w:rsidR="00FD0A66" w:rsidRPr="0081638A" w14:paraId="5FEF09F7" w14:textId="77777777" w:rsidTr="009F7FF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F9CF0EC" w14:textId="77777777" w:rsidR="00FD0A66" w:rsidRPr="0081638A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D3519E" w14:textId="77777777" w:rsidR="00FD0A66" w:rsidRPr="0081638A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9E78D9">
              <w:t>obowiązkowy</w:t>
            </w:r>
          </w:p>
        </w:tc>
      </w:tr>
      <w:tr w:rsidR="00FD0A66" w:rsidRPr="0081638A" w14:paraId="4B6183AB" w14:textId="77777777" w:rsidTr="009F7FF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05E3453" w14:textId="77777777" w:rsidR="00FD0A66" w:rsidRPr="0081638A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0A4E0F" w14:textId="77777777" w:rsidR="00FD0A66" w:rsidRPr="0081638A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9E78D9">
              <w:t>pierwszego stopnia</w:t>
            </w:r>
          </w:p>
        </w:tc>
      </w:tr>
      <w:tr w:rsidR="00FD0A66" w:rsidRPr="0081638A" w14:paraId="21196F46" w14:textId="77777777" w:rsidTr="009F7FFE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7051860" w14:textId="77777777" w:rsidR="00FD0A66" w:rsidRPr="0081638A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85123D" w14:textId="77777777" w:rsidR="00FD0A66" w:rsidRPr="0081638A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B02211">
              <w:rPr>
                <w:rFonts w:cs="Arial"/>
              </w:rPr>
              <w:t>drugi</w:t>
            </w:r>
          </w:p>
        </w:tc>
      </w:tr>
      <w:tr w:rsidR="00FD0A66" w:rsidRPr="0081638A" w14:paraId="458D80B0" w14:textId="77777777" w:rsidTr="009F7FFE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7CEA459" w14:textId="77777777" w:rsidR="00FD0A66" w:rsidRPr="0081638A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83D4F4" w14:textId="77777777" w:rsidR="00FD0A66" w:rsidRPr="0081638A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C653DF">
              <w:rPr>
                <w:rFonts w:cs="Arial"/>
              </w:rPr>
              <w:t>trzeci</w:t>
            </w:r>
          </w:p>
        </w:tc>
      </w:tr>
      <w:tr w:rsidR="00FD0A66" w:rsidRPr="0081638A" w14:paraId="019E710F" w14:textId="77777777" w:rsidTr="009F7FFE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08EB714" w14:textId="77777777" w:rsidR="00FD0A66" w:rsidRPr="0081638A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125D9E" w14:textId="77777777" w:rsidR="00FD0A66" w:rsidRPr="009F66A3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9F66A3">
              <w:rPr>
                <w:rFonts w:cs="Arial"/>
                <w:bCs/>
              </w:rPr>
              <w:t>2 ECTS</w:t>
            </w:r>
          </w:p>
        </w:tc>
      </w:tr>
      <w:tr w:rsidR="00FD0A66" w:rsidRPr="0081638A" w14:paraId="2FCCB912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6640D30" w14:textId="77777777" w:rsidR="00FD0A66" w:rsidRPr="0081638A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5AC1E1" w14:textId="6A551EE0" w:rsidR="00FD0A66" w:rsidRPr="0081638A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4A5ADE">
              <w:t>dr hab. Alina Maciejewska, prof. ucz</w:t>
            </w:r>
            <w:r>
              <w:t>.</w:t>
            </w:r>
          </w:p>
        </w:tc>
      </w:tr>
      <w:tr w:rsidR="00FD0A66" w:rsidRPr="0081638A" w14:paraId="4F4820E1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BE4A355" w14:textId="77777777" w:rsidR="00FD0A66" w:rsidRPr="0081638A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5ACBC4" w14:textId="77777777" w:rsidR="00FD0A66" w:rsidRPr="0081638A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4A5ADE">
              <w:t>dr</w:t>
            </w:r>
            <w:r>
              <w:t xml:space="preserve"> Marta Krakowiak</w:t>
            </w:r>
          </w:p>
        </w:tc>
      </w:tr>
      <w:tr w:rsidR="00FD0A66" w:rsidRPr="0081638A" w14:paraId="16E56A53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D222930" w14:textId="77777777" w:rsidR="00FD0A66" w:rsidRPr="0081638A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92DAEC" w14:textId="77777777" w:rsidR="00FD0A66" w:rsidRPr="0015592F" w:rsidRDefault="00FD0A66" w:rsidP="009F7FFE">
            <w:r w:rsidRPr="008B4CEB">
              <w:t>Zdobycie przez studentów praktycznego przygotowania do wykonywania zawodu logopedy w szkole. Weryfikacja wiedzy teoretycznej, doskonalenie umiejętności praktycznych w zakresie diagnozowania i programowania terapii logopedycznej (</w:t>
            </w:r>
            <w:r>
              <w:t>wypełniania</w:t>
            </w:r>
            <w:r w:rsidRPr="008B4CEB">
              <w:t xml:space="preserve"> dokumentacji, układania planów terapii logopedycznej oraz jej prowadzenia</w:t>
            </w:r>
            <w:r>
              <w:t>), a także</w:t>
            </w:r>
            <w:r w:rsidRPr="008B4CEB">
              <w:t xml:space="preserve"> dokonywania ewaluacji działań pedagogicznych.</w:t>
            </w:r>
          </w:p>
        </w:tc>
      </w:tr>
      <w:tr w:rsidR="00FD0A66" w:rsidRPr="0081638A" w14:paraId="2544EE46" w14:textId="77777777" w:rsidTr="009F7FFE">
        <w:trPr>
          <w:trHeight w:val="612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A2CBCC7" w14:textId="77777777" w:rsidR="00FD0A66" w:rsidRPr="0004500A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04500A">
              <w:rPr>
                <w:rFonts w:cs="Arial"/>
                <w:b/>
                <w:bCs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1531B33" w14:textId="77777777" w:rsidR="00FD0A66" w:rsidRPr="0004500A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04500A">
              <w:rPr>
                <w:rFonts w:cs="Arial"/>
                <w:b/>
                <w:bCs/>
              </w:rPr>
              <w:t xml:space="preserve">Efekt uczenia się: 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C474594" w14:textId="77777777" w:rsidR="00FD0A66" w:rsidRPr="0004500A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04500A">
              <w:rPr>
                <w:rFonts w:cs="Arial"/>
                <w:b/>
                <w:bCs/>
              </w:rPr>
              <w:t>Symbol efektu kierunkowego</w:t>
            </w:r>
          </w:p>
        </w:tc>
      </w:tr>
      <w:tr w:rsidR="00FD0A66" w:rsidRPr="0081638A" w14:paraId="670DE65C" w14:textId="77777777" w:rsidTr="009F7FFE">
        <w:trPr>
          <w:trHeight w:val="611"/>
        </w:trPr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075AD0C" w14:textId="77777777" w:rsidR="00FD0A66" w:rsidRPr="0004500A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D7C995A" w14:textId="77777777" w:rsidR="00FD0A66" w:rsidRPr="001C2383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1C2383">
              <w:rPr>
                <w:rFonts w:cs="Arial"/>
                <w:b/>
                <w:bCs/>
              </w:rPr>
              <w:t xml:space="preserve">WIEDZA </w:t>
            </w:r>
          </w:p>
          <w:p w14:paraId="5013CC10" w14:textId="77777777" w:rsidR="00FD0A66" w:rsidRPr="0004500A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1C2383">
              <w:rPr>
                <w:rFonts w:cs="Arial"/>
                <w:b/>
                <w:bCs/>
              </w:rPr>
              <w:t>Student zna i rozumie:</w:t>
            </w:r>
          </w:p>
        </w:tc>
        <w:tc>
          <w:tcPr>
            <w:tcW w:w="189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2886EC3" w14:textId="77777777" w:rsidR="00FD0A66" w:rsidRPr="0004500A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</w:p>
        </w:tc>
      </w:tr>
      <w:tr w:rsidR="00FD0A66" w:rsidRPr="0081638A" w14:paraId="494617C1" w14:textId="77777777" w:rsidTr="009F7FF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B4B481E" w14:textId="77777777" w:rsidR="00FD0A66" w:rsidRPr="00CA50EB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  <w:r w:rsidRPr="00CA50EB">
              <w:rPr>
                <w:rFonts w:cs="Arial"/>
                <w:b/>
                <w:color w:val="000000" w:themeColor="text1"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21A6192" w14:textId="77777777" w:rsidR="00FD0A66" w:rsidRPr="009200F2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 w:themeColor="text1"/>
              </w:rPr>
            </w:pPr>
            <w:r w:rsidRPr="009200F2">
              <w:rPr>
                <w:rFonts w:cs="Arial"/>
                <w:color w:val="000000" w:themeColor="text1"/>
              </w:rPr>
              <w:t xml:space="preserve">w </w:t>
            </w:r>
            <w:r w:rsidRPr="008E24FA">
              <w:t>zaawansowanym stopniu rozwó</w:t>
            </w:r>
            <w:r>
              <w:t>j i kształtowanie mowy dziecka</w:t>
            </w:r>
            <w:r w:rsidRPr="008E24FA">
              <w:t xml:space="preserve">, </w:t>
            </w:r>
            <w:r w:rsidRPr="008E24FA">
              <w:lastRenderedPageBreak/>
              <w:t xml:space="preserve">zagadnienia czytania i pisania w komunikacji językowej, ryzyka dysleksji oraz zasady diagnozy i terapii dysleksji, rozumie </w:t>
            </w:r>
            <w:proofErr w:type="spellStart"/>
            <w:r w:rsidRPr="008E24FA">
              <w:t>ap</w:t>
            </w:r>
            <w:r>
              <w:t>l</w:t>
            </w:r>
            <w:r w:rsidRPr="008E24FA">
              <w:t>ikatywność</w:t>
            </w:r>
            <w:proofErr w:type="spellEnd"/>
            <w:r w:rsidRPr="008E24FA">
              <w:t xml:space="preserve"> tej wiedzy w postępowaniu logopedycznym</w:t>
            </w:r>
            <w:r>
              <w:rPr>
                <w:rFonts w:cs="Arial"/>
                <w:color w:val="000000" w:themeColor="text1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91DDA22" w14:textId="77777777" w:rsidR="00FD0A66" w:rsidRPr="00CA50EB" w:rsidRDefault="00FD0A66" w:rsidP="009F7FFE">
            <w:pPr>
              <w:autoSpaceDE w:val="0"/>
              <w:autoSpaceDN w:val="0"/>
              <w:adjustRightInd w:val="0"/>
              <w:ind w:right="170"/>
              <w:rPr>
                <w:b/>
                <w:color w:val="000000" w:themeColor="text1"/>
              </w:rPr>
            </w:pPr>
            <w:r w:rsidRPr="00CA50EB">
              <w:rPr>
                <w:b/>
                <w:color w:val="000000" w:themeColor="text1"/>
              </w:rPr>
              <w:lastRenderedPageBreak/>
              <w:t>K_W11</w:t>
            </w:r>
          </w:p>
        </w:tc>
      </w:tr>
      <w:tr w:rsidR="00FD0A66" w:rsidRPr="0081638A" w14:paraId="157BEA74" w14:textId="77777777" w:rsidTr="009F7FF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10A12F1" w14:textId="77777777" w:rsidR="00FD0A66" w:rsidRPr="00CA50EB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  <w:r w:rsidRPr="00CA50EB">
              <w:rPr>
                <w:rFonts w:cs="Arial"/>
                <w:b/>
                <w:color w:val="000000" w:themeColor="text1"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A857A80" w14:textId="77777777" w:rsidR="00FD0A66" w:rsidRPr="009200F2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 w:themeColor="text1"/>
              </w:rPr>
            </w:pPr>
            <w:r>
              <w:rPr>
                <w:rStyle w:val="markedcontent"/>
              </w:rPr>
              <w:t xml:space="preserve">w </w:t>
            </w:r>
            <w:r w:rsidRPr="008E24FA">
              <w:rPr>
                <w:rStyle w:val="markedcontent"/>
              </w:rPr>
              <w:t xml:space="preserve">zaawansowanym stopniu </w:t>
            </w:r>
            <w:r w:rsidRPr="008E24FA">
              <w:t>językoznawcze, biologiczne, społeczne oraz psychologiczne uwarunkowania zaburzeń sprawności językowych, słuchowych i komunikacyjnych człowieka w różnych okresach jego życia, rozumie ich przydatność w</w:t>
            </w:r>
            <w:r w:rsidRPr="008E24FA">
              <w:rPr>
                <w:lang w:eastAsia="pl-PL"/>
              </w:rPr>
              <w:t xml:space="preserve"> pracy zawodowej nauczyciela logopedy</w:t>
            </w:r>
            <w:r>
              <w:rPr>
                <w:lang w:eastAsia="pl-PL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DB936E7" w14:textId="77777777" w:rsidR="00FD0A66" w:rsidRPr="00CA50EB" w:rsidRDefault="00FD0A66" w:rsidP="009F7FFE">
            <w:pPr>
              <w:autoSpaceDE w:val="0"/>
              <w:autoSpaceDN w:val="0"/>
              <w:adjustRightInd w:val="0"/>
              <w:ind w:right="17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K_W12</w:t>
            </w:r>
          </w:p>
        </w:tc>
      </w:tr>
      <w:tr w:rsidR="00FD0A66" w:rsidRPr="0081638A" w14:paraId="697CDCCD" w14:textId="77777777" w:rsidTr="009F7FF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DDE0FE6" w14:textId="77777777" w:rsidR="00FD0A66" w:rsidRPr="00CA50EB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B14C764" w14:textId="77777777" w:rsidR="00FD0A66" w:rsidRDefault="00FD0A66" w:rsidP="009F7FFE">
            <w:pPr>
              <w:autoSpaceDE w:val="0"/>
              <w:autoSpaceDN w:val="0"/>
              <w:adjustRightInd w:val="0"/>
              <w:ind w:right="170"/>
              <w:rPr>
                <w:rStyle w:val="markedcontent"/>
              </w:rPr>
            </w:pPr>
            <w:r w:rsidRPr="008E24FA">
              <w:t xml:space="preserve">specyfikę organizacji opieki logopedycznej w </w:t>
            </w:r>
            <w:r>
              <w:t>szkole podstawowej</w:t>
            </w:r>
            <w:r w:rsidRPr="008E24FA">
              <w:t xml:space="preserve"> przydatną w organizacji własnego warsztatu pracy w zawodzie nauczyciela logopedy</w:t>
            </w:r>
            <w:r>
              <w:t xml:space="preserve"> oraz </w:t>
            </w:r>
            <w:r w:rsidRPr="008E24FA">
              <w:t>zasady działania placówek oświatowych, ich organizację formalno-prawną oraz wdrożone w nich programy wychowawczo-profilaktyczne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7322331" w14:textId="77777777" w:rsidR="00FD0A66" w:rsidRDefault="00FD0A66" w:rsidP="009F7FFE">
            <w:pPr>
              <w:autoSpaceDE w:val="0"/>
              <w:autoSpaceDN w:val="0"/>
              <w:adjustRightInd w:val="0"/>
              <w:ind w:right="17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K_W18, K_W20</w:t>
            </w:r>
          </w:p>
        </w:tc>
      </w:tr>
      <w:tr w:rsidR="00FD0A66" w:rsidRPr="0081638A" w14:paraId="30262C29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62F81AE" w14:textId="77777777" w:rsidR="00FD0A66" w:rsidRPr="00CA50EB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  <w:r w:rsidRPr="00CA50EB">
              <w:rPr>
                <w:rFonts w:cs="Arial"/>
                <w:b/>
                <w:color w:val="000000" w:themeColor="text1"/>
              </w:rPr>
              <w:t>W0</w:t>
            </w:r>
            <w:r>
              <w:rPr>
                <w:rFonts w:cs="Arial"/>
                <w:b/>
                <w:color w:val="000000" w:themeColor="text1"/>
              </w:rPr>
              <w:t>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78EEEEB" w14:textId="2B090E45" w:rsidR="00FD0A66" w:rsidRPr="009200F2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 w:themeColor="text1"/>
              </w:rPr>
            </w:pPr>
            <w:r w:rsidRPr="008E24FA">
              <w:t xml:space="preserve">zasady organizacji pracy zapewniającej bezpieczeństwo </w:t>
            </w:r>
            <w:r>
              <w:t>uczniom</w:t>
            </w:r>
            <w:r w:rsidRPr="008E24FA">
              <w:t xml:space="preserve"> </w:t>
            </w:r>
            <w:r w:rsidRPr="00FD0A66">
              <w:t>z</w:t>
            </w:r>
            <w:r>
              <w:t> </w:t>
            </w:r>
            <w:r w:rsidRPr="00FD0A66">
              <w:t>zaburzeniami</w:t>
            </w:r>
            <w:r w:rsidRPr="008E24FA">
              <w:t xml:space="preserve"> mowy i słuchu w</w:t>
            </w:r>
            <w:r>
              <w:t xml:space="preserve"> szkole</w:t>
            </w:r>
            <w:r w:rsidRPr="008E24FA">
              <w:t xml:space="preserve"> i poza ni</w:t>
            </w:r>
            <w:r>
              <w:t>ą</w:t>
            </w:r>
            <w:r w:rsidR="009258CA">
              <w:t>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17066D7" w14:textId="77777777" w:rsidR="00FD0A66" w:rsidRPr="00CA50EB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  <w:r w:rsidRPr="00CA50EB">
              <w:rPr>
                <w:rFonts w:cs="Arial"/>
                <w:b/>
                <w:color w:val="000000" w:themeColor="text1"/>
              </w:rPr>
              <w:t>K_W21</w:t>
            </w:r>
          </w:p>
        </w:tc>
      </w:tr>
      <w:tr w:rsidR="009258CA" w:rsidRPr="0081638A" w14:paraId="43C15186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AFF190C" w14:textId="5A54FB71" w:rsidR="009258CA" w:rsidRPr="00CA50EB" w:rsidRDefault="009258C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W05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770C84F" w14:textId="73007EBC" w:rsidR="009258CA" w:rsidRPr="008E24FA" w:rsidRDefault="009258CA" w:rsidP="009258CA">
            <w:r>
              <w:t>zasady tworzenia i rozwoju różnych form przedsiębiorczości oraz uwarunkowania działalności zawodowej logopedów.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CC16EB8" w14:textId="01992B27" w:rsidR="009258CA" w:rsidRPr="00CA50EB" w:rsidRDefault="009258C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  <w:r w:rsidRPr="00CA50EB">
              <w:rPr>
                <w:rFonts w:cs="Arial"/>
                <w:b/>
                <w:color w:val="000000" w:themeColor="text1"/>
              </w:rPr>
              <w:t>K_W2</w:t>
            </w:r>
            <w:r>
              <w:rPr>
                <w:rFonts w:cs="Arial"/>
                <w:b/>
                <w:color w:val="000000" w:themeColor="text1"/>
              </w:rPr>
              <w:t>2</w:t>
            </w:r>
          </w:p>
        </w:tc>
      </w:tr>
      <w:tr w:rsidR="00FD0A66" w:rsidRPr="0081638A" w14:paraId="31B5D9CB" w14:textId="77777777" w:rsidTr="009F7FF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378E382" w14:textId="77777777" w:rsidR="00FD0A66" w:rsidRPr="0004500A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04500A">
              <w:rPr>
                <w:rFonts w:cs="Arial"/>
                <w:b/>
                <w:bCs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FBCB810" w14:textId="77777777" w:rsidR="00FD0A66" w:rsidRPr="0081638A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55EDFC60" w14:textId="77777777" w:rsidR="00FD0A66" w:rsidRPr="0004500A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potrafi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5F7E26B" w14:textId="77777777" w:rsidR="00FD0A66" w:rsidRPr="0004500A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04500A">
              <w:rPr>
                <w:rFonts w:cs="Arial"/>
                <w:b/>
                <w:bCs/>
              </w:rPr>
              <w:t>Symbol efektu kierunkowego</w:t>
            </w:r>
          </w:p>
        </w:tc>
      </w:tr>
      <w:tr w:rsidR="00FD0A66" w:rsidRPr="0081638A" w14:paraId="5F8CCF55" w14:textId="77777777" w:rsidTr="009F7FF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871200F" w14:textId="77777777" w:rsidR="00FD0A66" w:rsidRPr="00CA50EB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  <w:r w:rsidRPr="00CA50EB">
              <w:rPr>
                <w:rFonts w:cs="Arial"/>
                <w:b/>
                <w:color w:val="000000" w:themeColor="text1"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6E794BA" w14:textId="757662BA" w:rsidR="00FD0A66" w:rsidRPr="009200F2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 w:themeColor="text1"/>
              </w:rPr>
            </w:pPr>
            <w:r w:rsidRPr="008E24FA">
              <w:t xml:space="preserve">programować i realizować postępowanie logopedyczne </w:t>
            </w:r>
            <w:r w:rsidRPr="008E24FA">
              <w:rPr>
                <w:rStyle w:val="markedcontent"/>
              </w:rPr>
              <w:t>z</w:t>
            </w:r>
            <w:r>
              <w:rPr>
                <w:rStyle w:val="markedcontent"/>
              </w:rPr>
              <w:t> </w:t>
            </w:r>
            <w:r w:rsidRPr="008E24FA">
              <w:rPr>
                <w:rStyle w:val="markedcontent"/>
              </w:rPr>
              <w:t>wykorzystaniem posiadanej wiedzy z zakresu językoznawstwa, w</w:t>
            </w:r>
            <w:r>
              <w:rPr>
                <w:rStyle w:val="markedcontent"/>
              </w:rPr>
              <w:t> </w:t>
            </w:r>
            <w:r w:rsidRPr="008E24FA">
              <w:rPr>
                <w:rStyle w:val="markedcontent"/>
              </w:rPr>
              <w:t>tym logopedii, a także pedagogiki, psychologii i nauk medycznych</w:t>
            </w:r>
            <w:r w:rsidRPr="009200F2">
              <w:rPr>
                <w:rFonts w:cs="Arial"/>
                <w:color w:val="000000" w:themeColor="text1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D415CAA" w14:textId="77777777" w:rsidR="00FD0A66" w:rsidRPr="00CA50EB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  <w:r w:rsidRPr="00CA50EB">
              <w:rPr>
                <w:rFonts w:cs="Arial"/>
                <w:b/>
                <w:color w:val="000000" w:themeColor="text1"/>
              </w:rPr>
              <w:t>K_U0</w:t>
            </w:r>
            <w:r>
              <w:rPr>
                <w:rFonts w:cs="Arial"/>
                <w:b/>
                <w:color w:val="000000" w:themeColor="text1"/>
              </w:rPr>
              <w:t>8</w:t>
            </w:r>
          </w:p>
        </w:tc>
      </w:tr>
      <w:tr w:rsidR="00FD0A66" w:rsidRPr="0081638A" w14:paraId="4AE3F519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7FAC719" w14:textId="77777777" w:rsidR="00FD0A66" w:rsidRPr="00CA50EB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  <w:r w:rsidRPr="00CA50EB">
              <w:rPr>
                <w:rFonts w:cs="Arial"/>
                <w:b/>
                <w:color w:val="000000" w:themeColor="text1"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AB4CE0B" w14:textId="48CF0E3A" w:rsidR="00FD0A66" w:rsidRPr="009200F2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 w:themeColor="text1"/>
              </w:rPr>
            </w:pPr>
            <w:r w:rsidRPr="008E24FA">
              <w:t xml:space="preserve">diagnozować proces rozwoju mowy, umiejętności czytania i pisania, rozpoznawać przyczyny i skutki ich zaburzeń, wdrażać działania profilaktyczne i wspomagające rozwój językowy </w:t>
            </w:r>
            <w:r w:rsidRPr="008E24FA">
              <w:rPr>
                <w:rStyle w:val="markedcontent"/>
              </w:rPr>
              <w:t>z wykorzystaniem posiadanej wiedzy z zakresu językoznawstwa, w tym logopedii, a</w:t>
            </w:r>
            <w:r>
              <w:rPr>
                <w:rStyle w:val="markedcontent"/>
              </w:rPr>
              <w:t> </w:t>
            </w:r>
            <w:r w:rsidRPr="008E24FA">
              <w:rPr>
                <w:rStyle w:val="markedcontent"/>
              </w:rPr>
              <w:t>także pedagogiki, psychologii i nauk medycznych</w:t>
            </w:r>
            <w:r>
              <w:rPr>
                <w:rFonts w:cs="Arial"/>
                <w:color w:val="000000" w:themeColor="text1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5514C2B" w14:textId="77777777" w:rsidR="00FD0A66" w:rsidRPr="00CA50EB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  <w:r w:rsidRPr="00CA50EB">
              <w:rPr>
                <w:rFonts w:cs="Arial"/>
                <w:b/>
                <w:color w:val="000000" w:themeColor="text1"/>
              </w:rPr>
              <w:t>K_U0</w:t>
            </w:r>
            <w:r>
              <w:rPr>
                <w:rFonts w:cs="Arial"/>
                <w:b/>
                <w:color w:val="000000" w:themeColor="text1"/>
              </w:rPr>
              <w:t>9</w:t>
            </w:r>
          </w:p>
        </w:tc>
      </w:tr>
      <w:tr w:rsidR="00FD0A66" w:rsidRPr="0081638A" w14:paraId="69EA2D64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63E9414" w14:textId="77777777" w:rsidR="00FD0A66" w:rsidRPr="00CA50EB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  <w:r w:rsidRPr="00CA50EB">
              <w:rPr>
                <w:rFonts w:cs="Arial"/>
                <w:b/>
                <w:color w:val="000000" w:themeColor="text1"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9C38E7E" w14:textId="77777777" w:rsidR="00FD0A66" w:rsidRPr="008E24FA" w:rsidRDefault="00FD0A66" w:rsidP="009F7FFE">
            <w:pPr>
              <w:autoSpaceDE w:val="0"/>
              <w:autoSpaceDN w:val="0"/>
              <w:adjustRightInd w:val="0"/>
              <w:ind w:right="170"/>
            </w:pPr>
            <w:r w:rsidRPr="008E24FA">
              <w:t>samodzielnie prowadzić zajęcia pod nadzorem opiekuna praktyk zawodowych, analizować i wyciągać wnioski z bezpośredniej o</w:t>
            </w:r>
            <w:r>
              <w:t xml:space="preserve">bserwacji zajęć logopedycznych </w:t>
            </w:r>
            <w:r w:rsidRPr="008E24FA">
              <w:t>i terapeutycznych</w:t>
            </w:r>
            <w: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E3E5FB2" w14:textId="77777777" w:rsidR="00FD0A66" w:rsidRPr="00CA50EB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K_U24</w:t>
            </w:r>
          </w:p>
        </w:tc>
      </w:tr>
      <w:tr w:rsidR="00FD0A66" w:rsidRPr="0081638A" w14:paraId="05485C5C" w14:textId="77777777" w:rsidTr="009F7FF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7DC4DBD" w14:textId="77777777" w:rsidR="00FD0A66" w:rsidRPr="0004500A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04500A">
              <w:rPr>
                <w:rFonts w:cs="Arial"/>
                <w:b/>
                <w:bCs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99F2187" w14:textId="77777777" w:rsidR="00FD0A66" w:rsidRPr="0081638A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28D61807" w14:textId="77777777" w:rsidR="00FD0A66" w:rsidRPr="0004500A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864922B" w14:textId="77777777" w:rsidR="00FD0A66" w:rsidRPr="0004500A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04500A">
              <w:rPr>
                <w:rFonts w:cs="Arial"/>
                <w:b/>
                <w:bCs/>
              </w:rPr>
              <w:t>Symbol efektu kierunkowego</w:t>
            </w:r>
          </w:p>
        </w:tc>
      </w:tr>
      <w:tr w:rsidR="00FD0A66" w:rsidRPr="0081638A" w14:paraId="6651F3FB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40BD5A4" w14:textId="77777777" w:rsidR="00FD0A66" w:rsidRPr="00CA50EB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  <w:r w:rsidRPr="00CA50EB">
              <w:rPr>
                <w:rFonts w:cs="Arial"/>
                <w:b/>
                <w:color w:val="000000" w:themeColor="text1"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50FD277" w14:textId="77777777" w:rsidR="00FD0A66" w:rsidRPr="00F02D28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 w:themeColor="text1"/>
              </w:rPr>
            </w:pPr>
            <w:r>
              <w:t xml:space="preserve">jest </w:t>
            </w:r>
            <w:r w:rsidRPr="008E24FA">
              <w:t>przekonany o sensie, wartości i potrzebie działań terapeutycznych oraz wspiera pomocą opiek</w:t>
            </w:r>
            <w:r>
              <w:t>unów, nauczycieli, rodziców uczniów</w:t>
            </w:r>
            <w:r w:rsidRPr="008E24FA">
              <w:t xml:space="preserve"> z zaburzeniami mowy i słuchu</w:t>
            </w:r>
            <w:r w:rsidRPr="00F02D28">
              <w:rPr>
                <w:rFonts w:cs="Arial"/>
                <w:color w:val="000000" w:themeColor="text1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1B09E990" w14:textId="77777777" w:rsidR="00FD0A66" w:rsidRPr="00CA50EB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  <w:r w:rsidRPr="00CA50EB">
              <w:rPr>
                <w:rFonts w:cs="Arial"/>
                <w:b/>
                <w:color w:val="000000" w:themeColor="text1"/>
              </w:rPr>
              <w:t>K_K01</w:t>
            </w:r>
          </w:p>
        </w:tc>
      </w:tr>
      <w:tr w:rsidR="00FD0A66" w:rsidRPr="0081638A" w14:paraId="0A0F88E9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109C6A3" w14:textId="77777777" w:rsidR="00FD0A66" w:rsidRPr="00CA50EB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  <w:r w:rsidRPr="00CA50EB">
              <w:rPr>
                <w:rFonts w:cs="Arial"/>
                <w:b/>
                <w:color w:val="000000" w:themeColor="text1"/>
              </w:rPr>
              <w:lastRenderedPageBreak/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F164EFB" w14:textId="23B8986C" w:rsidR="00FD0A66" w:rsidRPr="00F02D28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 w:themeColor="text1"/>
              </w:rPr>
            </w:pPr>
            <w:r w:rsidRPr="008E24FA">
              <w:t>do skutecznego współdziałania z opiekunami praktyk zawodowych i</w:t>
            </w:r>
            <w:r>
              <w:t> </w:t>
            </w:r>
            <w:r w:rsidRPr="008E24FA">
              <w:t>nauczycielami w celu poszerzenia swojej wiedzy i umiejętności praktycznych</w:t>
            </w:r>
            <w:r w:rsidR="00986C62">
              <w:rPr>
                <w:rFonts w:cs="Arial"/>
                <w:color w:val="000000" w:themeColor="text1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35E0BF16" w14:textId="77777777" w:rsidR="00FD0A66" w:rsidRPr="00CA50EB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  <w:r w:rsidRPr="00CA50EB">
              <w:rPr>
                <w:rFonts w:cs="Arial"/>
                <w:b/>
                <w:color w:val="000000" w:themeColor="text1"/>
              </w:rPr>
              <w:t>K_K07</w:t>
            </w:r>
          </w:p>
        </w:tc>
      </w:tr>
      <w:tr w:rsidR="00986C62" w:rsidRPr="0081638A" w14:paraId="7FB5E6CD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5B518DE" w14:textId="3E3911F2" w:rsidR="00986C62" w:rsidRPr="00CA50EB" w:rsidRDefault="00986C6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K03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F87C421" w14:textId="384455A5" w:rsidR="00986C62" w:rsidRPr="008E24FA" w:rsidRDefault="00986C62" w:rsidP="009F7FFE">
            <w:pPr>
              <w:autoSpaceDE w:val="0"/>
              <w:autoSpaceDN w:val="0"/>
              <w:adjustRightInd w:val="0"/>
              <w:ind w:right="170"/>
            </w:pPr>
            <w:r>
              <w:t>do podejmowania działań o charakterze przedsiębiorczym.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267C0AC5" w14:textId="301659D1" w:rsidR="00986C62" w:rsidRPr="00CA50EB" w:rsidRDefault="00986C62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K_K08</w:t>
            </w:r>
          </w:p>
        </w:tc>
      </w:tr>
      <w:tr w:rsidR="00FD0A66" w:rsidRPr="0081638A" w14:paraId="723C9FF6" w14:textId="77777777" w:rsidTr="009F7FFE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10404ED" w14:textId="77777777" w:rsidR="00FD0A66" w:rsidRPr="0081638A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DA700" w14:textId="77777777" w:rsidR="00FD0A66" w:rsidRPr="0081638A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praktyka zawodowa ciągła (7</w:t>
            </w:r>
            <w:r w:rsidRPr="00C70D75">
              <w:rPr>
                <w:rFonts w:cs="Arial"/>
              </w:rPr>
              <w:t>0 godzin)</w:t>
            </w:r>
          </w:p>
        </w:tc>
      </w:tr>
      <w:tr w:rsidR="00FD0A66" w:rsidRPr="0081638A" w14:paraId="74665119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AD18EF7" w14:textId="77777777" w:rsidR="00FD0A66" w:rsidRPr="0081638A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FD0A66" w:rsidRPr="0081638A" w14:paraId="52B32FEB" w14:textId="77777777" w:rsidTr="009F7FFE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423534" w14:textId="77777777" w:rsidR="00FD0A66" w:rsidRDefault="00FD0A66" w:rsidP="000A6A49">
            <w:pPr>
              <w:pStyle w:val="Akapitzlist"/>
              <w:numPr>
                <w:ilvl w:val="0"/>
                <w:numId w:val="13"/>
              </w:numPr>
              <w:ind w:right="170"/>
              <w:rPr>
                <w:rFonts w:cs="Arial"/>
                <w:bCs/>
              </w:rPr>
            </w:pPr>
            <w:r w:rsidRPr="00C70D75">
              <w:rPr>
                <w:rFonts w:cs="Arial"/>
                <w:bCs/>
              </w:rPr>
              <w:t>Znajomość zagadnień z zakresu pedagogiki i psychologii umożliwiających organizowanie procesu kształcenia</w:t>
            </w:r>
            <w:r>
              <w:rPr>
                <w:rFonts w:cs="Arial"/>
                <w:bCs/>
              </w:rPr>
              <w:t xml:space="preserve"> w szkole</w:t>
            </w:r>
            <w:r w:rsidRPr="00C70D75">
              <w:rPr>
                <w:rFonts w:cs="Arial"/>
                <w:bCs/>
              </w:rPr>
              <w:t>.</w:t>
            </w:r>
          </w:p>
          <w:p w14:paraId="4AFFCEF3" w14:textId="77777777" w:rsidR="00FD0A66" w:rsidRPr="00D643A8" w:rsidRDefault="00FD0A66" w:rsidP="000A6A49">
            <w:pPr>
              <w:pStyle w:val="Akapitzlist"/>
              <w:numPr>
                <w:ilvl w:val="0"/>
                <w:numId w:val="13"/>
              </w:numPr>
              <w:ind w:right="170"/>
              <w:rPr>
                <w:rFonts w:cs="Arial"/>
                <w:bCs/>
              </w:rPr>
            </w:pPr>
            <w:r w:rsidRPr="00D643A8">
              <w:rPr>
                <w:rFonts w:cs="Arial"/>
              </w:rPr>
              <w:t>W</w:t>
            </w:r>
            <w:r>
              <w:rPr>
                <w:rFonts w:cs="Arial"/>
              </w:rPr>
              <w:t xml:space="preserve">iedza z fonetyki artykulacyjnej, z klasyfikacji </w:t>
            </w:r>
            <w:r w:rsidRPr="00D643A8">
              <w:rPr>
                <w:rFonts w:cs="Arial"/>
              </w:rPr>
              <w:t xml:space="preserve">zaburzeń mowy, rozwoju </w:t>
            </w:r>
            <w:r>
              <w:rPr>
                <w:rFonts w:cs="Arial"/>
              </w:rPr>
              <w:t xml:space="preserve">języka </w:t>
            </w:r>
            <w:r w:rsidRPr="00D643A8">
              <w:rPr>
                <w:rFonts w:cs="Arial"/>
              </w:rPr>
              <w:t xml:space="preserve">dziecka, </w:t>
            </w:r>
            <w:proofErr w:type="spellStart"/>
            <w:r w:rsidRPr="00D643A8">
              <w:rPr>
                <w:rFonts w:cs="Arial"/>
              </w:rPr>
              <w:t>dyslalii</w:t>
            </w:r>
            <w:proofErr w:type="spellEnd"/>
            <w:r w:rsidRPr="00D643A8">
              <w:rPr>
                <w:rFonts w:cs="Arial"/>
              </w:rPr>
              <w:t>, SLI, trudności w czytaniu i</w:t>
            </w:r>
            <w:r>
              <w:rPr>
                <w:rFonts w:cs="Arial"/>
              </w:rPr>
              <w:t xml:space="preserve"> </w:t>
            </w:r>
            <w:r w:rsidRPr="00D643A8">
              <w:rPr>
                <w:rFonts w:cs="Arial"/>
              </w:rPr>
              <w:t>pisaniu.</w:t>
            </w:r>
          </w:p>
        </w:tc>
      </w:tr>
      <w:tr w:rsidR="00FD0A66" w:rsidRPr="0081638A" w14:paraId="6B28929C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F423CF0" w14:textId="77777777" w:rsidR="00FD0A66" w:rsidRPr="0081638A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FD0A66" w:rsidRPr="0081638A" w14:paraId="40E7062D" w14:textId="77777777" w:rsidTr="009F7FFE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D5932" w14:textId="77777777" w:rsidR="00FD0A66" w:rsidRDefault="00FD0A66" w:rsidP="000A6A49">
            <w:pPr>
              <w:pStyle w:val="Akapitzlist"/>
              <w:numPr>
                <w:ilvl w:val="0"/>
                <w:numId w:val="73"/>
              </w:numPr>
            </w:pPr>
            <w:r w:rsidRPr="00C17506">
              <w:t>Obserwacja.</w:t>
            </w:r>
          </w:p>
          <w:p w14:paraId="5FA383A4" w14:textId="77777777" w:rsidR="00FD0A66" w:rsidRDefault="00FD0A66" w:rsidP="000A6A49">
            <w:pPr>
              <w:pStyle w:val="Akapitzlist"/>
              <w:numPr>
                <w:ilvl w:val="0"/>
                <w:numId w:val="74"/>
              </w:numPr>
            </w:pPr>
            <w:r w:rsidRPr="00CA50EB">
              <w:t xml:space="preserve">Obserwacja zajęć grupowych </w:t>
            </w:r>
            <w:r w:rsidRPr="008B4CEB">
              <w:t>uczniów z zaburzeniami komunikacji i</w:t>
            </w:r>
            <w:r>
              <w:t xml:space="preserve"> język.</w:t>
            </w:r>
          </w:p>
          <w:p w14:paraId="1EFE186D" w14:textId="77777777" w:rsidR="00FD0A66" w:rsidRPr="008B4CEB" w:rsidRDefault="00FD0A66" w:rsidP="000A6A49">
            <w:pPr>
              <w:pStyle w:val="Akapitzlist"/>
              <w:numPr>
                <w:ilvl w:val="0"/>
                <w:numId w:val="74"/>
              </w:numPr>
            </w:pPr>
            <w:r w:rsidRPr="008B4CEB">
              <w:t xml:space="preserve">Obserwacja zajęć indywidualnych uczniów z zaburzeniami komunikacji </w:t>
            </w:r>
            <w:proofErr w:type="spellStart"/>
            <w:r w:rsidRPr="008B4CEB">
              <w:t>ijęzyka</w:t>
            </w:r>
            <w:proofErr w:type="spellEnd"/>
          </w:p>
          <w:p w14:paraId="14FBCC04" w14:textId="77777777" w:rsidR="00FD0A66" w:rsidRDefault="00FD0A66" w:rsidP="000A6A49">
            <w:pPr>
              <w:pStyle w:val="Akapitzlist"/>
              <w:numPr>
                <w:ilvl w:val="0"/>
                <w:numId w:val="74"/>
              </w:numPr>
            </w:pPr>
            <w:r w:rsidRPr="008B4CEB">
              <w:t>Obserwacja konsultacji z rodzicami / opiekunami</w:t>
            </w:r>
            <w:r>
              <w:t>.</w:t>
            </w:r>
          </w:p>
          <w:p w14:paraId="1ACE74B2" w14:textId="77777777" w:rsidR="00FD0A66" w:rsidRDefault="00FD0A66" w:rsidP="000A6A49">
            <w:pPr>
              <w:pStyle w:val="Akapitzlist"/>
              <w:numPr>
                <w:ilvl w:val="0"/>
                <w:numId w:val="73"/>
              </w:numPr>
            </w:pPr>
            <w:r>
              <w:t>Analiza.</w:t>
            </w:r>
          </w:p>
          <w:p w14:paraId="7D5F8FD3" w14:textId="63A275AA" w:rsidR="00FD0A66" w:rsidRDefault="00FD0A66" w:rsidP="000A6A49">
            <w:pPr>
              <w:pStyle w:val="Akapitzlist"/>
              <w:numPr>
                <w:ilvl w:val="0"/>
                <w:numId w:val="75"/>
              </w:numPr>
            </w:pPr>
            <w:r w:rsidRPr="008B4CEB">
              <w:t>Analiza przypadku dziecka z wybraną wadą</w:t>
            </w:r>
            <w:r>
              <w:t xml:space="preserve"> wymowy (</w:t>
            </w:r>
            <w:proofErr w:type="spellStart"/>
            <w:r>
              <w:t>dyslalia</w:t>
            </w:r>
            <w:proofErr w:type="spellEnd"/>
            <w:r>
              <w:t>, SLI, trudnośc</w:t>
            </w:r>
            <w:r w:rsidRPr="008B4CEB">
              <w:t xml:space="preserve">i w czytaniu </w:t>
            </w:r>
            <w:proofErr w:type="spellStart"/>
            <w:r w:rsidRPr="008B4CEB">
              <w:t>ipisaniu</w:t>
            </w:r>
            <w:proofErr w:type="spellEnd"/>
            <w:r w:rsidRPr="008B4CEB">
              <w:t>, dysleksja) – studia</w:t>
            </w:r>
            <w:r>
              <w:t xml:space="preserve"> </w:t>
            </w:r>
            <w:r w:rsidRPr="008B4CEB">
              <w:t>przypadku</w:t>
            </w:r>
            <w:r>
              <w:t>.</w:t>
            </w:r>
          </w:p>
          <w:p w14:paraId="561D9693" w14:textId="77777777" w:rsidR="00FD0A66" w:rsidRDefault="00FD0A66" w:rsidP="000A6A49">
            <w:pPr>
              <w:pStyle w:val="Akapitzlist"/>
              <w:numPr>
                <w:ilvl w:val="0"/>
                <w:numId w:val="75"/>
              </w:numPr>
            </w:pPr>
            <w:r w:rsidRPr="008B4CEB">
              <w:t xml:space="preserve">Opracowanie </w:t>
            </w:r>
            <w:r>
              <w:t>notatek</w:t>
            </w:r>
            <w:r w:rsidRPr="008B4CEB">
              <w:t xml:space="preserve"> z obserwowanych</w:t>
            </w:r>
            <w:r>
              <w:t xml:space="preserve"> </w:t>
            </w:r>
            <w:r w:rsidRPr="008B4CEB">
              <w:t>zajęć</w:t>
            </w:r>
            <w:r>
              <w:t>.</w:t>
            </w:r>
          </w:p>
          <w:p w14:paraId="4826683C" w14:textId="77777777" w:rsidR="00FD0A66" w:rsidRDefault="00FD0A66" w:rsidP="000A6A49">
            <w:pPr>
              <w:pStyle w:val="Akapitzlist"/>
              <w:numPr>
                <w:ilvl w:val="0"/>
                <w:numId w:val="75"/>
              </w:numPr>
            </w:pPr>
            <w:r w:rsidRPr="008B4CEB">
              <w:t>Opracowanie 10 konspektów twórczych zajęć prowadzonych w</w:t>
            </w:r>
            <w:r>
              <w:t xml:space="preserve"> szkole.</w:t>
            </w:r>
          </w:p>
          <w:p w14:paraId="04798FAE" w14:textId="77777777" w:rsidR="00FD0A66" w:rsidRDefault="00FD0A66" w:rsidP="000A6A49">
            <w:pPr>
              <w:pStyle w:val="Akapitzlist"/>
              <w:numPr>
                <w:ilvl w:val="0"/>
                <w:numId w:val="73"/>
              </w:numPr>
            </w:pPr>
            <w:r w:rsidRPr="008005F2">
              <w:t>Prowadzenie zajęć.</w:t>
            </w:r>
          </w:p>
          <w:p w14:paraId="4689BD6F" w14:textId="77777777" w:rsidR="00FD0A66" w:rsidRDefault="00FD0A66" w:rsidP="000A6A49">
            <w:pPr>
              <w:pStyle w:val="Akapitzlist"/>
              <w:numPr>
                <w:ilvl w:val="0"/>
                <w:numId w:val="76"/>
              </w:numPr>
            </w:pPr>
            <w:r w:rsidRPr="008B4CEB">
              <w:t>Prowadzenie zajęć grupowych mających na celu korektę wybranych wad wymowy, usprawnianie komunikacji i języka w przypadku SLI, trudności w czytaniu i pisaniu, dysleksji – minimum</w:t>
            </w:r>
            <w:r>
              <w:t xml:space="preserve"> 5.</w:t>
            </w:r>
          </w:p>
          <w:p w14:paraId="2D352025" w14:textId="77777777" w:rsidR="00FD0A66" w:rsidRDefault="00FD0A66" w:rsidP="000A6A49">
            <w:pPr>
              <w:pStyle w:val="Akapitzlist"/>
              <w:numPr>
                <w:ilvl w:val="0"/>
                <w:numId w:val="76"/>
              </w:numPr>
            </w:pPr>
            <w:r w:rsidRPr="008B4CEB">
              <w:t>Prowadzenie zajęć indywidualnych mających na celu korektę wad wymowy, usprawnianie komunikacji i języka w przypadku SLI, trudności w czytaniu i pisaniu, dysleksji – minimum</w:t>
            </w:r>
            <w:r>
              <w:t xml:space="preserve"> </w:t>
            </w:r>
            <w:r w:rsidRPr="008B4CEB">
              <w:t>15</w:t>
            </w:r>
            <w:r>
              <w:t>.</w:t>
            </w:r>
          </w:p>
          <w:p w14:paraId="6A1EF698" w14:textId="77777777" w:rsidR="00FD0A66" w:rsidRPr="00D643A8" w:rsidRDefault="00FD0A66" w:rsidP="000A6A49">
            <w:pPr>
              <w:pStyle w:val="Akapitzlist"/>
              <w:numPr>
                <w:ilvl w:val="0"/>
                <w:numId w:val="73"/>
              </w:numPr>
            </w:pPr>
            <w:r w:rsidRPr="008B4CEB">
              <w:t xml:space="preserve">Zgromadzenie materiału do diagnozy logopedycznej w zakresie </w:t>
            </w:r>
            <w:proofErr w:type="spellStart"/>
            <w:r w:rsidRPr="008B4CEB">
              <w:t>dyslalii</w:t>
            </w:r>
            <w:proofErr w:type="spellEnd"/>
            <w:r w:rsidRPr="008B4CEB">
              <w:t>, SLI, trudności w czytaniu i pisaniu,</w:t>
            </w:r>
            <w:r>
              <w:t xml:space="preserve"> </w:t>
            </w:r>
            <w:r w:rsidRPr="008B4CEB">
              <w:t>dysleksji.</w:t>
            </w:r>
          </w:p>
        </w:tc>
      </w:tr>
      <w:tr w:rsidR="00FD0A66" w:rsidRPr="0081638A" w14:paraId="58D32E43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9E4C7D5" w14:textId="77777777" w:rsidR="00FD0A66" w:rsidRPr="0081638A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Literatura podstawowa:</w:t>
            </w:r>
          </w:p>
        </w:tc>
      </w:tr>
      <w:tr w:rsidR="00FD0A66" w:rsidRPr="0081638A" w14:paraId="6CCFA829" w14:textId="77777777" w:rsidTr="009F7FFE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A2B228" w14:textId="77777777" w:rsidR="00FD0A66" w:rsidRPr="00AC6F15" w:rsidRDefault="00FD0A66" w:rsidP="000A6A49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170"/>
              <w:rPr>
                <w:rFonts w:eastAsia="Times New Roman" w:cs="Arial"/>
                <w:lang w:eastAsia="pl-PL"/>
              </w:rPr>
            </w:pPr>
            <w:proofErr w:type="spellStart"/>
            <w:r w:rsidRPr="00692961">
              <w:rPr>
                <w:rFonts w:eastAsia="Times New Roman" w:cs="Arial"/>
                <w:color w:val="212121"/>
                <w:lang w:eastAsia="pl-PL"/>
              </w:rPr>
              <w:t>Grzelachowska</w:t>
            </w:r>
            <w:proofErr w:type="spellEnd"/>
            <w:r w:rsidRPr="00AC6F15">
              <w:rPr>
                <w:rFonts w:eastAsia="Times New Roman" w:cs="Arial"/>
                <w:color w:val="212121"/>
                <w:lang w:eastAsia="pl-PL"/>
              </w:rPr>
              <w:t xml:space="preserve"> H., 1996, </w:t>
            </w:r>
            <w:r w:rsidRPr="00AC6F15">
              <w:rPr>
                <w:rFonts w:eastAsia="Times New Roman" w:cs="Arial"/>
                <w:i/>
                <w:color w:val="212121"/>
                <w:lang w:eastAsia="pl-PL"/>
              </w:rPr>
              <w:t>Głoska a litera. Ć</w:t>
            </w:r>
            <w:r w:rsidRPr="00692961">
              <w:rPr>
                <w:rFonts w:eastAsia="Times New Roman" w:cs="Arial"/>
                <w:i/>
                <w:color w:val="212121"/>
                <w:lang w:eastAsia="pl-PL"/>
              </w:rPr>
              <w:t>wiczenia dla dzieci z trudn</w:t>
            </w:r>
            <w:r w:rsidRPr="00AC6F15">
              <w:rPr>
                <w:rFonts w:eastAsia="Times New Roman" w:cs="Arial"/>
                <w:i/>
                <w:color w:val="212121"/>
                <w:lang w:eastAsia="pl-PL"/>
              </w:rPr>
              <w:t>ościami w czytaniu i pisaniu</w:t>
            </w:r>
            <w:r w:rsidRPr="00AC6F15">
              <w:rPr>
                <w:rFonts w:eastAsia="Times New Roman" w:cs="Arial"/>
                <w:color w:val="212121"/>
                <w:lang w:eastAsia="pl-PL"/>
              </w:rPr>
              <w:t xml:space="preserve">, Warszawa: </w:t>
            </w:r>
            <w:proofErr w:type="spellStart"/>
            <w:r w:rsidRPr="00692961">
              <w:rPr>
                <w:rFonts w:eastAsia="Times New Roman" w:cs="Arial"/>
                <w:color w:val="212121"/>
                <w:lang w:eastAsia="pl-PL"/>
              </w:rPr>
              <w:t>Seven</w:t>
            </w:r>
            <w:proofErr w:type="spellEnd"/>
            <w:r w:rsidRPr="00692961">
              <w:rPr>
                <w:rFonts w:eastAsia="Times New Roman" w:cs="Arial"/>
                <w:color w:val="212121"/>
                <w:lang w:eastAsia="pl-PL"/>
              </w:rPr>
              <w:t xml:space="preserve"> Sea</w:t>
            </w:r>
            <w:r w:rsidRPr="00AC6F15">
              <w:rPr>
                <w:rFonts w:eastAsia="Times New Roman" w:cs="Arial"/>
                <w:color w:val="212121"/>
                <w:lang w:eastAsia="pl-PL"/>
              </w:rPr>
              <w:t>.</w:t>
            </w:r>
          </w:p>
          <w:p w14:paraId="54997EFF" w14:textId="77777777" w:rsidR="00FD0A66" w:rsidRPr="00AC6F15" w:rsidRDefault="00FD0A66" w:rsidP="000A6A49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170"/>
              <w:rPr>
                <w:rFonts w:eastAsia="Times New Roman" w:cs="Arial"/>
                <w:lang w:eastAsia="pl-PL"/>
              </w:rPr>
            </w:pPr>
            <w:r w:rsidRPr="00AC6F15">
              <w:rPr>
                <w:rFonts w:eastAsia="Times New Roman" w:cs="Arial"/>
                <w:color w:val="212121"/>
                <w:lang w:eastAsia="pl-PL"/>
              </w:rPr>
              <w:t xml:space="preserve">Węsierskiej K. (red.), 2012, </w:t>
            </w:r>
            <w:r w:rsidRPr="00AC6F15">
              <w:rPr>
                <w:rFonts w:eastAsia="Times New Roman" w:cs="Arial"/>
                <w:i/>
                <w:color w:val="212121"/>
                <w:lang w:eastAsia="pl-PL"/>
              </w:rPr>
              <w:t>Profilaktyka Logopedyczna w Praktyce Edukacyjnej</w:t>
            </w:r>
            <w:r w:rsidRPr="00AC6F15">
              <w:rPr>
                <w:rFonts w:eastAsia="Times New Roman" w:cs="Arial"/>
                <w:color w:val="212121"/>
                <w:lang w:eastAsia="pl-PL"/>
              </w:rPr>
              <w:t>, Katowice: Wydawnictwo Uniwersytetu Śląskiego.</w:t>
            </w:r>
          </w:p>
          <w:p w14:paraId="1FA9EE01" w14:textId="77777777" w:rsidR="00FD0A66" w:rsidRPr="00AC6F15" w:rsidRDefault="00FD0A66" w:rsidP="000A6A49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170"/>
              <w:rPr>
                <w:rFonts w:eastAsia="Times New Roman" w:cs="Arial"/>
                <w:lang w:eastAsia="pl-PL"/>
              </w:rPr>
            </w:pPr>
            <w:r w:rsidRPr="00AC6F15">
              <w:rPr>
                <w:rFonts w:eastAsia="Times New Roman" w:cs="Arial"/>
                <w:color w:val="212121"/>
                <w:lang w:eastAsia="pl-PL"/>
              </w:rPr>
              <w:t xml:space="preserve">Chmielewska E., Makowska A., </w:t>
            </w:r>
            <w:proofErr w:type="spellStart"/>
            <w:r w:rsidRPr="00AC6F15">
              <w:rPr>
                <w:rFonts w:eastAsia="Times New Roman" w:cs="Arial"/>
                <w:color w:val="212121"/>
                <w:lang w:eastAsia="pl-PL"/>
              </w:rPr>
              <w:t>Soczomski</w:t>
            </w:r>
            <w:proofErr w:type="spellEnd"/>
            <w:r w:rsidRPr="00AC6F15">
              <w:rPr>
                <w:rFonts w:eastAsia="Times New Roman" w:cs="Arial"/>
                <w:color w:val="212121"/>
                <w:lang w:eastAsia="pl-PL"/>
              </w:rPr>
              <w:t xml:space="preserve"> M., Kułaga P.,</w:t>
            </w:r>
            <w:r>
              <w:rPr>
                <w:rFonts w:eastAsia="Times New Roman" w:cs="Arial"/>
                <w:color w:val="212121"/>
                <w:lang w:eastAsia="pl-PL"/>
              </w:rPr>
              <w:t xml:space="preserve"> </w:t>
            </w:r>
            <w:r w:rsidRPr="00AC6F15">
              <w:rPr>
                <w:rFonts w:eastAsia="Times New Roman" w:cs="Arial"/>
                <w:color w:val="212121"/>
                <w:lang w:eastAsia="pl-PL"/>
              </w:rPr>
              <w:t xml:space="preserve">2001, </w:t>
            </w:r>
            <w:r w:rsidRPr="00AC6F15">
              <w:rPr>
                <w:rFonts w:eastAsia="Times New Roman" w:cs="Arial"/>
                <w:i/>
                <w:color w:val="212121"/>
                <w:lang w:eastAsia="pl-PL"/>
              </w:rPr>
              <w:t>Logopedia. Ćwiczenia i zabawy usprawniające mówienie, czytanie i pisanie. Zeszyt do pracy z uczniem</w:t>
            </w:r>
            <w:r w:rsidRPr="00AC6F15">
              <w:rPr>
                <w:rFonts w:eastAsia="Times New Roman" w:cs="Arial"/>
                <w:color w:val="212121"/>
                <w:lang w:eastAsia="pl-PL"/>
              </w:rPr>
              <w:t>, Kielce: MAC Edukacja.</w:t>
            </w:r>
          </w:p>
          <w:p w14:paraId="551C6F62" w14:textId="77777777" w:rsidR="00FD0A66" w:rsidRPr="00AC6F15" w:rsidRDefault="00FD0A66" w:rsidP="000A6A49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170"/>
              <w:rPr>
                <w:rFonts w:eastAsia="Times New Roman" w:cs="Arial"/>
                <w:lang w:eastAsia="pl-PL"/>
              </w:rPr>
            </w:pPr>
            <w:r w:rsidRPr="00AC6F15">
              <w:rPr>
                <w:rFonts w:cs="Arial"/>
              </w:rPr>
              <w:t xml:space="preserve">Rodak H., 2002, </w:t>
            </w:r>
            <w:r w:rsidRPr="00AC6F15">
              <w:rPr>
                <w:rFonts w:cs="Arial"/>
                <w:i/>
              </w:rPr>
              <w:t>Terapia dziecka w wadą wymowy</w:t>
            </w:r>
            <w:r w:rsidRPr="00AC6F15">
              <w:rPr>
                <w:rFonts w:cs="Arial"/>
              </w:rPr>
              <w:t>, Warszawa: Wydawnictwo UW.</w:t>
            </w:r>
          </w:p>
          <w:p w14:paraId="3EE9E655" w14:textId="77777777" w:rsidR="00FD0A66" w:rsidRPr="00AC6F15" w:rsidRDefault="00FD0A66" w:rsidP="000A6A49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170"/>
              <w:rPr>
                <w:rFonts w:eastAsia="Times New Roman" w:cs="Arial"/>
                <w:lang w:eastAsia="pl-PL"/>
              </w:rPr>
            </w:pPr>
            <w:r w:rsidRPr="00AC6F15">
              <w:rPr>
                <w:rFonts w:cs="Arial"/>
              </w:rPr>
              <w:t>Sołtys-</w:t>
            </w:r>
            <w:proofErr w:type="spellStart"/>
            <w:r w:rsidRPr="00AC6F15">
              <w:rPr>
                <w:rFonts w:cs="Arial"/>
              </w:rPr>
              <w:t>Chmielowicz</w:t>
            </w:r>
            <w:proofErr w:type="spellEnd"/>
            <w:r w:rsidRPr="00AC6F15">
              <w:rPr>
                <w:rFonts w:cs="Arial"/>
              </w:rPr>
              <w:t xml:space="preserve"> A., 2008, </w:t>
            </w:r>
            <w:r w:rsidRPr="00AC6F15">
              <w:rPr>
                <w:rFonts w:cs="Arial"/>
                <w:i/>
              </w:rPr>
              <w:t>Zaburzenia artykulacji. Teoria i praktyka</w:t>
            </w:r>
            <w:r w:rsidRPr="00AC6F15">
              <w:rPr>
                <w:rFonts w:cs="Arial"/>
              </w:rPr>
              <w:t>, Kraków: Oficyna Wydawnicza Impuls.</w:t>
            </w:r>
          </w:p>
          <w:p w14:paraId="2E361BA7" w14:textId="77777777" w:rsidR="00FD0A66" w:rsidRPr="00AC6F15" w:rsidRDefault="00FD0A66" w:rsidP="000A6A49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170"/>
              <w:rPr>
                <w:rFonts w:eastAsia="Times New Roman" w:cs="Arial"/>
                <w:lang w:eastAsia="pl-PL"/>
              </w:rPr>
            </w:pPr>
            <w:proofErr w:type="spellStart"/>
            <w:r w:rsidRPr="00AC6F15">
              <w:rPr>
                <w:rFonts w:cs="Arial"/>
              </w:rPr>
              <w:lastRenderedPageBreak/>
              <w:t>Tońska</w:t>
            </w:r>
            <w:proofErr w:type="spellEnd"/>
            <w:r w:rsidRPr="00AC6F15">
              <w:rPr>
                <w:rFonts w:cs="Arial"/>
              </w:rPr>
              <w:t xml:space="preserve">-Mrowiec A., </w:t>
            </w:r>
            <w:proofErr w:type="spellStart"/>
            <w:r w:rsidRPr="00AC6F15">
              <w:rPr>
                <w:rFonts w:cs="Arial"/>
              </w:rPr>
              <w:t>Pojmaj</w:t>
            </w:r>
            <w:proofErr w:type="spellEnd"/>
            <w:r w:rsidRPr="00AC6F15">
              <w:rPr>
                <w:rFonts w:cs="Arial"/>
              </w:rPr>
              <w:t xml:space="preserve"> I., 2007, </w:t>
            </w:r>
            <w:r w:rsidRPr="00AC6F15">
              <w:rPr>
                <w:rFonts w:cs="Arial"/>
                <w:i/>
              </w:rPr>
              <w:t>Zabawy słuchowe</w:t>
            </w:r>
            <w:r w:rsidRPr="00AC6F15">
              <w:rPr>
                <w:rFonts w:cs="Arial"/>
              </w:rPr>
              <w:t>, Gdańsk: Wydawnictwo Harmonia.</w:t>
            </w:r>
          </w:p>
        </w:tc>
      </w:tr>
      <w:tr w:rsidR="00FD0A66" w:rsidRPr="0081638A" w14:paraId="5E81CAA8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5732C92" w14:textId="77777777" w:rsidR="00FD0A66" w:rsidRPr="0081638A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Literatura dodatkowa:</w:t>
            </w:r>
          </w:p>
        </w:tc>
      </w:tr>
      <w:tr w:rsidR="00FD0A66" w:rsidRPr="0081638A" w14:paraId="3BC355FA" w14:textId="77777777" w:rsidTr="009F7FFE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488558" w14:textId="77777777" w:rsidR="00FD0A66" w:rsidRPr="00AC6F15" w:rsidRDefault="00FD0A66" w:rsidP="000A6A49">
            <w:pPr>
              <w:pStyle w:val="Akapitzlist"/>
              <w:numPr>
                <w:ilvl w:val="0"/>
                <w:numId w:val="77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AC6F15">
              <w:rPr>
                <w:rFonts w:eastAsia="Times New Roman" w:cs="Arial"/>
                <w:color w:val="212121"/>
                <w:lang w:eastAsia="pl-PL"/>
              </w:rPr>
              <w:t>Bogdańska T., Olszewska G.,2010, Maraton sylabowy: ćwiczenia rozwijające pamięć słuchową i wzrokową u dzieci, Gdańsk: Wydawnictwo Harmonia.</w:t>
            </w:r>
          </w:p>
          <w:p w14:paraId="5D30538A" w14:textId="77777777" w:rsidR="00FD0A66" w:rsidRPr="00AC6F15" w:rsidRDefault="00FD0A66" w:rsidP="000A6A49">
            <w:pPr>
              <w:pStyle w:val="Akapitzlist"/>
              <w:numPr>
                <w:ilvl w:val="0"/>
                <w:numId w:val="77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proofErr w:type="spellStart"/>
            <w:r w:rsidRPr="00AC6F15">
              <w:rPr>
                <w:rFonts w:eastAsia="Times New Roman" w:cs="Arial"/>
                <w:color w:val="212121"/>
                <w:lang w:eastAsia="pl-PL"/>
              </w:rPr>
              <w:t>Dramska</w:t>
            </w:r>
            <w:proofErr w:type="spellEnd"/>
            <w:r w:rsidRPr="00AC6F15">
              <w:rPr>
                <w:rFonts w:eastAsia="Times New Roman" w:cs="Arial"/>
                <w:color w:val="212121"/>
                <w:lang w:eastAsia="pl-PL"/>
              </w:rPr>
              <w:t xml:space="preserve"> D.,2001, Proces instytucjonalizacji zawodu logopedy w Polsce. Zarys problemu, Katowice: Wydawnictwo Uniwersytetu Śląskiego.</w:t>
            </w:r>
          </w:p>
          <w:p w14:paraId="2201B56B" w14:textId="77777777" w:rsidR="00FD0A66" w:rsidRPr="00AC6F15" w:rsidRDefault="00FD0A66" w:rsidP="000A6A49">
            <w:pPr>
              <w:pStyle w:val="Akapitzlist"/>
              <w:numPr>
                <w:ilvl w:val="0"/>
                <w:numId w:val="77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AC6F15">
              <w:rPr>
                <w:rFonts w:cs="Arial"/>
              </w:rPr>
              <w:t xml:space="preserve">Gałkowski T., Jastrzębowska G. (red.), 2003, </w:t>
            </w:r>
            <w:r w:rsidRPr="00AC6F15">
              <w:rPr>
                <w:rFonts w:cs="Arial"/>
                <w:i/>
              </w:rPr>
              <w:t>Logopedia. Pytania i odpowiedzi</w:t>
            </w:r>
            <w:r w:rsidRPr="00AC6F15">
              <w:rPr>
                <w:rFonts w:cs="Arial"/>
              </w:rPr>
              <w:t>, t. 2, Opole: Wydawnictwo UO.</w:t>
            </w:r>
          </w:p>
          <w:p w14:paraId="36998D02" w14:textId="77777777" w:rsidR="00FD0A66" w:rsidRPr="00AC6F15" w:rsidRDefault="00FD0A66" w:rsidP="000A6A49">
            <w:pPr>
              <w:pStyle w:val="Akapitzlist"/>
              <w:numPr>
                <w:ilvl w:val="0"/>
                <w:numId w:val="77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AC6F15">
              <w:rPr>
                <w:rFonts w:cs="Arial"/>
              </w:rPr>
              <w:t>Logopedyczne programy komputerowe, internetowe portale i strony edukacyjne</w:t>
            </w:r>
            <w:r>
              <w:rPr>
                <w:rFonts w:cs="Arial"/>
              </w:rPr>
              <w:t>.</w:t>
            </w:r>
          </w:p>
        </w:tc>
      </w:tr>
      <w:tr w:rsidR="00FD0A66" w:rsidRPr="0081638A" w14:paraId="7EC2B0B7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FC61FE7" w14:textId="77777777" w:rsidR="00FD0A66" w:rsidRPr="0081638A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FD0A66" w:rsidRPr="0081638A" w14:paraId="087CFBD9" w14:textId="77777777" w:rsidTr="009F7FFE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02477B" w14:textId="0B352EB9" w:rsidR="00FD0A66" w:rsidRPr="00465609" w:rsidRDefault="00FD0A66" w:rsidP="009F7FFE">
            <w:pPr>
              <w:rPr>
                <w:bCs/>
                <w:color w:val="000000" w:themeColor="text1"/>
              </w:rPr>
            </w:pPr>
            <w:r w:rsidRPr="008B4CEB">
              <w:t>Praktyka ciągła odbywa się w wybranej przez studenta placówce szkolnej pod kierunkiem opiekuna praktyk mianowanego przez dyrektora placówki, zgodnie z zasadami sformułowanymi w sylabusie i</w:t>
            </w:r>
            <w:r>
              <w:t> </w:t>
            </w:r>
            <w:r w:rsidRPr="008B4CEB">
              <w:t>Regulaminie praktyk. Student ma prawo do konsultacji z uczelnianym opiekunem praktyk. Uczelniany opiekun praktyk ma obowiązek udzielić studentowi pomocy w rozwiązaniu problemów związanych z</w:t>
            </w:r>
            <w:r>
              <w:t> </w:t>
            </w:r>
            <w:r w:rsidRPr="008B4CEB">
              <w:t xml:space="preserve">realizacją praktyki oraz ma obowiązek kontrolowania procesu realizacji praktyki. W ramach praktyki podejmowane są następujące działania: obserwacja, </w:t>
            </w:r>
            <w:r>
              <w:t>planowanie zajęć logopedycznych</w:t>
            </w:r>
            <w:r w:rsidRPr="008B4CEB">
              <w:t xml:space="preserve"> oraz samodzielne prowadzenie zajęć.</w:t>
            </w:r>
          </w:p>
        </w:tc>
      </w:tr>
      <w:tr w:rsidR="00FD0A66" w:rsidRPr="0081638A" w14:paraId="678219A2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DD67638" w14:textId="77777777" w:rsidR="00FD0A66" w:rsidRPr="0081638A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FD0A66" w:rsidRPr="0081638A" w14:paraId="0056D9A1" w14:textId="77777777" w:rsidTr="009F7FFE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51E4D26" w14:textId="77777777" w:rsidR="00FD0A66" w:rsidRPr="0081638A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682507E" w14:textId="77777777" w:rsidR="00FD0A66" w:rsidRPr="0081638A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FD0A66" w:rsidRPr="0081638A" w14:paraId="1AA455C1" w14:textId="77777777" w:rsidTr="009F7FFE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EE79FAD" w14:textId="77777777" w:rsidR="00FD0A66" w:rsidRPr="00CA50EB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 w:themeColor="text1"/>
              </w:rPr>
            </w:pPr>
            <w:r w:rsidRPr="00465609">
              <w:rPr>
                <w:rFonts w:cs="Arial"/>
                <w:color w:val="000000" w:themeColor="text1"/>
              </w:rPr>
              <w:t>W01</w:t>
            </w:r>
            <w:r>
              <w:rPr>
                <w:rFonts w:cs="Arial"/>
                <w:color w:val="000000" w:themeColor="text1"/>
              </w:rPr>
              <w:t xml:space="preserve">, </w:t>
            </w:r>
            <w:r w:rsidRPr="00465609">
              <w:rPr>
                <w:rFonts w:cs="Arial"/>
                <w:color w:val="000000" w:themeColor="text1"/>
              </w:rPr>
              <w:t>W02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6E56D71" w14:textId="77777777" w:rsidR="00FD0A66" w:rsidRPr="00465609" w:rsidRDefault="00FD0A66" w:rsidP="009F7FFE">
            <w:r w:rsidRPr="00465609">
              <w:t xml:space="preserve">Efekty </w:t>
            </w:r>
            <w:r>
              <w:t xml:space="preserve">z </w:t>
            </w:r>
            <w:r w:rsidRPr="00465609">
              <w:t>wiedzy będą weryfikowane na podstawie wypowiedzi ustnych studenta na praktykach.</w:t>
            </w:r>
          </w:p>
        </w:tc>
      </w:tr>
      <w:tr w:rsidR="00FD0A66" w:rsidRPr="0081638A" w14:paraId="107E8435" w14:textId="77777777" w:rsidTr="009F7FFE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D7A8E74" w14:textId="77777777" w:rsidR="00FD0A66" w:rsidRPr="00CA50EB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 w:themeColor="text1"/>
              </w:rPr>
            </w:pPr>
            <w:r w:rsidRPr="00465609">
              <w:rPr>
                <w:rFonts w:cs="Arial"/>
                <w:color w:val="000000" w:themeColor="text1"/>
              </w:rPr>
              <w:t>U01</w:t>
            </w:r>
            <w:r>
              <w:rPr>
                <w:rFonts w:cs="Arial"/>
                <w:color w:val="000000" w:themeColor="text1"/>
              </w:rPr>
              <w:t xml:space="preserve">, </w:t>
            </w:r>
            <w:r w:rsidRPr="00465609">
              <w:rPr>
                <w:rFonts w:cs="Arial"/>
                <w:color w:val="000000" w:themeColor="text1"/>
              </w:rPr>
              <w:t>U02</w:t>
            </w:r>
            <w:r>
              <w:rPr>
                <w:rFonts w:cs="Arial"/>
                <w:color w:val="000000" w:themeColor="text1"/>
              </w:rPr>
              <w:t xml:space="preserve">, </w:t>
            </w:r>
            <w:r w:rsidRPr="00465609">
              <w:rPr>
                <w:rFonts w:cs="Arial"/>
                <w:color w:val="000000" w:themeColor="text1"/>
              </w:rPr>
              <w:t>U03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BA9A" w14:textId="595EF336" w:rsidR="00FD0A66" w:rsidRPr="00803498" w:rsidRDefault="00FD0A66" w:rsidP="009F7FFE">
            <w:r w:rsidRPr="00465609">
              <w:rPr>
                <w:bCs/>
              </w:rPr>
              <w:t>Efekty z umiejętności będą weryfikowane poprzez: opracowanie</w:t>
            </w:r>
            <w:r w:rsidRPr="00465609">
              <w:t xml:space="preserve"> </w:t>
            </w:r>
            <w:r>
              <w:t xml:space="preserve">notatek </w:t>
            </w:r>
            <w:r w:rsidRPr="00465609">
              <w:t>z</w:t>
            </w:r>
            <w:r>
              <w:t> </w:t>
            </w:r>
            <w:r w:rsidRPr="00465609">
              <w:t>obserwowanych zajęć i konspektów twórczych zajęć prowadzon</w:t>
            </w:r>
            <w:r>
              <w:t xml:space="preserve">ych w szkole </w:t>
            </w:r>
            <w:r w:rsidRPr="008B4CEB">
              <w:t>oraz ocenę zajęć prowadz</w:t>
            </w:r>
            <w:r>
              <w:t>onych przez studenta</w:t>
            </w:r>
            <w:r w:rsidRPr="008B4CEB">
              <w:t>, której dokonuje opieku</w:t>
            </w:r>
            <w:r>
              <w:t>n praktyk z ramienia szkoły</w:t>
            </w:r>
            <w:r w:rsidRPr="008B4CEB">
              <w:t>. Podstawą sprawdzenia realizacji efektów kształcenia jest ocena dziennika praktyk prowadzonego przez studenta i ocenionego przez uczelnianego opiekuna praktyk</w:t>
            </w:r>
            <w:r>
              <w:t>.</w:t>
            </w:r>
          </w:p>
        </w:tc>
      </w:tr>
      <w:tr w:rsidR="00FD0A66" w:rsidRPr="0081638A" w14:paraId="7DBC3E7C" w14:textId="77777777" w:rsidTr="009F7FFE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0A2AC0F" w14:textId="77777777" w:rsidR="00FD0A66" w:rsidRPr="00CA50EB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 w:themeColor="text1"/>
              </w:rPr>
            </w:pPr>
            <w:r w:rsidRPr="00465609">
              <w:rPr>
                <w:rFonts w:cs="Arial"/>
                <w:color w:val="000000" w:themeColor="text1"/>
              </w:rPr>
              <w:t>K01</w:t>
            </w:r>
            <w:r>
              <w:rPr>
                <w:rFonts w:cs="Arial"/>
                <w:color w:val="000000" w:themeColor="text1"/>
              </w:rPr>
              <w:t xml:space="preserve">, </w:t>
            </w:r>
            <w:r w:rsidRPr="00465609">
              <w:rPr>
                <w:rFonts w:cs="Arial"/>
                <w:color w:val="000000" w:themeColor="text1"/>
              </w:rPr>
              <w:t>K02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AE3D" w14:textId="77777777" w:rsidR="00FD0A66" w:rsidRPr="00465609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 w:themeColor="text1"/>
              </w:rPr>
            </w:pPr>
            <w:r w:rsidRPr="00465609">
              <w:rPr>
                <w:rFonts w:cs="Arial"/>
                <w:bCs/>
                <w:color w:val="000000" w:themeColor="text1"/>
              </w:rPr>
              <w:t xml:space="preserve">Efekty </w:t>
            </w:r>
            <w:r>
              <w:rPr>
                <w:rFonts w:cs="Arial"/>
                <w:bCs/>
                <w:color w:val="000000" w:themeColor="text1"/>
              </w:rPr>
              <w:t xml:space="preserve">z </w:t>
            </w:r>
            <w:r w:rsidRPr="00465609">
              <w:rPr>
                <w:rFonts w:cs="Arial"/>
                <w:bCs/>
                <w:color w:val="000000" w:themeColor="text1"/>
              </w:rPr>
              <w:t xml:space="preserve">kompetencji </w:t>
            </w:r>
            <w:r>
              <w:rPr>
                <w:rFonts w:cs="Arial"/>
                <w:bCs/>
                <w:color w:val="000000" w:themeColor="text1"/>
              </w:rPr>
              <w:t xml:space="preserve">społecznych </w:t>
            </w:r>
            <w:r w:rsidRPr="00465609">
              <w:rPr>
                <w:rFonts w:cs="Arial"/>
                <w:bCs/>
                <w:color w:val="000000" w:themeColor="text1"/>
              </w:rPr>
              <w:t>będą weryfikowane poprzez</w:t>
            </w:r>
            <w:r w:rsidRPr="008B4CEB">
              <w:rPr>
                <w:rFonts w:cs="Arial"/>
              </w:rPr>
              <w:t xml:space="preserve"> ocenę postawy studenta podczas praktyk (zaangażowana/ niezaangażowana)</w:t>
            </w:r>
            <w:r>
              <w:rPr>
                <w:rFonts w:cs="Arial"/>
              </w:rPr>
              <w:t>,</w:t>
            </w:r>
            <w:r w:rsidRPr="008B4CEB">
              <w:rPr>
                <w:rFonts w:cs="Arial"/>
              </w:rPr>
              <w:t xml:space="preserve"> </w:t>
            </w:r>
            <w:r w:rsidRPr="00465609">
              <w:rPr>
                <w:rFonts w:cs="Arial"/>
                <w:bCs/>
                <w:color w:val="000000" w:themeColor="text1"/>
              </w:rPr>
              <w:t xml:space="preserve">obserwację studenta w trakcie wykonywania działań </w:t>
            </w:r>
            <w:r>
              <w:rPr>
                <w:rFonts w:cs="Arial"/>
                <w:bCs/>
                <w:color w:val="000000" w:themeColor="text1"/>
              </w:rPr>
              <w:t>logopedycznych</w:t>
            </w:r>
            <w:r w:rsidRPr="00465609">
              <w:rPr>
                <w:rFonts w:cs="Arial"/>
                <w:bCs/>
                <w:color w:val="000000" w:themeColor="text1"/>
              </w:rPr>
              <w:t xml:space="preserve"> realizowanych na praktyce oraz na podstawie opinii wystawionej przez opiekuna praktyki z danej </w:t>
            </w:r>
            <w:r>
              <w:rPr>
                <w:rFonts w:cs="Arial"/>
                <w:bCs/>
                <w:color w:val="000000" w:themeColor="text1"/>
              </w:rPr>
              <w:t>szkoły.</w:t>
            </w:r>
          </w:p>
        </w:tc>
      </w:tr>
      <w:tr w:rsidR="00FD0A66" w:rsidRPr="0081638A" w14:paraId="1B7F49B8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9B62391" w14:textId="77777777" w:rsidR="00FD0A66" w:rsidRPr="0081638A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FD0A66" w:rsidRPr="0081638A" w14:paraId="714D5062" w14:textId="77777777" w:rsidTr="009F7FFE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DBBA" w14:textId="22D7CB1F" w:rsidR="00FD0A66" w:rsidRDefault="00FD0A66" w:rsidP="009F7FFE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Dostarczenie wymaganej dokumentacji zgodnie z Regulaminem praktyk na kierunku logopedia z audiologią. </w:t>
            </w:r>
          </w:p>
          <w:p w14:paraId="7C695E23" w14:textId="77777777" w:rsidR="00FD0A66" w:rsidRPr="0081638A" w:rsidRDefault="00FD0A66" w:rsidP="009F7FFE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C17E3D">
              <w:rPr>
                <w:rFonts w:cs="Arial"/>
              </w:rPr>
              <w:t>Poprawy: brak możliwości poprawy, w przypadku negatywnej oceny praktyki student powinien odbyć ponownie praktykę.</w:t>
            </w:r>
          </w:p>
        </w:tc>
      </w:tr>
      <w:tr w:rsidR="00FD0A66" w:rsidRPr="0081638A" w14:paraId="4A14D24A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E11C08E" w14:textId="77777777" w:rsidR="00FD0A66" w:rsidRPr="0081638A" w:rsidRDefault="00FD0A66" w:rsidP="009F7FFE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FD0A66" w:rsidRPr="0081638A" w14:paraId="386A768B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BD43E65" w14:textId="77777777" w:rsidR="00FD0A66" w:rsidRPr="0081638A" w:rsidRDefault="00FD0A66" w:rsidP="009F7FFE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FD0A66" w:rsidRPr="0081638A" w14:paraId="0CA1E7D1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75281C5" w14:textId="77777777" w:rsidR="00FD0A66" w:rsidRPr="0081638A" w:rsidRDefault="00FD0A66" w:rsidP="009F7FFE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494326" w14:textId="77777777" w:rsidR="00FD0A66" w:rsidRPr="0081638A" w:rsidRDefault="00FD0A66" w:rsidP="009F7FFE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FD0A66" w:rsidRPr="0081638A" w14:paraId="7BF82ECF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A46FCB1" w14:textId="77777777" w:rsidR="00FD0A66" w:rsidRPr="009F66A3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DB7A77">
              <w:rPr>
                <w:rFonts w:cs="Arial"/>
              </w:rPr>
              <w:t>Udział w praktykach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058DBE1" w14:textId="77777777" w:rsidR="00FD0A66" w:rsidRPr="009F66A3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Pr="009F66A3">
              <w:rPr>
                <w:color w:val="000000" w:themeColor="text1"/>
              </w:rPr>
              <w:t>0 godzin</w:t>
            </w:r>
          </w:p>
        </w:tc>
      </w:tr>
      <w:tr w:rsidR="00FD0A66" w:rsidRPr="0081638A" w14:paraId="58190517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B28C6DD" w14:textId="77777777" w:rsidR="00FD0A66" w:rsidRPr="009F66A3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9F66A3">
              <w:rPr>
                <w:color w:val="000000" w:themeColor="text1"/>
              </w:rPr>
              <w:t>Samodzielne przygotowanie się do prowadzonych zajęć, przygotowanie konspektów i analizy przypadków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661FC4D" w14:textId="77777777" w:rsidR="00FD0A66" w:rsidRPr="009F66A3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  <w:r w:rsidRPr="009F66A3">
              <w:rPr>
                <w:color w:val="000000" w:themeColor="text1"/>
              </w:rPr>
              <w:t>10 godzin</w:t>
            </w:r>
          </w:p>
        </w:tc>
      </w:tr>
      <w:tr w:rsidR="00FD0A66" w:rsidRPr="0081638A" w14:paraId="1B1D6440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2E52B81" w14:textId="77777777" w:rsidR="00FD0A66" w:rsidRPr="009F66A3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9F66A3">
              <w:rPr>
                <w:color w:val="000000" w:themeColor="text1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CC2E023" w14:textId="77777777" w:rsidR="00FD0A66" w:rsidRPr="009F66A3" w:rsidRDefault="00FD0A6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Pr="009F66A3">
              <w:rPr>
                <w:color w:val="000000" w:themeColor="text1"/>
              </w:rPr>
              <w:t>0 godzin</w:t>
            </w:r>
          </w:p>
        </w:tc>
      </w:tr>
      <w:tr w:rsidR="00FD0A66" w:rsidRPr="0081638A" w14:paraId="6B309F6C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19BB44E" w14:textId="77777777" w:rsidR="00FD0A66" w:rsidRPr="00803498" w:rsidRDefault="00FD0A66" w:rsidP="009F7FFE">
            <w:pPr>
              <w:ind w:right="170"/>
              <w:rPr>
                <w:rFonts w:cs="Arial"/>
                <w:bCs/>
                <w:sz w:val="24"/>
                <w:szCs w:val="24"/>
              </w:rPr>
            </w:pPr>
            <w:r w:rsidRPr="00803498">
              <w:rPr>
                <w:bCs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D60F1FF" w14:textId="77777777" w:rsidR="00FD0A66" w:rsidRPr="00803498" w:rsidRDefault="00FD0A66" w:rsidP="009F7FFE">
            <w:pPr>
              <w:ind w:right="170"/>
              <w:rPr>
                <w:rFonts w:cs="Arial"/>
                <w:bCs/>
              </w:rPr>
            </w:pPr>
            <w:r w:rsidRPr="00803498">
              <w:rPr>
                <w:bCs/>
              </w:rPr>
              <w:t>2 ECTS</w:t>
            </w:r>
          </w:p>
        </w:tc>
      </w:tr>
    </w:tbl>
    <w:p w14:paraId="4360DFA1" w14:textId="77777777" w:rsidR="00FD0A66" w:rsidRDefault="00FD0A66" w:rsidP="00FD0A66"/>
    <w:p w14:paraId="4A353994" w14:textId="77777777" w:rsidR="002A121B" w:rsidRDefault="002A121B" w:rsidP="002A121B"/>
    <w:p w14:paraId="39C1D0BA" w14:textId="77777777" w:rsidR="003C1577" w:rsidRDefault="003C1577" w:rsidP="003C1577"/>
    <w:p w14:paraId="6FF1CE47" w14:textId="77777777" w:rsidR="00064555" w:rsidRDefault="00064555" w:rsidP="00064555"/>
    <w:p w14:paraId="1388053E" w14:textId="77777777" w:rsidR="00064555" w:rsidRDefault="00064555" w:rsidP="00064555"/>
    <w:p w14:paraId="71B5307C" w14:textId="77777777" w:rsidR="003E6D23" w:rsidRPr="003E6D23" w:rsidRDefault="003E6D23" w:rsidP="003E6D23"/>
    <w:p w14:paraId="325A6D3E" w14:textId="77777777" w:rsidR="00B4528D" w:rsidRDefault="00B4528D" w:rsidP="00B4528D"/>
    <w:p w14:paraId="0521C7A1" w14:textId="77777777" w:rsidR="00D804DB" w:rsidRDefault="00D804DB" w:rsidP="00D804DB"/>
    <w:p w14:paraId="6813FFEB" w14:textId="77777777" w:rsidR="009B2CE0" w:rsidRDefault="009B2CE0" w:rsidP="009B2CE0">
      <w:pPr>
        <w:ind w:left="0"/>
      </w:pPr>
    </w:p>
    <w:p w14:paraId="7C864B7E" w14:textId="77777777" w:rsidR="00535A8F" w:rsidRDefault="00535A8F" w:rsidP="00500B17">
      <w:pPr>
        <w:spacing w:before="0" w:after="160" w:line="259" w:lineRule="auto"/>
        <w:ind w:left="0"/>
      </w:pPr>
    </w:p>
    <w:p w14:paraId="1227DB1F" w14:textId="1E0DE7AA" w:rsidR="001859B6" w:rsidRDefault="001859B6" w:rsidP="00500B17">
      <w:pPr>
        <w:spacing w:before="0" w:after="160" w:line="259" w:lineRule="auto"/>
        <w:ind w:left="0"/>
      </w:pPr>
      <w:r>
        <w:t>m</w:t>
      </w:r>
    </w:p>
    <w:p w14:paraId="0673ADA7" w14:textId="111D3CF3" w:rsidR="00F53553" w:rsidRDefault="00F53553">
      <w:pPr>
        <w:spacing w:before="0" w:after="160" w:line="259" w:lineRule="auto"/>
        <w:ind w:left="0"/>
      </w:pP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1355"/>
        <w:gridCol w:w="630"/>
        <w:gridCol w:w="1257"/>
        <w:gridCol w:w="585"/>
        <w:gridCol w:w="1898"/>
      </w:tblGrid>
      <w:tr w:rsidR="00F53553" w:rsidRPr="0081638A" w14:paraId="6B5DCDBF" w14:textId="77777777" w:rsidTr="0085641F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B5DDFC1" w14:textId="77777777" w:rsidR="00F53553" w:rsidRPr="0081638A" w:rsidRDefault="00F53553" w:rsidP="0085641F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Załącznik nr 3 do zasad</w:t>
            </w:r>
          </w:p>
        </w:tc>
      </w:tr>
      <w:tr w:rsidR="00F53553" w:rsidRPr="0081638A" w14:paraId="2379F19B" w14:textId="77777777" w:rsidTr="0085641F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8AB020A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F53553" w:rsidRPr="0081638A" w14:paraId="4CC38950" w14:textId="77777777" w:rsidTr="0085641F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8369516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02354D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Dwujęzyczność i problemy językowe dziecka dwu- i wielojęzycznego</w:t>
            </w:r>
          </w:p>
        </w:tc>
      </w:tr>
      <w:tr w:rsidR="00F53553" w:rsidRPr="00577595" w14:paraId="0D82C577" w14:textId="77777777" w:rsidTr="0085641F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477A0B4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proofErr w:type="spellStart"/>
            <w:r w:rsidRPr="0081638A">
              <w:rPr>
                <w:rFonts w:cs="Arial"/>
                <w:b/>
                <w:lang w:val="en-US"/>
              </w:rPr>
              <w:t>Nazwa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 w </w:t>
            </w:r>
            <w:proofErr w:type="spellStart"/>
            <w:r w:rsidRPr="0081638A">
              <w:rPr>
                <w:rFonts w:cs="Arial"/>
                <w:b/>
                <w:lang w:val="en-US"/>
              </w:rPr>
              <w:t>języku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 </w:t>
            </w:r>
            <w:proofErr w:type="spellStart"/>
            <w:r w:rsidRPr="0081638A">
              <w:rPr>
                <w:rFonts w:cs="Arial"/>
                <w:b/>
                <w:lang w:val="en-US"/>
              </w:rPr>
              <w:t>angielskim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5CC1C6" w14:textId="346ED2C8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8D1019">
              <w:rPr>
                <w:rFonts w:cs="Arial"/>
                <w:lang w:val="en-US"/>
              </w:rPr>
              <w:t xml:space="preserve">Bilingualism and language problems of a bilingual and multilingual </w:t>
            </w:r>
            <w:r w:rsidRPr="008D1019">
              <w:rPr>
                <w:rFonts w:cs="Arial"/>
                <w:lang w:val="en-US"/>
              </w:rPr>
              <w:lastRenderedPageBreak/>
              <w:t>child</w:t>
            </w:r>
            <w:r w:rsidR="009B2CE0">
              <w:rPr>
                <w:rFonts w:cs="Arial"/>
                <w:lang w:val="en-US"/>
              </w:rPr>
              <w:t xml:space="preserve"> </w:t>
            </w:r>
          </w:p>
        </w:tc>
      </w:tr>
      <w:tr w:rsidR="00F53553" w:rsidRPr="0081638A" w14:paraId="60D53342" w14:textId="77777777" w:rsidTr="0085641F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CDE1582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C0DAC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F53553" w:rsidRPr="0081638A" w14:paraId="601AAB4A" w14:textId="77777777" w:rsidTr="0085641F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E1C5885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7CD596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F53553" w:rsidRPr="0081638A" w14:paraId="4B7A332A" w14:textId="77777777" w:rsidTr="0085641F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A2A20E1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3C4044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>Wydział Nauk Humanistycznych</w:t>
            </w:r>
          </w:p>
        </w:tc>
      </w:tr>
      <w:tr w:rsidR="00F53553" w:rsidRPr="0081638A" w14:paraId="495C890D" w14:textId="77777777" w:rsidTr="0085641F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A09B085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C5A51F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obowiązkowy</w:t>
            </w:r>
          </w:p>
        </w:tc>
      </w:tr>
      <w:tr w:rsidR="00F53553" w:rsidRPr="0081638A" w14:paraId="64420FC7" w14:textId="77777777" w:rsidTr="0085641F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E029C0C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2980E1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pierwszego stopnia</w:t>
            </w:r>
          </w:p>
        </w:tc>
      </w:tr>
      <w:tr w:rsidR="00F53553" w:rsidRPr="0081638A" w14:paraId="0707AEA1" w14:textId="77777777" w:rsidTr="0085641F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5642F8A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80B0B3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drugi</w:t>
            </w:r>
          </w:p>
        </w:tc>
      </w:tr>
      <w:tr w:rsidR="00F53553" w:rsidRPr="0081638A" w14:paraId="2C80FBFE" w14:textId="77777777" w:rsidTr="0085641F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CC303AB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70A543" w14:textId="32C7C130" w:rsidR="00F53553" w:rsidRPr="0081638A" w:rsidRDefault="001859B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czwarty</w:t>
            </w:r>
          </w:p>
        </w:tc>
      </w:tr>
      <w:tr w:rsidR="00F53553" w:rsidRPr="0081638A" w14:paraId="52D8086C" w14:textId="77777777" w:rsidTr="0085641F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B501477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2E0739" w14:textId="77777777" w:rsidR="00F53553" w:rsidRPr="00893BB7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893BB7">
              <w:rPr>
                <w:rFonts w:cs="Arial"/>
                <w:bCs/>
              </w:rPr>
              <w:t>2 ECTS</w:t>
            </w:r>
          </w:p>
        </w:tc>
      </w:tr>
      <w:tr w:rsidR="00F53553" w:rsidRPr="0081638A" w14:paraId="5D2CB68B" w14:textId="77777777" w:rsidTr="0085641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4C7F4AC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02315E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dr Sofia Kamińska</w:t>
            </w:r>
          </w:p>
        </w:tc>
      </w:tr>
      <w:tr w:rsidR="00F53553" w:rsidRPr="0081638A" w14:paraId="2096A31B" w14:textId="77777777" w:rsidTr="0085641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763D2B5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9725EB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dr Sofia Kamińska</w:t>
            </w:r>
          </w:p>
        </w:tc>
      </w:tr>
      <w:tr w:rsidR="00F53553" w:rsidRPr="0081638A" w14:paraId="6DC45373" w14:textId="77777777" w:rsidTr="0085641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DFC0AAA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31FD03" w14:textId="656964C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F53553">
              <w:rPr>
                <w:rFonts w:cs="Arial"/>
              </w:rPr>
              <w:t xml:space="preserve">Przedstawienie wiedzy językoznawczej, w tym logopedycznej na temat rodzajów bilingwizmu oraz problemów językowych dziecka dwu- i wielojęzycznego. Kształtowanie umiejętności wykorzystania wiedzy językoznawczej, w tym logopedycznej, w diagnozowaniu </w:t>
            </w:r>
            <w:r>
              <w:rPr>
                <w:rFonts w:cs="Arial"/>
              </w:rPr>
              <w:t>stanu</w:t>
            </w:r>
            <w:r w:rsidRPr="00593A66">
              <w:rPr>
                <w:rFonts w:cs="Arial"/>
              </w:rPr>
              <w:t xml:space="preserve"> rozwoju mowy </w:t>
            </w:r>
            <w:r>
              <w:rPr>
                <w:rFonts w:cs="Arial"/>
              </w:rPr>
              <w:t xml:space="preserve">w każdym z języków u </w:t>
            </w:r>
            <w:r w:rsidRPr="00593A66">
              <w:rPr>
                <w:rFonts w:cs="Arial"/>
              </w:rPr>
              <w:t xml:space="preserve">dziecka </w:t>
            </w:r>
            <w:r>
              <w:rPr>
                <w:rFonts w:cs="Arial"/>
              </w:rPr>
              <w:t>dwu- i </w:t>
            </w:r>
            <w:r w:rsidRPr="00F53553">
              <w:rPr>
                <w:rFonts w:cs="Arial"/>
              </w:rPr>
              <w:t>wielojęzycznego. Przygotowanie do</w:t>
            </w:r>
            <w:r>
              <w:rPr>
                <w:rFonts w:cs="Arial"/>
              </w:rPr>
              <w:t> </w:t>
            </w:r>
            <w:r w:rsidRPr="00F53553">
              <w:rPr>
                <w:rFonts w:cs="Arial"/>
              </w:rPr>
              <w:t>samodzielnego zdobywania wiedzy z</w:t>
            </w:r>
            <w:r>
              <w:rPr>
                <w:rFonts w:cs="Arial"/>
              </w:rPr>
              <w:t> </w:t>
            </w:r>
            <w:r w:rsidRPr="00F53553">
              <w:rPr>
                <w:rFonts w:cs="Arial"/>
              </w:rPr>
              <w:t>zakresu językoznawstwa, w</w:t>
            </w:r>
            <w:r>
              <w:rPr>
                <w:rFonts w:cs="Arial"/>
              </w:rPr>
              <w:t> </w:t>
            </w:r>
            <w:r w:rsidRPr="00F53553">
              <w:rPr>
                <w:rFonts w:cs="Arial"/>
              </w:rPr>
              <w:t>tym</w:t>
            </w:r>
            <w:r>
              <w:rPr>
                <w:rFonts w:cs="Arial"/>
              </w:rPr>
              <w:t> </w:t>
            </w:r>
            <w:r w:rsidRPr="00F53553">
              <w:rPr>
                <w:rFonts w:cs="Arial"/>
              </w:rPr>
              <w:t>logopedii, na temat bilingwizmu</w:t>
            </w:r>
            <w:r>
              <w:rPr>
                <w:rFonts w:cs="Arial"/>
              </w:rPr>
              <w:t>.</w:t>
            </w:r>
          </w:p>
        </w:tc>
      </w:tr>
      <w:tr w:rsidR="00F53553" w:rsidRPr="0081638A" w14:paraId="67828F89" w14:textId="77777777" w:rsidTr="0085641F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FC24A2E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BA493A9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3C1A923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F53553" w:rsidRPr="0081638A" w14:paraId="50620A61" w14:textId="77777777" w:rsidTr="0085641F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6C9634C" w14:textId="77777777" w:rsidR="00F53553" w:rsidRPr="0081638A" w:rsidRDefault="00F53553" w:rsidP="0085641F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6F31CFF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</w:p>
          <w:p w14:paraId="77AC39ED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</w:t>
            </w:r>
            <w:r>
              <w:rPr>
                <w:rFonts w:cs="Arial"/>
                <w:b/>
              </w:rPr>
              <w:t xml:space="preserve">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5372A64" w14:textId="77777777" w:rsidR="00F53553" w:rsidRPr="0081638A" w:rsidRDefault="00F53553" w:rsidP="0085641F">
            <w:pPr>
              <w:ind w:right="170"/>
              <w:rPr>
                <w:rFonts w:cs="Arial"/>
                <w:b/>
              </w:rPr>
            </w:pPr>
          </w:p>
        </w:tc>
      </w:tr>
      <w:tr w:rsidR="00F53553" w:rsidRPr="0081638A" w14:paraId="17688AE9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C351316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B2A29C0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Pr="008612F8">
              <w:rPr>
                <w:rFonts w:cs="Arial"/>
              </w:rPr>
              <w:t xml:space="preserve">a zaawansowaną wiedzę językoznawczą </w:t>
            </w:r>
            <w:r>
              <w:rPr>
                <w:rFonts w:cs="Arial"/>
              </w:rPr>
              <w:t>na temat bilingwizmu przydatną w pracy z dzieckiem bilingwalnym</w:t>
            </w:r>
            <w:r w:rsidRPr="008612F8">
              <w:rPr>
                <w:rFonts w:cs="Arial"/>
              </w:rPr>
              <w:t xml:space="preserve"> oraz </w:t>
            </w:r>
            <w:r>
              <w:rPr>
                <w:rFonts w:cs="Arial"/>
              </w:rPr>
              <w:t xml:space="preserve">zaawansowaną wiedzę na temat wpływu środowiska wielojęzycznego na </w:t>
            </w:r>
            <w:r w:rsidRPr="008612F8">
              <w:rPr>
                <w:rFonts w:cs="Arial"/>
              </w:rPr>
              <w:t>akwizycj</w:t>
            </w:r>
            <w:r>
              <w:rPr>
                <w:rFonts w:cs="Arial"/>
              </w:rPr>
              <w:t>ę</w:t>
            </w:r>
            <w:r w:rsidRPr="008612F8">
              <w:rPr>
                <w:rFonts w:cs="Arial"/>
              </w:rPr>
              <w:t xml:space="preserve"> podsystemów fonetyczno-fonologicznego, morfologicznego, syntaktycznego</w:t>
            </w:r>
            <w:r>
              <w:rPr>
                <w:rFonts w:cs="Arial"/>
              </w:rPr>
              <w:t xml:space="preserve">, </w:t>
            </w:r>
            <w:r w:rsidRPr="008612F8">
              <w:rPr>
                <w:rFonts w:cs="Arial"/>
              </w:rPr>
              <w:t>leksykalnego</w:t>
            </w:r>
            <w:r>
              <w:rPr>
                <w:rFonts w:cs="Arial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B90A722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622AF">
              <w:rPr>
                <w:rFonts w:cs="Arial"/>
                <w:b/>
              </w:rPr>
              <w:t>K_W01</w:t>
            </w:r>
          </w:p>
        </w:tc>
      </w:tr>
      <w:tr w:rsidR="00F53553" w:rsidRPr="0081638A" w14:paraId="594E14AA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0A5D208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4773807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 zaawansowanym stopniu terminologię z zakresu językoznawstwa mającą zastosowanie w postępowaniu logopedycznym z dzieckiem bilingwalnym, a w szczególności takie terminy, jak: transfer językowy, interferencja, kalka językowa, przełączanie kodów;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CAD2415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K_W02</w:t>
            </w:r>
          </w:p>
        </w:tc>
      </w:tr>
      <w:tr w:rsidR="00F53553" w:rsidRPr="0081638A" w14:paraId="47F4F192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37BB233" w14:textId="77777777" w:rsidR="00F53553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B700C58" w14:textId="5AA51EE6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 zaawansowanym stopniu problematykę zaburzeń rozwoju mowy u dzieci wychowujących się w uwarunkowaniach wielojęzycznych oraz językoznawcze kryteria opisu tych zaburzeń;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496602F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K_W05</w:t>
            </w:r>
          </w:p>
        </w:tc>
      </w:tr>
      <w:tr w:rsidR="00F53553" w:rsidRPr="0081638A" w14:paraId="4E64EFDC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AE449AE" w14:textId="77777777" w:rsidR="00F53553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2EB514E" w14:textId="77777777" w:rsidR="00F53553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 zaawansowanym stopniu językoznawcze podstawy działań profilaktyczno-wspomagających rozwój i kształtowanie mowy dziecka bilingwalnego.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89B06E9" w14:textId="77777777" w:rsidR="00F53553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K_W11</w:t>
            </w:r>
          </w:p>
        </w:tc>
      </w:tr>
      <w:tr w:rsidR="00F53553" w:rsidRPr="0081638A" w14:paraId="79305C13" w14:textId="77777777" w:rsidTr="0085641F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152B540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D000210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745BE0EC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</w:t>
            </w:r>
            <w:r>
              <w:rPr>
                <w:rFonts w:cs="Arial"/>
                <w:b/>
              </w:rPr>
              <w:t xml:space="preserve">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3D0B805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F53553" w:rsidRPr="0081638A" w14:paraId="3F363A5D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F4930F3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5E7B16B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B507AA">
              <w:rPr>
                <w:rFonts w:cs="Arial"/>
              </w:rPr>
              <w:t xml:space="preserve">wykorzystywać posiadaną </w:t>
            </w:r>
            <w:r w:rsidRPr="00F53553">
              <w:rPr>
                <w:rFonts w:cs="Arial"/>
              </w:rPr>
              <w:t xml:space="preserve">wiedzę z zakresu językoznawstwa dotyczącą podsystemów fonetyczno-fonologicznego, morfologicznego, syntaktycznego oraz leksykalnego w </w:t>
            </w:r>
            <w:r>
              <w:rPr>
                <w:rFonts w:cs="Arial"/>
              </w:rPr>
              <w:t>postępowaniu logopedycznym z dzieckiem bilingwalnym;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48E3939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K_U01</w:t>
            </w:r>
          </w:p>
        </w:tc>
      </w:tr>
      <w:tr w:rsidR="00F53553" w:rsidRPr="0081638A" w14:paraId="6E76F99D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E69E8E4" w14:textId="77777777" w:rsidR="00F53553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01823E8" w14:textId="77777777" w:rsidR="00F53553" w:rsidRPr="00B507A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posługiwać się terminologią z zakresu językoznawstwa glottodydaktycznego mającą zastosowanie w postępowaniu logopedycznym z dzieckiem bilingwalnym;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9265426" w14:textId="77777777" w:rsidR="00F53553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K_U02</w:t>
            </w:r>
          </w:p>
        </w:tc>
      </w:tr>
      <w:tr w:rsidR="00F53553" w:rsidRPr="0081638A" w14:paraId="593C20EB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552E4A2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81A0A92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A91D4E">
              <w:rPr>
                <w:rFonts w:cs="Arial"/>
              </w:rPr>
              <w:t xml:space="preserve">analizować oraz interpretować z wykorzystaniem posiadanej wiedzy z zakresu językoznawstwa, w tym logopedii, </w:t>
            </w:r>
            <w:r>
              <w:rPr>
                <w:rFonts w:cs="Arial"/>
              </w:rPr>
              <w:t>normatywne i nienormatywne</w:t>
            </w:r>
            <w:r w:rsidRPr="00A91D4E">
              <w:rPr>
                <w:rFonts w:cs="Arial"/>
              </w:rPr>
              <w:t xml:space="preserve"> zjawisk</w:t>
            </w:r>
            <w:r>
              <w:rPr>
                <w:rFonts w:cs="Arial"/>
              </w:rPr>
              <w:t>a</w:t>
            </w:r>
            <w:r w:rsidRPr="00A91D4E">
              <w:rPr>
                <w:rFonts w:cs="Arial"/>
              </w:rPr>
              <w:t xml:space="preserve"> językow</w:t>
            </w:r>
            <w:r>
              <w:rPr>
                <w:rFonts w:cs="Arial"/>
              </w:rPr>
              <w:t>e w mowie dziecka bilingwalnego;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A145635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A91D4E">
              <w:rPr>
                <w:rFonts w:cs="Arial"/>
                <w:b/>
              </w:rPr>
              <w:t>K_U03</w:t>
            </w:r>
          </w:p>
        </w:tc>
      </w:tr>
      <w:tr w:rsidR="00F53553" w:rsidRPr="0081638A" w14:paraId="4CCECA94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2C7C643" w14:textId="77777777" w:rsidR="00F53553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50DF1F2" w14:textId="4A478682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A91D4E">
              <w:rPr>
                <w:rFonts w:cs="Arial"/>
              </w:rPr>
              <w:t>dobierać metody i narzędzia diagnostyczno-terapeutyczne w</w:t>
            </w:r>
            <w:r>
              <w:rPr>
                <w:rFonts w:cs="Arial"/>
              </w:rPr>
              <w:t> </w:t>
            </w:r>
            <w:r w:rsidRPr="00A91D4E">
              <w:rPr>
                <w:rFonts w:cs="Arial"/>
              </w:rPr>
              <w:t xml:space="preserve">postępowaniu </w:t>
            </w:r>
            <w:r>
              <w:rPr>
                <w:rFonts w:cs="Arial"/>
              </w:rPr>
              <w:t>logopedycznym</w:t>
            </w:r>
            <w:r w:rsidRPr="00A91D4E">
              <w:rPr>
                <w:rFonts w:cs="Arial"/>
              </w:rPr>
              <w:t xml:space="preserve"> wobec </w:t>
            </w:r>
            <w:r>
              <w:rPr>
                <w:rFonts w:cs="Arial"/>
              </w:rPr>
              <w:t>dziecka</w:t>
            </w:r>
            <w:r w:rsidRPr="00A91D4E">
              <w:rPr>
                <w:rFonts w:cs="Arial"/>
              </w:rPr>
              <w:t xml:space="preserve"> bilingwalne</w:t>
            </w:r>
            <w:r>
              <w:rPr>
                <w:rFonts w:cs="Arial"/>
              </w:rPr>
              <w:t>go</w:t>
            </w:r>
            <w:r w:rsidRPr="00A91D4E">
              <w:rPr>
                <w:rFonts w:cs="Arial"/>
              </w:rPr>
              <w:t xml:space="preserve"> oraz</w:t>
            </w:r>
            <w:r>
              <w:rPr>
                <w:rFonts w:cs="Arial"/>
              </w:rPr>
              <w:t> </w:t>
            </w:r>
            <w:r w:rsidRPr="00A91D4E">
              <w:rPr>
                <w:rFonts w:cs="Arial"/>
              </w:rPr>
              <w:t>systematycznie weryfikować ich przydatność</w:t>
            </w:r>
            <w:r>
              <w:rPr>
                <w:rFonts w:cs="Arial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307C9A0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A91D4E">
              <w:rPr>
                <w:rFonts w:cs="Arial"/>
                <w:b/>
              </w:rPr>
              <w:t>K_U07</w:t>
            </w:r>
          </w:p>
        </w:tc>
      </w:tr>
      <w:tr w:rsidR="00F53553" w:rsidRPr="0081638A" w14:paraId="583D4A80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43E663C" w14:textId="77777777" w:rsidR="00F53553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8E4D6CD" w14:textId="77777777" w:rsidR="00F53553" w:rsidRPr="00A91D4E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wykorzystując wiedzę z zakresu językoznawstwa glottodydaktycznego, programować i realizować postępowanie logopedyczne względem dziecka bilingwalnego;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E11497E" w14:textId="77777777" w:rsidR="00F53553" w:rsidRPr="00A91D4E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K_U08</w:t>
            </w:r>
          </w:p>
        </w:tc>
      </w:tr>
      <w:tr w:rsidR="00F53553" w:rsidRPr="0081638A" w14:paraId="54644695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26007A3" w14:textId="77777777" w:rsidR="00F53553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U06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911CAB5" w14:textId="5FC12F79" w:rsidR="00F53553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A439ED">
              <w:rPr>
                <w:rFonts w:cs="Arial"/>
              </w:rPr>
              <w:t>diagnozować rozwój i kształtowanie mowy dz</w:t>
            </w:r>
            <w:r>
              <w:rPr>
                <w:rFonts w:cs="Arial"/>
              </w:rPr>
              <w:t xml:space="preserve">iecka bilingwalnego w normie i </w:t>
            </w:r>
            <w:r w:rsidRPr="00A439ED">
              <w:rPr>
                <w:rFonts w:cs="Arial"/>
              </w:rPr>
              <w:t>patologii.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A9A816F" w14:textId="77777777" w:rsidR="00F53553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A439ED">
              <w:rPr>
                <w:rFonts w:cs="Arial"/>
                <w:b/>
              </w:rPr>
              <w:t>K_U16</w:t>
            </w:r>
          </w:p>
        </w:tc>
      </w:tr>
      <w:tr w:rsidR="00F53553" w:rsidRPr="0081638A" w14:paraId="51388817" w14:textId="77777777" w:rsidTr="0085641F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5F49201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291FBF8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257C1723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</w:t>
            </w:r>
            <w:r>
              <w:rPr>
                <w:rFonts w:cs="Arial"/>
                <w:b/>
              </w:rPr>
              <w:t xml:space="preserve"> jest gotów: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4905C7A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F53553" w:rsidRPr="0081638A" w14:paraId="496EC3BF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0C9B70C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57FEEEC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67830">
              <w:rPr>
                <w:rFonts w:cs="Arial"/>
              </w:rPr>
              <w:t xml:space="preserve">do </w:t>
            </w:r>
            <w:r>
              <w:rPr>
                <w:rFonts w:cs="Arial"/>
              </w:rPr>
              <w:t xml:space="preserve">samodzielnego </w:t>
            </w:r>
            <w:r w:rsidRPr="00167830">
              <w:rPr>
                <w:rFonts w:cs="Arial"/>
              </w:rPr>
              <w:t xml:space="preserve">podnoszenia poziomu swojej wiedzy </w:t>
            </w:r>
            <w:r>
              <w:rPr>
                <w:rFonts w:cs="Arial"/>
              </w:rPr>
              <w:t xml:space="preserve">z zakresu </w:t>
            </w:r>
            <w:r w:rsidRPr="00167830">
              <w:rPr>
                <w:rFonts w:cs="Arial"/>
              </w:rPr>
              <w:t>językoznaw</w:t>
            </w:r>
            <w:r>
              <w:rPr>
                <w:rFonts w:cs="Arial"/>
              </w:rPr>
              <w:t>stwa glottodydaktycznego;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27FDA9FB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167830">
              <w:rPr>
                <w:rFonts w:cs="Arial"/>
                <w:b/>
              </w:rPr>
              <w:t>K_K04</w:t>
            </w:r>
          </w:p>
        </w:tc>
      </w:tr>
      <w:tr w:rsidR="00F53553" w:rsidRPr="0081638A" w14:paraId="5E8BC60A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9584DC1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BABB703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do korzystania z opinii specjalistów z zakresu językoznawstwa glottodydaktycznego w rozwiązywaniu problemów dotyczących zaburzeń rozwoju mowy u dziecka bilingwalnego;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5598B605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K_K05</w:t>
            </w:r>
          </w:p>
        </w:tc>
      </w:tr>
      <w:tr w:rsidR="00F53553" w:rsidRPr="0081638A" w14:paraId="08EB5DB4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33960E0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B4632CA" w14:textId="6DBC1D87" w:rsidR="00F53553" w:rsidRPr="0081638A" w:rsidRDefault="00F53553" w:rsidP="0085641F">
            <w:pPr>
              <w:tabs>
                <w:tab w:val="left" w:pos="1427"/>
              </w:tabs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Pr="003B5185">
              <w:rPr>
                <w:rFonts w:cs="Arial"/>
              </w:rPr>
              <w:t>a świadomość potrzeby znajomości języka obcego w pracy z</w:t>
            </w:r>
            <w:r>
              <w:rPr>
                <w:rFonts w:cs="Arial"/>
              </w:rPr>
              <w:t> </w:t>
            </w:r>
            <w:r w:rsidRPr="003B5185">
              <w:rPr>
                <w:rFonts w:cs="Arial"/>
              </w:rPr>
              <w:t>dzieckiem bilingwalnym, jego rodziną i innymi specjalistami.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0F1738D1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3B5185">
              <w:rPr>
                <w:rFonts w:cs="Arial"/>
                <w:b/>
              </w:rPr>
              <w:t>K_K06</w:t>
            </w:r>
          </w:p>
        </w:tc>
      </w:tr>
      <w:tr w:rsidR="00F53553" w:rsidRPr="0081638A" w14:paraId="40D4C76C" w14:textId="77777777" w:rsidTr="0085641F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8768993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89550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B5019">
              <w:rPr>
                <w:rFonts w:cs="Arial"/>
              </w:rPr>
              <w:t xml:space="preserve">wykład (15 godzin), ćwiczenia </w:t>
            </w:r>
            <w:r>
              <w:rPr>
                <w:rFonts w:cs="Arial"/>
              </w:rPr>
              <w:t xml:space="preserve">laboratoryjne </w:t>
            </w:r>
            <w:r w:rsidRPr="00FB5019">
              <w:rPr>
                <w:rFonts w:cs="Arial"/>
              </w:rPr>
              <w:t>(15 godzin)</w:t>
            </w:r>
          </w:p>
        </w:tc>
      </w:tr>
      <w:tr w:rsidR="00F53553" w:rsidRPr="0081638A" w14:paraId="3C741CFD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DF35E44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F53553" w:rsidRPr="0081638A" w14:paraId="15D0538D" w14:textId="77777777" w:rsidTr="0085641F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8D7EC" w14:textId="129ECFB5" w:rsidR="00F53553" w:rsidRPr="0081638A" w:rsidRDefault="00F53553" w:rsidP="0085641F">
            <w:pPr>
              <w:ind w:right="170"/>
              <w:rPr>
                <w:rFonts w:cs="Arial"/>
                <w:bCs/>
              </w:rPr>
            </w:pPr>
            <w:r w:rsidRPr="00FB5019">
              <w:rPr>
                <w:rFonts w:cs="Arial"/>
                <w:bCs/>
              </w:rPr>
              <w:t>Wiedza z zakresu językoznawstwa dotycząca podsystemów fonetyczno-fonologicznego, morf</w:t>
            </w:r>
            <w:r>
              <w:rPr>
                <w:rFonts w:cs="Arial"/>
                <w:bCs/>
              </w:rPr>
              <w:t>ologicznego, syntaktycznego,</w:t>
            </w:r>
            <w:r w:rsidRPr="00FB5019">
              <w:rPr>
                <w:rFonts w:cs="Arial"/>
                <w:bCs/>
              </w:rPr>
              <w:t xml:space="preserve"> leksykaln</w:t>
            </w:r>
            <w:r>
              <w:rPr>
                <w:rFonts w:cs="Arial"/>
                <w:bCs/>
              </w:rPr>
              <w:t>ego</w:t>
            </w:r>
            <w:r w:rsidRPr="00FB5019">
              <w:rPr>
                <w:rFonts w:cs="Arial"/>
                <w:bCs/>
              </w:rPr>
              <w:t xml:space="preserve"> oraz wiedza związana z rozwojem mowy w normie i</w:t>
            </w:r>
            <w:r>
              <w:rPr>
                <w:rFonts w:cs="Arial"/>
                <w:bCs/>
              </w:rPr>
              <w:t> </w:t>
            </w:r>
            <w:r w:rsidRPr="00FB5019">
              <w:rPr>
                <w:rFonts w:cs="Arial"/>
                <w:bCs/>
              </w:rPr>
              <w:t>patologii.</w:t>
            </w:r>
          </w:p>
        </w:tc>
      </w:tr>
      <w:tr w:rsidR="00F53553" w:rsidRPr="0081638A" w14:paraId="579C49DF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4220164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F53553" w:rsidRPr="0081638A" w14:paraId="37F274DF" w14:textId="77777777" w:rsidTr="0085641F">
        <w:trPr>
          <w:trHeight w:val="41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C342" w14:textId="77777777" w:rsidR="00F53553" w:rsidRPr="00682A57" w:rsidRDefault="00F53553" w:rsidP="0085641F">
            <w:pPr>
              <w:ind w:right="170"/>
              <w:rPr>
                <w:rFonts w:cs="Arial"/>
                <w:b/>
                <w:bCs/>
              </w:rPr>
            </w:pPr>
            <w:r w:rsidRPr="00682A57">
              <w:rPr>
                <w:rFonts w:cs="Arial"/>
                <w:b/>
                <w:bCs/>
              </w:rPr>
              <w:t>Wykład:</w:t>
            </w:r>
          </w:p>
          <w:p w14:paraId="7AB18D3F" w14:textId="77777777" w:rsidR="00F53553" w:rsidRPr="009F47A7" w:rsidRDefault="00F53553" w:rsidP="000A6A49">
            <w:pPr>
              <w:pStyle w:val="Akapitzlist"/>
              <w:numPr>
                <w:ilvl w:val="0"/>
                <w:numId w:val="7"/>
              </w:numPr>
              <w:spacing w:line="276" w:lineRule="auto"/>
              <w:ind w:right="170"/>
              <w:rPr>
                <w:rFonts w:cs="Arial"/>
              </w:rPr>
            </w:pPr>
            <w:r>
              <w:rPr>
                <w:rFonts w:cs="Arial"/>
              </w:rPr>
              <w:t>Wielojęzyczność – zagadnienia wprowadzające.</w:t>
            </w:r>
          </w:p>
          <w:p w14:paraId="088494AA" w14:textId="77777777" w:rsidR="00F53553" w:rsidRDefault="00F53553" w:rsidP="000A6A49">
            <w:pPr>
              <w:pStyle w:val="Akapitzlist"/>
              <w:numPr>
                <w:ilvl w:val="0"/>
                <w:numId w:val="7"/>
              </w:numPr>
              <w:spacing w:line="276" w:lineRule="auto"/>
              <w:ind w:right="170"/>
              <w:rPr>
                <w:rFonts w:cs="Arial"/>
              </w:rPr>
            </w:pPr>
            <w:r w:rsidRPr="00F813CB">
              <w:rPr>
                <w:rFonts w:cs="Arial"/>
              </w:rPr>
              <w:t xml:space="preserve">Rodzaje bilingwizmu. </w:t>
            </w:r>
          </w:p>
          <w:p w14:paraId="6147EB16" w14:textId="77777777" w:rsidR="00F53553" w:rsidRPr="00F813CB" w:rsidRDefault="00F53553" w:rsidP="000A6A49">
            <w:pPr>
              <w:pStyle w:val="Akapitzlist"/>
              <w:numPr>
                <w:ilvl w:val="0"/>
                <w:numId w:val="7"/>
              </w:numPr>
              <w:spacing w:line="276" w:lineRule="auto"/>
              <w:ind w:right="170"/>
              <w:rPr>
                <w:rFonts w:cs="Arial"/>
              </w:rPr>
            </w:pPr>
            <w:r w:rsidRPr="00F813CB">
              <w:rPr>
                <w:rFonts w:cs="Arial"/>
              </w:rPr>
              <w:t>Rozprawa z mitami na temat bilingwizmu.</w:t>
            </w:r>
          </w:p>
          <w:p w14:paraId="1F12A713" w14:textId="77777777" w:rsidR="00F53553" w:rsidRPr="0023519D" w:rsidRDefault="00F53553" w:rsidP="000A6A49">
            <w:pPr>
              <w:pStyle w:val="Akapitzlist"/>
              <w:numPr>
                <w:ilvl w:val="0"/>
                <w:numId w:val="7"/>
              </w:numPr>
              <w:spacing w:line="276" w:lineRule="auto"/>
              <w:ind w:right="170"/>
              <w:rPr>
                <w:rFonts w:cs="Arial"/>
              </w:rPr>
            </w:pPr>
            <w:r>
              <w:rPr>
                <w:rFonts w:cs="Arial"/>
              </w:rPr>
              <w:t>Zjawiska językowe charakterystyczne do rozwoju mowy dziecka bilingwalnego: transfer, interferencja, kalka językowa, przełączanie kodów.</w:t>
            </w:r>
          </w:p>
          <w:p w14:paraId="29A055F3" w14:textId="77777777" w:rsidR="00F53553" w:rsidRDefault="00F53553" w:rsidP="000A6A49">
            <w:pPr>
              <w:pStyle w:val="Akapitzlist"/>
              <w:numPr>
                <w:ilvl w:val="0"/>
                <w:numId w:val="7"/>
              </w:numPr>
              <w:spacing w:line="276" w:lineRule="auto"/>
              <w:ind w:right="170"/>
              <w:rPr>
                <w:rFonts w:cs="Arial"/>
              </w:rPr>
            </w:pPr>
            <w:r>
              <w:rPr>
                <w:rFonts w:cs="Arial"/>
              </w:rPr>
              <w:t>Akwizycja języków L1 i L2 (L3, L4…) w uwarunkowaniach wielojęzycznych.</w:t>
            </w:r>
          </w:p>
          <w:p w14:paraId="070E2126" w14:textId="77777777" w:rsidR="00F53553" w:rsidRDefault="00F53553" w:rsidP="000A6A49">
            <w:pPr>
              <w:pStyle w:val="Akapitzlist"/>
              <w:numPr>
                <w:ilvl w:val="0"/>
                <w:numId w:val="7"/>
              </w:numPr>
              <w:spacing w:line="276" w:lineRule="auto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Formuły stosowane w procesie diagnozy logopedycznej osób bilingwalnych: RIOT, BID, </w:t>
            </w:r>
            <w:proofErr w:type="spellStart"/>
            <w:r>
              <w:rPr>
                <w:rFonts w:cs="Arial"/>
              </w:rPr>
              <w:t>Dynamic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Assessment</w:t>
            </w:r>
            <w:proofErr w:type="spellEnd"/>
            <w:r>
              <w:rPr>
                <w:rFonts w:cs="Arial"/>
              </w:rPr>
              <w:t>.</w:t>
            </w:r>
          </w:p>
          <w:p w14:paraId="441A686D" w14:textId="77777777" w:rsidR="00F53553" w:rsidRPr="00893BB7" w:rsidRDefault="00F53553" w:rsidP="000A6A49">
            <w:pPr>
              <w:pStyle w:val="Akapitzlist"/>
              <w:numPr>
                <w:ilvl w:val="0"/>
                <w:numId w:val="7"/>
              </w:numPr>
              <w:spacing w:line="276" w:lineRule="auto"/>
              <w:ind w:right="170"/>
              <w:rPr>
                <w:rFonts w:cs="Arial"/>
              </w:rPr>
            </w:pPr>
            <w:r w:rsidRPr="009F47A7">
              <w:rPr>
                <w:rFonts w:cs="Arial"/>
              </w:rPr>
              <w:t xml:space="preserve">Zaburzenia </w:t>
            </w:r>
            <w:r>
              <w:rPr>
                <w:rFonts w:cs="Arial"/>
              </w:rPr>
              <w:t>rozwoju mowy i języka u dzieci bilingwalnych.</w:t>
            </w:r>
            <w:r w:rsidRPr="00893BB7">
              <w:rPr>
                <w:rFonts w:cs="Arial"/>
              </w:rPr>
              <w:t xml:space="preserve"> Dziecko bilingwalne a zaburzenia </w:t>
            </w:r>
            <w:proofErr w:type="spellStart"/>
            <w:r w:rsidRPr="00893BB7">
              <w:rPr>
                <w:rFonts w:cs="Arial"/>
              </w:rPr>
              <w:t>neurorozwojowe</w:t>
            </w:r>
            <w:proofErr w:type="spellEnd"/>
            <w:r w:rsidRPr="00893BB7">
              <w:rPr>
                <w:rFonts w:cs="Arial"/>
              </w:rPr>
              <w:t xml:space="preserve"> (spektrum autyzmu, zespół Downa, SLI)</w:t>
            </w:r>
            <w:r>
              <w:rPr>
                <w:rFonts w:cs="Arial"/>
              </w:rPr>
              <w:t>.</w:t>
            </w:r>
          </w:p>
          <w:p w14:paraId="4424EB39" w14:textId="77777777" w:rsidR="00F53553" w:rsidRDefault="00F53553" w:rsidP="000A6A49">
            <w:pPr>
              <w:pStyle w:val="Akapitzlist"/>
              <w:numPr>
                <w:ilvl w:val="0"/>
                <w:numId w:val="7"/>
              </w:numPr>
              <w:spacing w:line="276" w:lineRule="auto"/>
              <w:ind w:right="170"/>
              <w:rPr>
                <w:rFonts w:cs="Arial"/>
              </w:rPr>
            </w:pPr>
            <w:r w:rsidRPr="009F47A7">
              <w:rPr>
                <w:rFonts w:cs="Arial"/>
              </w:rPr>
              <w:t xml:space="preserve">Programowanie terapii zaburzeń rozwoju mowy i języka u dziecka </w:t>
            </w:r>
            <w:r>
              <w:rPr>
                <w:rFonts w:cs="Arial"/>
              </w:rPr>
              <w:t>bilingwalnego</w:t>
            </w:r>
            <w:r w:rsidRPr="009F47A7">
              <w:rPr>
                <w:rFonts w:cs="Arial"/>
              </w:rPr>
              <w:t>.</w:t>
            </w:r>
          </w:p>
          <w:p w14:paraId="5760CA70" w14:textId="77777777" w:rsidR="00F53553" w:rsidRPr="00682A57" w:rsidRDefault="00F53553" w:rsidP="0085641F">
            <w:pPr>
              <w:ind w:right="170"/>
              <w:rPr>
                <w:rFonts w:cs="Arial"/>
                <w:b/>
                <w:bCs/>
              </w:rPr>
            </w:pPr>
            <w:r w:rsidRPr="00682A57">
              <w:rPr>
                <w:rFonts w:cs="Arial"/>
                <w:b/>
                <w:bCs/>
              </w:rPr>
              <w:t xml:space="preserve">Ćwiczenia: </w:t>
            </w:r>
          </w:p>
          <w:p w14:paraId="374317A2" w14:textId="77777777" w:rsidR="00F53553" w:rsidRPr="00542A8C" w:rsidRDefault="00F53553" w:rsidP="000A6A49">
            <w:pPr>
              <w:pStyle w:val="Akapitzlist"/>
              <w:numPr>
                <w:ilvl w:val="0"/>
                <w:numId w:val="8"/>
              </w:numPr>
              <w:spacing w:line="276" w:lineRule="auto"/>
              <w:ind w:right="170"/>
              <w:rPr>
                <w:rFonts w:cs="Arial"/>
              </w:rPr>
            </w:pPr>
            <w:r w:rsidRPr="00542A8C">
              <w:rPr>
                <w:rFonts w:cs="Arial"/>
              </w:rPr>
              <w:t>Metody wprowadzania dwujęzyczności: OPOL, MLAH, Time and Place.</w:t>
            </w:r>
            <w:r>
              <w:rPr>
                <w:rFonts w:cs="Arial"/>
              </w:rPr>
              <w:t xml:space="preserve"> </w:t>
            </w:r>
            <w:r w:rsidRPr="00542A8C">
              <w:rPr>
                <w:rFonts w:cs="Arial"/>
              </w:rPr>
              <w:t>Dwujęzyczność zamierzona.</w:t>
            </w:r>
          </w:p>
          <w:p w14:paraId="23EE7FBD" w14:textId="77777777" w:rsidR="00F53553" w:rsidRPr="00542A8C" w:rsidRDefault="00F53553" w:rsidP="000A6A49">
            <w:pPr>
              <w:pStyle w:val="Akapitzlist"/>
              <w:numPr>
                <w:ilvl w:val="0"/>
                <w:numId w:val="8"/>
              </w:numPr>
              <w:spacing w:line="276" w:lineRule="auto"/>
              <w:ind w:right="170"/>
              <w:rPr>
                <w:rFonts w:cs="Arial"/>
              </w:rPr>
            </w:pPr>
            <w:r w:rsidRPr="00542A8C">
              <w:rPr>
                <w:rFonts w:cs="Arial"/>
              </w:rPr>
              <w:t>Rozwój mowy dziecka bilingwalnego.</w:t>
            </w:r>
          </w:p>
          <w:p w14:paraId="0FA73FFE" w14:textId="77777777" w:rsidR="00F53553" w:rsidRPr="00542A8C" w:rsidRDefault="00F53553" w:rsidP="000A6A49">
            <w:pPr>
              <w:pStyle w:val="Akapitzlist"/>
              <w:numPr>
                <w:ilvl w:val="0"/>
                <w:numId w:val="8"/>
              </w:numPr>
              <w:spacing w:line="276" w:lineRule="auto"/>
              <w:ind w:right="170"/>
              <w:rPr>
                <w:rFonts w:cs="Arial"/>
              </w:rPr>
            </w:pPr>
            <w:r w:rsidRPr="00542A8C">
              <w:rPr>
                <w:rFonts w:cs="Arial"/>
              </w:rPr>
              <w:t>Diagnoza logopedyczna podsystemów fonetyczno-fonologicznych w każdym języku dziecka bilingwalnego.</w:t>
            </w:r>
          </w:p>
          <w:p w14:paraId="1E4EADF2" w14:textId="3214E394" w:rsidR="00F53553" w:rsidRPr="00542A8C" w:rsidRDefault="00F53553" w:rsidP="000A6A49">
            <w:pPr>
              <w:pStyle w:val="Akapitzlist"/>
              <w:numPr>
                <w:ilvl w:val="0"/>
                <w:numId w:val="8"/>
              </w:numPr>
              <w:spacing w:line="276" w:lineRule="auto"/>
              <w:ind w:right="170"/>
              <w:rPr>
                <w:rFonts w:cs="Arial"/>
              </w:rPr>
            </w:pPr>
            <w:r w:rsidRPr="00542A8C">
              <w:rPr>
                <w:rFonts w:cs="Arial"/>
              </w:rPr>
              <w:t>Diagnoza logopedyczna podsystemów</w:t>
            </w:r>
            <w:r>
              <w:rPr>
                <w:rFonts w:cs="Arial"/>
              </w:rPr>
              <w:t xml:space="preserve"> </w:t>
            </w:r>
            <w:r w:rsidRPr="00542A8C">
              <w:rPr>
                <w:rFonts w:cs="Arial"/>
              </w:rPr>
              <w:t>morfologicznego, składniowego oraz leksykalnego w</w:t>
            </w:r>
            <w:r>
              <w:rPr>
                <w:rFonts w:cs="Arial"/>
              </w:rPr>
              <w:t> </w:t>
            </w:r>
            <w:r w:rsidRPr="00542A8C">
              <w:rPr>
                <w:rFonts w:cs="Arial"/>
              </w:rPr>
              <w:t xml:space="preserve">każdym języku dziecka bilingwalnego. </w:t>
            </w:r>
          </w:p>
          <w:p w14:paraId="4B73D902" w14:textId="77777777" w:rsidR="00F53553" w:rsidRPr="00542A8C" w:rsidRDefault="00F53553" w:rsidP="000A6A49">
            <w:pPr>
              <w:pStyle w:val="Akapitzlist"/>
              <w:numPr>
                <w:ilvl w:val="0"/>
                <w:numId w:val="8"/>
              </w:numPr>
              <w:spacing w:line="276" w:lineRule="auto"/>
              <w:ind w:right="170"/>
              <w:rPr>
                <w:rFonts w:cs="Arial"/>
              </w:rPr>
            </w:pPr>
            <w:r w:rsidRPr="00542A8C">
              <w:rPr>
                <w:rFonts w:cs="Arial"/>
              </w:rPr>
              <w:t>Programowanie postępowania logopedycznego wobec</w:t>
            </w:r>
            <w:r>
              <w:rPr>
                <w:rFonts w:cs="Arial"/>
              </w:rPr>
              <w:t xml:space="preserve"> dziecka bilingwalnego.</w:t>
            </w:r>
          </w:p>
          <w:p w14:paraId="3658EF21" w14:textId="77777777" w:rsidR="00F53553" w:rsidRPr="00542A8C" w:rsidRDefault="00F53553" w:rsidP="000A6A49">
            <w:pPr>
              <w:pStyle w:val="Akapitzlist"/>
              <w:numPr>
                <w:ilvl w:val="0"/>
                <w:numId w:val="8"/>
              </w:numPr>
              <w:spacing w:line="276" w:lineRule="auto"/>
              <w:ind w:right="170"/>
              <w:rPr>
                <w:rFonts w:cs="Arial"/>
              </w:rPr>
            </w:pPr>
            <w:r w:rsidRPr="00542A8C">
              <w:rPr>
                <w:rFonts w:cs="Arial"/>
              </w:rPr>
              <w:t>Metody terapeutyczne w postępowaniu logopedycznym z dzieckiem bilingwalnym.</w:t>
            </w:r>
          </w:p>
          <w:p w14:paraId="0CDA90D2" w14:textId="77777777" w:rsidR="00F53553" w:rsidRPr="00F813CB" w:rsidRDefault="00F53553" w:rsidP="000A6A49">
            <w:pPr>
              <w:pStyle w:val="Akapitzlist"/>
              <w:numPr>
                <w:ilvl w:val="0"/>
                <w:numId w:val="8"/>
              </w:numPr>
              <w:spacing w:line="276" w:lineRule="auto"/>
              <w:ind w:right="170"/>
              <w:rPr>
                <w:rFonts w:cs="Arial"/>
              </w:rPr>
            </w:pPr>
            <w:r w:rsidRPr="00542A8C">
              <w:rPr>
                <w:rFonts w:cs="Arial"/>
              </w:rPr>
              <w:t>Wspieranie rodziny dziecka bilingwalnego.</w:t>
            </w:r>
          </w:p>
        </w:tc>
      </w:tr>
      <w:tr w:rsidR="00F53553" w:rsidRPr="0081638A" w14:paraId="52855FD3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B7A6BC5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Literatura podstawowa:</w:t>
            </w:r>
          </w:p>
        </w:tc>
      </w:tr>
      <w:tr w:rsidR="00F53553" w:rsidRPr="0081638A" w14:paraId="001FA846" w14:textId="77777777" w:rsidTr="0085641F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B9F3D9" w14:textId="77777777" w:rsidR="00F53553" w:rsidRPr="0020387A" w:rsidRDefault="00F53553" w:rsidP="000A6A4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</w:rPr>
              <w:t>Błasiak-</w:t>
            </w:r>
            <w:proofErr w:type="spellStart"/>
            <w:r>
              <w:rPr>
                <w:rFonts w:cs="Arial"/>
              </w:rPr>
              <w:t>Tytuła</w:t>
            </w:r>
            <w:proofErr w:type="spellEnd"/>
            <w:r w:rsidRPr="0020387A">
              <w:rPr>
                <w:rFonts w:cs="Arial"/>
              </w:rPr>
              <w:t xml:space="preserve"> M., 2019, </w:t>
            </w:r>
            <w:r>
              <w:rPr>
                <w:rFonts w:cs="Arial"/>
                <w:i/>
                <w:iCs/>
              </w:rPr>
              <w:t>Mowa dzieci dwujęzycznych</w:t>
            </w:r>
            <w:r w:rsidRPr="0020387A">
              <w:rPr>
                <w:rFonts w:cs="Arial"/>
                <w:i/>
                <w:iCs/>
              </w:rPr>
              <w:t>: norma i zaburzenia</w:t>
            </w:r>
            <w:r w:rsidRPr="0020387A">
              <w:rPr>
                <w:rFonts w:cs="Arial"/>
              </w:rPr>
              <w:t>, Kraków: Wydawnictwo Naukowe Uniwersytetu Pedagogicznego.</w:t>
            </w:r>
          </w:p>
          <w:p w14:paraId="35CCAFA3" w14:textId="77777777" w:rsidR="00F53553" w:rsidRPr="0020387A" w:rsidRDefault="00F53553" w:rsidP="000A6A4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proofErr w:type="spellStart"/>
            <w:r w:rsidRPr="0020387A">
              <w:rPr>
                <w:rFonts w:cs="Arial"/>
              </w:rPr>
              <w:t>Czaplewska</w:t>
            </w:r>
            <w:proofErr w:type="spellEnd"/>
            <w:r w:rsidRPr="0020387A">
              <w:rPr>
                <w:rFonts w:cs="Arial"/>
              </w:rPr>
              <w:t xml:space="preserve"> E., 2017, </w:t>
            </w:r>
            <w:r w:rsidRPr="0020387A">
              <w:rPr>
                <w:rFonts w:cs="Arial"/>
                <w:i/>
                <w:iCs/>
              </w:rPr>
              <w:t>Logopedia międzykulturowa</w:t>
            </w:r>
            <w:r w:rsidRPr="0020387A">
              <w:rPr>
                <w:rFonts w:cs="Arial"/>
              </w:rPr>
              <w:t xml:space="preserve">, Gdańsk: Harmonia </w:t>
            </w:r>
            <w:proofErr w:type="spellStart"/>
            <w:r w:rsidRPr="0020387A">
              <w:rPr>
                <w:rFonts w:cs="Arial"/>
              </w:rPr>
              <w:t>Universalis</w:t>
            </w:r>
            <w:proofErr w:type="spellEnd"/>
            <w:r w:rsidRPr="0020387A">
              <w:rPr>
                <w:rFonts w:cs="Arial"/>
              </w:rPr>
              <w:t>.</w:t>
            </w:r>
          </w:p>
          <w:p w14:paraId="087AD7F6" w14:textId="77777777" w:rsidR="00F53553" w:rsidRPr="00B82D6B" w:rsidRDefault="00F53553" w:rsidP="000A6A4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20387A">
              <w:rPr>
                <w:rFonts w:cs="Arial"/>
              </w:rPr>
              <w:lastRenderedPageBreak/>
              <w:t xml:space="preserve">Kurcz I. (red.), 2007, </w:t>
            </w:r>
            <w:r w:rsidRPr="0020387A">
              <w:rPr>
                <w:rFonts w:cs="Arial"/>
                <w:i/>
                <w:iCs/>
              </w:rPr>
              <w:t>Psychologiczne aspekty dwujęzyczności</w:t>
            </w:r>
            <w:r w:rsidRPr="0020387A">
              <w:rPr>
                <w:rFonts w:cs="Arial"/>
              </w:rPr>
              <w:t xml:space="preserve">, </w:t>
            </w:r>
            <w:r w:rsidRPr="00B82D6B">
              <w:rPr>
                <w:rFonts w:cs="Arial"/>
              </w:rPr>
              <w:t>Gdańsk: Gdańskie Wydawnictwo Psychologiczne.</w:t>
            </w:r>
          </w:p>
          <w:p w14:paraId="6BBBA060" w14:textId="77777777" w:rsidR="00F53553" w:rsidRPr="00B82D6B" w:rsidRDefault="00F53553" w:rsidP="000A6A4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B82D6B">
              <w:rPr>
                <w:rFonts w:cs="Arial"/>
              </w:rPr>
              <w:t xml:space="preserve">Laskowski R., 2009, </w:t>
            </w:r>
            <w:r w:rsidRPr="00B82D6B">
              <w:rPr>
                <w:rFonts w:cs="Arial"/>
                <w:i/>
                <w:iCs/>
              </w:rPr>
              <w:t>Język w zagrożeniu. Przyswajanie języka polskiego w warunkach polsko-szwedzkiego bilingwizmu</w:t>
            </w:r>
            <w:r w:rsidRPr="00B82D6B">
              <w:rPr>
                <w:rFonts w:cs="Arial"/>
              </w:rPr>
              <w:t>, Kraków: Towarzystwo Autorów i Wydawców Prac Naukowych UNIVERSITAS.</w:t>
            </w:r>
          </w:p>
          <w:p w14:paraId="180482EE" w14:textId="77777777" w:rsidR="00F53553" w:rsidRPr="00B82D6B" w:rsidRDefault="00F53553" w:rsidP="000A6A4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B82D6B">
              <w:rPr>
                <w:rFonts w:cs="Arial"/>
              </w:rPr>
              <w:t xml:space="preserve">Lipińska E., 2003, </w:t>
            </w:r>
            <w:r w:rsidRPr="00B82D6B">
              <w:rPr>
                <w:rFonts w:cs="Arial"/>
                <w:i/>
                <w:iCs/>
              </w:rPr>
              <w:t>Język ojczysty, język obcy, język drugi. Wstęp do badań dwujęzyczności</w:t>
            </w:r>
            <w:r w:rsidRPr="00B82D6B">
              <w:rPr>
                <w:rFonts w:cs="Arial"/>
              </w:rPr>
              <w:t>, Kraków: Wydawnictwo Uniwersytetu Jagiellońskiego.</w:t>
            </w:r>
          </w:p>
        </w:tc>
      </w:tr>
      <w:tr w:rsidR="00F53553" w:rsidRPr="0081638A" w14:paraId="35D5347A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98747AA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Literatura dodatkowa:</w:t>
            </w:r>
          </w:p>
        </w:tc>
      </w:tr>
      <w:tr w:rsidR="00F53553" w:rsidRPr="0081638A" w14:paraId="1859B054" w14:textId="77777777" w:rsidTr="0085641F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4B0DE0" w14:textId="77777777" w:rsidR="00F53553" w:rsidRPr="00B82D6B" w:rsidRDefault="00F53553" w:rsidP="000A6A4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Cieszyńska</w:t>
            </w:r>
            <w:r w:rsidRPr="00B82D6B">
              <w:rPr>
                <w:rFonts w:cs="Arial"/>
              </w:rPr>
              <w:t xml:space="preserve"> J., 2006, </w:t>
            </w:r>
            <w:r w:rsidRPr="00B82D6B">
              <w:rPr>
                <w:rFonts w:cs="Arial"/>
                <w:i/>
                <w:iCs/>
                <w:lang w:val="ru-RU"/>
              </w:rPr>
              <w:t>Dwujęzyczność, dwukulturowość</w:t>
            </w:r>
            <w:r>
              <w:rPr>
                <w:rFonts w:cs="Arial"/>
                <w:i/>
                <w:iCs/>
                <w:lang w:val="ru-RU"/>
              </w:rPr>
              <w:t xml:space="preserve">- przekleństwo czy bogactwo? </w:t>
            </w:r>
            <w:r>
              <w:rPr>
                <w:rFonts w:cs="Arial"/>
                <w:i/>
                <w:iCs/>
              </w:rPr>
              <w:t>O </w:t>
            </w:r>
            <w:r w:rsidRPr="00B82D6B">
              <w:rPr>
                <w:rFonts w:cs="Arial"/>
                <w:i/>
                <w:iCs/>
                <w:lang w:val="ru-RU"/>
              </w:rPr>
              <w:t>poszukiwaniu tożsamości Polaków w Austrii</w:t>
            </w:r>
            <w:r w:rsidRPr="00B82D6B">
              <w:rPr>
                <w:rFonts w:cs="Arial"/>
              </w:rPr>
              <w:t>, Kraków: Wydawnictwo Naukowe Akademii Pedagogicznej.</w:t>
            </w:r>
          </w:p>
          <w:p w14:paraId="0D603740" w14:textId="77777777" w:rsidR="00F53553" w:rsidRPr="00B82D6B" w:rsidRDefault="00F53553" w:rsidP="000A6A4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Kamińska</w:t>
            </w:r>
            <w:r w:rsidRPr="00B82D6B">
              <w:rPr>
                <w:rFonts w:cs="Arial"/>
              </w:rPr>
              <w:t xml:space="preserve"> S., 2023, </w:t>
            </w:r>
            <w:r w:rsidRPr="00B82D6B">
              <w:rPr>
                <w:rFonts w:cs="Arial"/>
                <w:i/>
                <w:iCs/>
              </w:rPr>
              <w:t xml:space="preserve">Ocena </w:t>
            </w:r>
            <w:proofErr w:type="spellStart"/>
            <w:r w:rsidRPr="00B82D6B">
              <w:rPr>
                <w:rFonts w:cs="Arial"/>
                <w:i/>
                <w:iCs/>
              </w:rPr>
              <w:t>zachowań</w:t>
            </w:r>
            <w:proofErr w:type="spellEnd"/>
            <w:r w:rsidRPr="00B82D6B">
              <w:rPr>
                <w:rFonts w:cs="Arial"/>
                <w:i/>
                <w:iCs/>
              </w:rPr>
              <w:t xml:space="preserve"> językowych wielojęzycznej dziewczynki</w:t>
            </w:r>
            <w:r>
              <w:rPr>
                <w:rFonts w:cs="Arial"/>
              </w:rPr>
              <w:t>, [w:] S. Kamińska (red.),</w:t>
            </w:r>
            <w:r w:rsidRPr="00B82D6B">
              <w:rPr>
                <w:rFonts w:cs="Arial"/>
              </w:rPr>
              <w:t xml:space="preserve"> </w:t>
            </w:r>
            <w:r w:rsidRPr="00B82D6B">
              <w:rPr>
                <w:rFonts w:cs="Arial"/>
                <w:i/>
                <w:iCs/>
              </w:rPr>
              <w:t>Wielojęzyczność. Wyzwanie współczesnej logopedii</w:t>
            </w:r>
            <w:r w:rsidRPr="00B82D6B">
              <w:rPr>
                <w:rFonts w:cs="Arial"/>
              </w:rPr>
              <w:t xml:space="preserve">, </w:t>
            </w:r>
            <w:r>
              <w:rPr>
                <w:rFonts w:cs="Arial"/>
              </w:rPr>
              <w:t xml:space="preserve">t. 4, </w:t>
            </w:r>
            <w:r w:rsidRPr="00B82D6B">
              <w:rPr>
                <w:rFonts w:cs="Arial"/>
              </w:rPr>
              <w:t>Siedlce: Wydawnictwo Naukowe Uniwersytetu Przyrodniczo-Humanistycznego, s. 157</w:t>
            </w:r>
            <w:r>
              <w:rPr>
                <w:rFonts w:cs="Arial"/>
              </w:rPr>
              <w:t>–</w:t>
            </w:r>
            <w:r w:rsidRPr="00B82D6B">
              <w:rPr>
                <w:rFonts w:cs="Arial"/>
              </w:rPr>
              <w:t>192.</w:t>
            </w:r>
          </w:p>
          <w:p w14:paraId="3F3442CE" w14:textId="4391A13E" w:rsidR="00F53553" w:rsidRPr="00B82D6B" w:rsidRDefault="00F53553" w:rsidP="000A6A4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B82D6B">
              <w:rPr>
                <w:rFonts w:cs="Arial"/>
              </w:rPr>
              <w:t xml:space="preserve">Krawczyk A., Lorenc A., 2019, </w:t>
            </w:r>
            <w:r w:rsidRPr="00B82D6B">
              <w:rPr>
                <w:rFonts w:cs="Arial"/>
                <w:i/>
                <w:iCs/>
              </w:rPr>
              <w:t>Diagnoza artykulacji u dzieci dwujęzycznych wychowujących się w</w:t>
            </w:r>
            <w:r>
              <w:rPr>
                <w:rFonts w:cs="Arial"/>
                <w:i/>
                <w:iCs/>
              </w:rPr>
              <w:t> </w:t>
            </w:r>
            <w:r w:rsidRPr="00B82D6B">
              <w:rPr>
                <w:rFonts w:cs="Arial"/>
                <w:i/>
                <w:iCs/>
              </w:rPr>
              <w:t>środowisku polsko-amerykańskim</w:t>
            </w:r>
            <w:r>
              <w:rPr>
                <w:rFonts w:cs="Arial"/>
              </w:rPr>
              <w:t>, [w:] „Logopedia”, t. 48(</w:t>
            </w:r>
            <w:r w:rsidRPr="00B82D6B">
              <w:rPr>
                <w:rFonts w:cs="Arial"/>
              </w:rPr>
              <w:t>2</w:t>
            </w:r>
            <w:r>
              <w:rPr>
                <w:rFonts w:cs="Arial"/>
              </w:rPr>
              <w:t>)</w:t>
            </w:r>
            <w:r w:rsidRPr="00B82D6B">
              <w:rPr>
                <w:rFonts w:cs="Arial"/>
              </w:rPr>
              <w:t>, s. 307</w:t>
            </w:r>
            <w:r>
              <w:rPr>
                <w:rFonts w:cs="Arial"/>
              </w:rPr>
              <w:t>–</w:t>
            </w:r>
            <w:r w:rsidRPr="00B82D6B">
              <w:rPr>
                <w:rFonts w:cs="Arial"/>
              </w:rPr>
              <w:t>334.</w:t>
            </w:r>
          </w:p>
          <w:p w14:paraId="52F3A749" w14:textId="69C3D4B3" w:rsidR="00F53553" w:rsidRPr="00B82D6B" w:rsidRDefault="00F53553" w:rsidP="000A6A4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B82D6B">
              <w:rPr>
                <w:rFonts w:cs="Arial"/>
              </w:rPr>
              <w:t xml:space="preserve">Łuniewska M., </w:t>
            </w:r>
            <w:proofErr w:type="spellStart"/>
            <w:r w:rsidRPr="00B82D6B">
              <w:rPr>
                <w:rFonts w:cs="Arial"/>
              </w:rPr>
              <w:t>Kołak</w:t>
            </w:r>
            <w:proofErr w:type="spellEnd"/>
            <w:r w:rsidRPr="00B82D6B">
              <w:rPr>
                <w:rFonts w:cs="Arial"/>
              </w:rPr>
              <w:t xml:space="preserve"> J., Kacprzak A., </w:t>
            </w:r>
            <w:proofErr w:type="spellStart"/>
            <w:r w:rsidRPr="00B82D6B">
              <w:rPr>
                <w:rFonts w:cs="Arial"/>
              </w:rPr>
              <w:t>Białecka-Pikul</w:t>
            </w:r>
            <w:proofErr w:type="spellEnd"/>
            <w:r w:rsidRPr="00B82D6B">
              <w:rPr>
                <w:rFonts w:cs="Arial"/>
              </w:rPr>
              <w:t xml:space="preserve"> M., Haman E., Wodniecka Z. (red.), 2015, </w:t>
            </w:r>
            <w:r w:rsidRPr="00B82D6B">
              <w:rPr>
                <w:rFonts w:cs="Arial"/>
                <w:i/>
                <w:iCs/>
              </w:rPr>
              <w:t>Wyzwania w diagnozie rozwoju językowego dzieci dwu- i wielojęzycznych</w:t>
            </w:r>
            <w:r w:rsidRPr="00B82D6B">
              <w:rPr>
                <w:rFonts w:cs="Arial"/>
              </w:rPr>
              <w:t>, [w:] A. Myszka, E.</w:t>
            </w:r>
            <w:r>
              <w:rPr>
                <w:rFonts w:cs="Arial"/>
              </w:rPr>
              <w:t> </w:t>
            </w:r>
            <w:proofErr w:type="spellStart"/>
            <w:r w:rsidRPr="00B82D6B">
              <w:rPr>
                <w:rFonts w:cs="Arial"/>
              </w:rPr>
              <w:t>Oronowicz</w:t>
            </w:r>
            <w:proofErr w:type="spellEnd"/>
            <w:r w:rsidRPr="00B82D6B">
              <w:rPr>
                <w:rFonts w:cs="Arial"/>
              </w:rPr>
              <w:t xml:space="preserve">-Kida (red.), </w:t>
            </w:r>
            <w:r w:rsidRPr="00B82D6B">
              <w:rPr>
                <w:rFonts w:cs="Arial"/>
                <w:i/>
                <w:iCs/>
              </w:rPr>
              <w:t>Głos</w:t>
            </w:r>
            <w:r>
              <w:rPr>
                <w:rFonts w:cs="Arial"/>
                <w:i/>
                <w:iCs/>
              </w:rPr>
              <w:t xml:space="preserve"> – </w:t>
            </w:r>
            <w:r w:rsidRPr="00B82D6B">
              <w:rPr>
                <w:rFonts w:cs="Arial"/>
                <w:i/>
                <w:iCs/>
              </w:rPr>
              <w:t>Język</w:t>
            </w:r>
            <w:r>
              <w:rPr>
                <w:rFonts w:cs="Arial"/>
                <w:i/>
                <w:iCs/>
              </w:rPr>
              <w:t xml:space="preserve"> – </w:t>
            </w:r>
            <w:r w:rsidRPr="00B82D6B">
              <w:rPr>
                <w:rFonts w:cs="Arial"/>
                <w:i/>
                <w:iCs/>
              </w:rPr>
              <w:t>Komunikacja</w:t>
            </w:r>
            <w:r>
              <w:rPr>
                <w:rFonts w:cs="Arial"/>
              </w:rPr>
              <w:t>, t.</w:t>
            </w:r>
            <w:r w:rsidRPr="00B82D6B">
              <w:rPr>
                <w:rFonts w:cs="Arial"/>
              </w:rPr>
              <w:t xml:space="preserve"> 2, Rzeszów: Wydawnictwo UR.</w:t>
            </w:r>
          </w:p>
          <w:p w14:paraId="68657C2D" w14:textId="2911278B" w:rsidR="00F53553" w:rsidRPr="00B82D6B" w:rsidRDefault="00F53553" w:rsidP="000A6A4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proofErr w:type="spellStart"/>
            <w:r w:rsidRPr="00B82D6B">
              <w:rPr>
                <w:rFonts w:cs="Arial"/>
              </w:rPr>
              <w:t>Nott-Bower</w:t>
            </w:r>
            <w:proofErr w:type="spellEnd"/>
            <w:r w:rsidRPr="00B82D6B">
              <w:rPr>
                <w:rFonts w:cs="Arial"/>
              </w:rPr>
              <w:t xml:space="preserve"> A., 2015, </w:t>
            </w:r>
            <w:r w:rsidRPr="00B82D6B">
              <w:rPr>
                <w:rFonts w:cs="Arial"/>
                <w:i/>
                <w:iCs/>
              </w:rPr>
              <w:t>Diagnoza oraz terapia zaburzeń mowy i języka u osób dwujęzycznych</w:t>
            </w:r>
            <w:r w:rsidRPr="00B82D6B">
              <w:rPr>
                <w:rFonts w:cs="Arial"/>
              </w:rPr>
              <w:t>, [w:]</w:t>
            </w:r>
            <w:r>
              <w:rPr>
                <w:rFonts w:cs="Arial"/>
              </w:rPr>
              <w:t> </w:t>
            </w:r>
            <w:r w:rsidRPr="00B82D6B">
              <w:rPr>
                <w:rFonts w:cs="Arial"/>
              </w:rPr>
              <w:t xml:space="preserve">„Forum Logopedyczne”, nr 23, </w:t>
            </w:r>
            <w:r>
              <w:rPr>
                <w:rFonts w:cs="Arial"/>
              </w:rPr>
              <w:t xml:space="preserve">s. </w:t>
            </w:r>
            <w:r w:rsidRPr="00B82D6B">
              <w:rPr>
                <w:rFonts w:cs="Arial"/>
              </w:rPr>
              <w:t>34–40.</w:t>
            </w:r>
          </w:p>
        </w:tc>
      </w:tr>
      <w:tr w:rsidR="00F53553" w:rsidRPr="0081638A" w14:paraId="5ACCE8D9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3CE4229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F53553" w:rsidRPr="0081638A" w14:paraId="56428C49" w14:textId="77777777" w:rsidTr="0085641F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0DB164" w14:textId="77777777" w:rsidR="00F53553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Wykład: </w:t>
            </w:r>
            <w:r w:rsidRPr="00715AF5">
              <w:rPr>
                <w:rFonts w:cs="Arial"/>
                <w:bCs/>
              </w:rPr>
              <w:t>wykład konwersatoryjny</w:t>
            </w:r>
            <w:r>
              <w:rPr>
                <w:rFonts w:cs="Arial"/>
                <w:bCs/>
              </w:rPr>
              <w:t xml:space="preserve"> z wykorzystaniem prezentacji multimedialnych</w:t>
            </w:r>
            <w:r w:rsidRPr="00715AF5">
              <w:rPr>
                <w:rFonts w:cs="Arial"/>
                <w:bCs/>
              </w:rPr>
              <w:t xml:space="preserve">, </w:t>
            </w:r>
            <w:r>
              <w:rPr>
                <w:rFonts w:cs="Arial"/>
                <w:bCs/>
              </w:rPr>
              <w:t>wykład problemowy.</w:t>
            </w:r>
          </w:p>
          <w:p w14:paraId="625AF3A9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Ćwiczenia: </w:t>
            </w:r>
            <w:r w:rsidRPr="00715AF5">
              <w:rPr>
                <w:rFonts w:cs="Arial"/>
                <w:bCs/>
              </w:rPr>
              <w:t xml:space="preserve">metoda </w:t>
            </w:r>
            <w:proofErr w:type="spellStart"/>
            <w:r w:rsidRPr="00715AF5">
              <w:rPr>
                <w:rFonts w:cs="Arial"/>
                <w:bCs/>
              </w:rPr>
              <w:t>case</w:t>
            </w:r>
            <w:proofErr w:type="spellEnd"/>
            <w:r w:rsidRPr="00715AF5">
              <w:rPr>
                <w:rFonts w:cs="Arial"/>
                <w:bCs/>
              </w:rPr>
              <w:t xml:space="preserve"> </w:t>
            </w:r>
            <w:proofErr w:type="spellStart"/>
            <w:r w:rsidRPr="00715AF5">
              <w:rPr>
                <w:rFonts w:cs="Arial"/>
                <w:bCs/>
              </w:rPr>
              <w:t>study</w:t>
            </w:r>
            <w:proofErr w:type="spellEnd"/>
            <w:r w:rsidRPr="00715AF5">
              <w:rPr>
                <w:rFonts w:cs="Arial"/>
                <w:bCs/>
              </w:rPr>
              <w:t xml:space="preserve"> (analiza </w:t>
            </w:r>
            <w:r>
              <w:rPr>
                <w:rFonts w:cs="Arial"/>
                <w:bCs/>
              </w:rPr>
              <w:t>przypadków dzieci</w:t>
            </w:r>
            <w:r w:rsidRPr="00715AF5">
              <w:rPr>
                <w:rFonts w:cs="Arial"/>
                <w:bCs/>
              </w:rPr>
              <w:t xml:space="preserve"> bilingwalnych), </w:t>
            </w:r>
            <w:r>
              <w:rPr>
                <w:rFonts w:cs="Arial"/>
                <w:bCs/>
              </w:rPr>
              <w:t>metoda praktyczna (symulacyjna), metoda sytuacyjna (</w:t>
            </w:r>
            <w:r w:rsidRPr="00715AF5">
              <w:rPr>
                <w:rFonts w:cs="Arial"/>
                <w:bCs/>
              </w:rPr>
              <w:t>debata oxfordzka, dyskusja panelowa</w:t>
            </w:r>
            <w:r>
              <w:rPr>
                <w:rFonts w:cs="Arial"/>
                <w:bCs/>
              </w:rPr>
              <w:t>)</w:t>
            </w:r>
            <w:r w:rsidRPr="00715AF5">
              <w:rPr>
                <w:rFonts w:cs="Arial"/>
                <w:bCs/>
              </w:rPr>
              <w:t xml:space="preserve">, </w:t>
            </w:r>
            <w:r>
              <w:rPr>
                <w:rFonts w:cs="Arial"/>
                <w:bCs/>
              </w:rPr>
              <w:t>giełda pomysłów (burza mózgów).</w:t>
            </w:r>
          </w:p>
        </w:tc>
      </w:tr>
      <w:tr w:rsidR="00F53553" w:rsidRPr="0081638A" w14:paraId="4E535B2F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20CC0F5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F53553" w:rsidRPr="0081638A" w14:paraId="7E21CBDF" w14:textId="77777777" w:rsidTr="0085641F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EDDEE4B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30B9361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F53553" w:rsidRPr="0081638A" w14:paraId="005F12AD" w14:textId="77777777" w:rsidTr="0085641F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1972FD5" w14:textId="77777777" w:rsidR="00F53553" w:rsidRPr="00F319A1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715AF5">
              <w:rPr>
                <w:rFonts w:cs="Arial"/>
              </w:rPr>
              <w:t>W01</w:t>
            </w:r>
            <w:r>
              <w:rPr>
                <w:rFonts w:cs="Arial"/>
              </w:rPr>
              <w:t xml:space="preserve">, </w:t>
            </w:r>
            <w:r w:rsidRPr="00715AF5">
              <w:rPr>
                <w:rFonts w:cs="Arial"/>
              </w:rPr>
              <w:t>W02</w:t>
            </w:r>
            <w:r>
              <w:rPr>
                <w:rFonts w:cs="Arial"/>
              </w:rPr>
              <w:t xml:space="preserve">, W03, </w:t>
            </w:r>
            <w:r w:rsidRPr="00715AF5">
              <w:rPr>
                <w:rFonts w:cs="Arial"/>
              </w:rPr>
              <w:t>W</w:t>
            </w:r>
            <w:r>
              <w:rPr>
                <w:rFonts w:cs="Arial"/>
              </w:rPr>
              <w:t>04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012E81A" w14:textId="7419B031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wiedzy będą weryfikowane na podstawie kolokwium pisemnego i ćwiczeń praktycznych, ocenianie ciągłe.</w:t>
            </w:r>
          </w:p>
        </w:tc>
      </w:tr>
      <w:tr w:rsidR="00F53553" w:rsidRPr="0081638A" w14:paraId="7834153B" w14:textId="77777777" w:rsidTr="0085641F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A5C3988" w14:textId="77777777" w:rsidR="00F53553" w:rsidRPr="00F319A1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715AF5">
              <w:rPr>
                <w:rFonts w:cs="Arial"/>
              </w:rPr>
              <w:t>U01</w:t>
            </w:r>
            <w:r>
              <w:rPr>
                <w:rFonts w:cs="Arial"/>
              </w:rPr>
              <w:t xml:space="preserve">, </w:t>
            </w:r>
            <w:r w:rsidRPr="00715AF5">
              <w:rPr>
                <w:rFonts w:cs="Arial"/>
              </w:rPr>
              <w:t>U02</w:t>
            </w:r>
            <w:r>
              <w:rPr>
                <w:rFonts w:cs="Arial"/>
              </w:rPr>
              <w:t xml:space="preserve">, </w:t>
            </w:r>
            <w:r w:rsidRPr="00715AF5">
              <w:rPr>
                <w:rFonts w:cs="Arial"/>
              </w:rPr>
              <w:t>U03</w:t>
            </w:r>
            <w:r>
              <w:rPr>
                <w:rFonts w:cs="Arial"/>
              </w:rPr>
              <w:t xml:space="preserve">, U04, U05, </w:t>
            </w:r>
            <w:r w:rsidRPr="00715AF5">
              <w:rPr>
                <w:rFonts w:cs="Arial"/>
              </w:rPr>
              <w:t>U0</w:t>
            </w:r>
            <w:r>
              <w:rPr>
                <w:rFonts w:cs="Arial"/>
              </w:rPr>
              <w:t>6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0993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umiejętności będą weryfikowane na podstawie obserwacji aktywności studentów i realizacji zleconych zadań praktycznych, ocenianie ciągłe.</w:t>
            </w:r>
          </w:p>
        </w:tc>
      </w:tr>
      <w:tr w:rsidR="00F53553" w:rsidRPr="0081638A" w14:paraId="6D842CA7" w14:textId="77777777" w:rsidTr="0085641F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11F678E" w14:textId="77777777" w:rsidR="00F53553" w:rsidRPr="00F319A1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K01, K02</w:t>
            </w:r>
            <w:r w:rsidRPr="00310F65">
              <w:rPr>
                <w:rFonts w:cs="Arial"/>
              </w:rPr>
              <w:t>,K0</w:t>
            </w:r>
            <w:r>
              <w:rPr>
                <w:rFonts w:cs="Arial"/>
              </w:rPr>
              <w:t>3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7473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kompetencji społecznych będą weryfikowane na podstawie obserwacji pracy studenta, dyskusji/argumentacji poglądów i postaw podczas zajęć.</w:t>
            </w:r>
          </w:p>
        </w:tc>
      </w:tr>
      <w:tr w:rsidR="00F53553" w:rsidRPr="0081638A" w14:paraId="00351D1C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2B1F5F3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F53553" w:rsidRPr="0081638A" w14:paraId="5AF329B4" w14:textId="77777777" w:rsidTr="0085641F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A66A3" w14:textId="77777777" w:rsidR="00F53553" w:rsidRPr="001E72F2" w:rsidRDefault="00F53553" w:rsidP="0085641F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1E72F2">
              <w:rPr>
                <w:rFonts w:cs="Arial"/>
              </w:rPr>
              <w:lastRenderedPageBreak/>
              <w:t xml:space="preserve">Warunkiem uzyskania zaliczenia z oceną jest spełnienie każdego z opisanych niżej kryteriów: </w:t>
            </w:r>
          </w:p>
          <w:p w14:paraId="74302CCF" w14:textId="77777777" w:rsidR="00F53553" w:rsidRDefault="00F53553" w:rsidP="000A6A49">
            <w:pPr>
              <w:pStyle w:val="Akapitzlist"/>
              <w:numPr>
                <w:ilvl w:val="0"/>
                <w:numId w:val="10"/>
              </w:numPr>
              <w:rPr>
                <w:rFonts w:cs="Arial"/>
              </w:rPr>
            </w:pPr>
            <w:r>
              <w:rPr>
                <w:rFonts w:cs="Arial"/>
              </w:rPr>
              <w:t>obecność na ćwiczeniach,</w:t>
            </w:r>
          </w:p>
          <w:p w14:paraId="7733FA94" w14:textId="77777777" w:rsidR="00F53553" w:rsidRPr="001E72F2" w:rsidRDefault="00F53553" w:rsidP="000A6A49">
            <w:pPr>
              <w:pStyle w:val="Akapitzlist"/>
              <w:numPr>
                <w:ilvl w:val="0"/>
                <w:numId w:val="10"/>
              </w:numPr>
              <w:rPr>
                <w:rFonts w:cs="Arial"/>
              </w:rPr>
            </w:pPr>
            <w:r w:rsidRPr="001E72F2">
              <w:rPr>
                <w:rFonts w:cs="Arial"/>
              </w:rPr>
              <w:t xml:space="preserve">aktywność na nich, </w:t>
            </w:r>
          </w:p>
          <w:p w14:paraId="202109DC" w14:textId="77777777" w:rsidR="00F53553" w:rsidRPr="001E72F2" w:rsidRDefault="00F53553" w:rsidP="000A6A49">
            <w:pPr>
              <w:pStyle w:val="Akapitzlist"/>
              <w:numPr>
                <w:ilvl w:val="0"/>
                <w:numId w:val="10"/>
              </w:numPr>
              <w:rPr>
                <w:rFonts w:cs="Arial"/>
              </w:rPr>
            </w:pPr>
            <w:r w:rsidRPr="001E72F2">
              <w:rPr>
                <w:rFonts w:cs="Arial"/>
              </w:rPr>
              <w:t xml:space="preserve">kolokwium pisemne </w:t>
            </w:r>
            <w:r>
              <w:rPr>
                <w:rFonts w:cs="Arial"/>
              </w:rPr>
              <w:t>–</w:t>
            </w:r>
            <w:r w:rsidRPr="001E72F2">
              <w:rPr>
                <w:rFonts w:cs="Arial"/>
              </w:rPr>
              <w:t xml:space="preserve"> zaliczenie kolokwium uzyskuje student, który uzyska co najmniej 51% poprawnych odpowiedzi</w:t>
            </w:r>
          </w:p>
          <w:p w14:paraId="2E840DC5" w14:textId="77777777" w:rsidR="00F53553" w:rsidRPr="001E72F2" w:rsidRDefault="00F53553" w:rsidP="00F53553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1E72F2">
              <w:rPr>
                <w:rFonts w:cs="Arial"/>
              </w:rPr>
              <w:t xml:space="preserve">0–50% – niedostateczny (2,0), </w:t>
            </w:r>
          </w:p>
          <w:p w14:paraId="1B111809" w14:textId="77777777" w:rsidR="00F53553" w:rsidRPr="001E72F2" w:rsidRDefault="00F53553" w:rsidP="00F53553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1E72F2">
              <w:rPr>
                <w:rFonts w:cs="Arial"/>
              </w:rPr>
              <w:t xml:space="preserve">51–60% – dostateczny (3,0), </w:t>
            </w:r>
          </w:p>
          <w:p w14:paraId="79D3C019" w14:textId="77777777" w:rsidR="00F53553" w:rsidRPr="001E72F2" w:rsidRDefault="00F53553" w:rsidP="00F53553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1E72F2">
              <w:rPr>
                <w:rFonts w:cs="Arial"/>
              </w:rPr>
              <w:t xml:space="preserve">61–70% – dostateczny plus (3,5), </w:t>
            </w:r>
          </w:p>
          <w:p w14:paraId="4B7D6D14" w14:textId="77777777" w:rsidR="00F53553" w:rsidRPr="001E72F2" w:rsidRDefault="00F53553" w:rsidP="00F53553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1E72F2">
              <w:rPr>
                <w:rFonts w:cs="Arial"/>
              </w:rPr>
              <w:t xml:space="preserve">71–80% – dobry (4,0), </w:t>
            </w:r>
          </w:p>
          <w:p w14:paraId="25CE649F" w14:textId="77777777" w:rsidR="00F53553" w:rsidRPr="001E72F2" w:rsidRDefault="00F53553" w:rsidP="00F53553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1E72F2">
              <w:rPr>
                <w:rFonts w:cs="Arial"/>
              </w:rPr>
              <w:t xml:space="preserve">81–90% – dobry plus (4,5), </w:t>
            </w:r>
          </w:p>
          <w:p w14:paraId="79F6DEC2" w14:textId="77777777" w:rsidR="00F53553" w:rsidRPr="001E72F2" w:rsidRDefault="00F53553" w:rsidP="00F53553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1E72F2">
              <w:rPr>
                <w:rFonts w:cs="Arial"/>
              </w:rPr>
              <w:t>91–100% – bardzo dobry (5,0).</w:t>
            </w:r>
          </w:p>
          <w:p w14:paraId="0ECC9EC2" w14:textId="77777777" w:rsidR="00F53553" w:rsidRPr="001E72F2" w:rsidRDefault="00F53553" w:rsidP="0085641F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1E72F2">
              <w:rPr>
                <w:rFonts w:cs="Arial"/>
              </w:rPr>
              <w:t>Poprawy: jednorazowa poprawa kolokwium na koniec semestru.</w:t>
            </w:r>
          </w:p>
        </w:tc>
      </w:tr>
      <w:tr w:rsidR="00F53553" w:rsidRPr="0081638A" w14:paraId="6900CABB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D93C531" w14:textId="77777777" w:rsidR="00F53553" w:rsidRPr="0081638A" w:rsidRDefault="00F53553" w:rsidP="0085641F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F53553" w:rsidRPr="0081638A" w14:paraId="49311FD5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E6E5148" w14:textId="77777777" w:rsidR="00F53553" w:rsidRPr="0081638A" w:rsidRDefault="00F53553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F53553" w:rsidRPr="0081638A" w14:paraId="1C9CD0CE" w14:textId="77777777" w:rsidTr="0085641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C9EFEB3" w14:textId="77777777" w:rsidR="00F53553" w:rsidRPr="0081638A" w:rsidRDefault="00F53553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A9E0E70" w14:textId="77777777" w:rsidR="00F53553" w:rsidRPr="0081638A" w:rsidRDefault="00F53553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F53553" w:rsidRPr="0081638A" w14:paraId="5B8739D3" w14:textId="77777777" w:rsidTr="0085641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033AE3" w14:textId="77777777" w:rsidR="00F53553" w:rsidRPr="005E2BA5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5E2BA5">
              <w:rPr>
                <w:rFonts w:cs="Arial"/>
              </w:rPr>
              <w:t>Udział w wykładach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F6FE50" w14:textId="77777777" w:rsidR="00F53553" w:rsidRPr="00E11542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E11542">
              <w:rPr>
                <w:rFonts w:cs="Arial"/>
                <w:bCs/>
              </w:rPr>
              <w:t>15 godzin</w:t>
            </w:r>
          </w:p>
        </w:tc>
      </w:tr>
      <w:tr w:rsidR="00F53553" w:rsidRPr="0081638A" w14:paraId="4DDB3274" w14:textId="77777777" w:rsidTr="0085641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C229AB" w14:textId="77777777" w:rsidR="00F53553" w:rsidRPr="005E2BA5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E2BA5">
              <w:rPr>
                <w:rFonts w:cs="Arial"/>
              </w:rPr>
              <w:t>Udział w ćwiczeniach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C5730A" w14:textId="77777777" w:rsidR="00F53553" w:rsidRPr="00E11542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E11542">
              <w:rPr>
                <w:rFonts w:cs="Arial"/>
                <w:bCs/>
              </w:rPr>
              <w:t>15 godzin</w:t>
            </w:r>
          </w:p>
        </w:tc>
      </w:tr>
      <w:tr w:rsidR="00F53553" w:rsidRPr="0081638A" w14:paraId="141996B5" w14:textId="77777777" w:rsidTr="0085641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2B7497" w14:textId="77777777" w:rsidR="00F53553" w:rsidRPr="005E2BA5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E2BA5">
              <w:rPr>
                <w:rFonts w:cs="Arial"/>
              </w:rPr>
              <w:t>Samodzielne przygotowanie się do ćwiczeń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24A6A3" w14:textId="77777777" w:rsidR="00F53553" w:rsidRPr="00E11542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E11542">
              <w:rPr>
                <w:rFonts w:cs="Arial"/>
                <w:bCs/>
              </w:rPr>
              <w:t>10 godzin</w:t>
            </w:r>
          </w:p>
        </w:tc>
      </w:tr>
      <w:tr w:rsidR="00F53553" w:rsidRPr="0081638A" w14:paraId="0238F957" w14:textId="77777777" w:rsidTr="0085641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B748EA" w14:textId="77777777" w:rsidR="00F53553" w:rsidRPr="005E2BA5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E2BA5">
              <w:rPr>
                <w:rFonts w:cs="Arial"/>
              </w:rPr>
              <w:t>Samodzielne przygotowanie się do kolokwiów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750475" w14:textId="77777777" w:rsidR="00F53553" w:rsidRPr="00E11542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E11542">
              <w:rPr>
                <w:rFonts w:cs="Arial"/>
                <w:bCs/>
              </w:rPr>
              <w:t>10 godzin</w:t>
            </w:r>
          </w:p>
        </w:tc>
      </w:tr>
      <w:tr w:rsidR="00F53553" w:rsidRPr="0081638A" w14:paraId="740964CB" w14:textId="77777777" w:rsidTr="0085641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C22365" w14:textId="77777777" w:rsidR="00F53553" w:rsidRPr="005E2BA5" w:rsidRDefault="00F53553" w:rsidP="0085641F">
            <w:pPr>
              <w:ind w:right="170"/>
              <w:rPr>
                <w:rFonts w:cs="Arial"/>
                <w:b/>
                <w:bCs/>
              </w:rPr>
            </w:pPr>
            <w:r w:rsidRPr="005E2BA5">
              <w:rPr>
                <w:rFonts w:cs="Arial"/>
              </w:rPr>
              <w:t>Sumaryczne obciążenie pracą studenta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4BAA6" w14:textId="77777777" w:rsidR="00F53553" w:rsidRPr="0081638A" w:rsidRDefault="00F53553" w:rsidP="0085641F">
            <w:pPr>
              <w:ind w:right="170"/>
              <w:rPr>
                <w:rFonts w:cs="Arial"/>
              </w:rPr>
            </w:pPr>
            <w:r>
              <w:rPr>
                <w:rFonts w:cs="Arial"/>
              </w:rPr>
              <w:t>50 godzin</w:t>
            </w:r>
          </w:p>
        </w:tc>
      </w:tr>
      <w:tr w:rsidR="00F53553" w:rsidRPr="0081638A" w14:paraId="196D92E8" w14:textId="77777777" w:rsidTr="0085641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6CAE91" w14:textId="77777777" w:rsidR="00F53553" w:rsidRPr="005E2BA5" w:rsidRDefault="00F53553" w:rsidP="0085641F">
            <w:pPr>
              <w:ind w:right="170"/>
              <w:rPr>
                <w:rFonts w:cs="Arial"/>
                <w:b/>
                <w:bCs/>
              </w:rPr>
            </w:pPr>
            <w:r w:rsidRPr="005E2BA5">
              <w:rPr>
                <w:rFonts w:cs="Arial"/>
              </w:rPr>
              <w:t>Punkty ECTS za przedmiot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71BD08" w14:textId="77777777" w:rsidR="00F53553" w:rsidRPr="00A854C5" w:rsidRDefault="00F53553" w:rsidP="0085641F">
            <w:pPr>
              <w:ind w:right="170"/>
              <w:rPr>
                <w:rFonts w:cs="Arial"/>
                <w:bCs/>
              </w:rPr>
            </w:pPr>
            <w:r w:rsidRPr="00A854C5">
              <w:rPr>
                <w:rFonts w:cs="Arial"/>
                <w:bCs/>
              </w:rPr>
              <w:t>2 ECTS</w:t>
            </w:r>
          </w:p>
        </w:tc>
      </w:tr>
    </w:tbl>
    <w:p w14:paraId="1BA98E33" w14:textId="34BBDD90" w:rsidR="00D3400D" w:rsidRDefault="00D3400D" w:rsidP="00F53553"/>
    <w:p w14:paraId="262FAEB0" w14:textId="77777777" w:rsidR="00D3400D" w:rsidRDefault="00D3400D">
      <w:pPr>
        <w:spacing w:before="0" w:after="160" w:line="259" w:lineRule="auto"/>
        <w:ind w:left="0"/>
      </w:pPr>
      <w:r>
        <w:br w:type="page"/>
      </w:r>
    </w:p>
    <w:sectPr w:rsidR="00D34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Arial,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DA9"/>
    <w:multiLevelType w:val="hybridMultilevel"/>
    <w:tmpl w:val="0F9646DE"/>
    <w:lvl w:ilvl="0" w:tplc="0415000F">
      <w:start w:val="1"/>
      <w:numFmt w:val="decimal"/>
      <w:lvlText w:val="%1."/>
      <w:lvlJc w:val="left"/>
      <w:pPr>
        <w:ind w:left="89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 w15:restartNumberingAfterBreak="0">
    <w:nsid w:val="00903D1C"/>
    <w:multiLevelType w:val="hybridMultilevel"/>
    <w:tmpl w:val="F0965B56"/>
    <w:lvl w:ilvl="0" w:tplc="6F22FA4E">
      <w:start w:val="1"/>
      <w:numFmt w:val="decimal"/>
      <w:lvlText w:val="%1."/>
      <w:lvlJc w:val="left"/>
      <w:pPr>
        <w:ind w:left="53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00AF7126"/>
    <w:multiLevelType w:val="hybridMultilevel"/>
    <w:tmpl w:val="C368EFDC"/>
    <w:lvl w:ilvl="0" w:tplc="B2BC8062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04BE0AAE"/>
    <w:multiLevelType w:val="hybridMultilevel"/>
    <w:tmpl w:val="B174316E"/>
    <w:lvl w:ilvl="0" w:tplc="04150017">
      <w:start w:val="1"/>
      <w:numFmt w:val="lowerLetter"/>
      <w:lvlText w:val="%1)"/>
      <w:lvlJc w:val="left"/>
      <w:pPr>
        <w:ind w:left="1610" w:hanging="360"/>
      </w:pPr>
    </w:lvl>
    <w:lvl w:ilvl="1" w:tplc="04150019" w:tentative="1">
      <w:start w:val="1"/>
      <w:numFmt w:val="lowerLetter"/>
      <w:lvlText w:val="%2."/>
      <w:lvlJc w:val="left"/>
      <w:pPr>
        <w:ind w:left="2330" w:hanging="360"/>
      </w:pPr>
    </w:lvl>
    <w:lvl w:ilvl="2" w:tplc="0415001B" w:tentative="1">
      <w:start w:val="1"/>
      <w:numFmt w:val="lowerRoman"/>
      <w:lvlText w:val="%3."/>
      <w:lvlJc w:val="right"/>
      <w:pPr>
        <w:ind w:left="3050" w:hanging="180"/>
      </w:pPr>
    </w:lvl>
    <w:lvl w:ilvl="3" w:tplc="0415000F" w:tentative="1">
      <w:start w:val="1"/>
      <w:numFmt w:val="decimal"/>
      <w:lvlText w:val="%4."/>
      <w:lvlJc w:val="left"/>
      <w:pPr>
        <w:ind w:left="3770" w:hanging="360"/>
      </w:pPr>
    </w:lvl>
    <w:lvl w:ilvl="4" w:tplc="04150019" w:tentative="1">
      <w:start w:val="1"/>
      <w:numFmt w:val="lowerLetter"/>
      <w:lvlText w:val="%5."/>
      <w:lvlJc w:val="left"/>
      <w:pPr>
        <w:ind w:left="4490" w:hanging="360"/>
      </w:pPr>
    </w:lvl>
    <w:lvl w:ilvl="5" w:tplc="0415001B" w:tentative="1">
      <w:start w:val="1"/>
      <w:numFmt w:val="lowerRoman"/>
      <w:lvlText w:val="%6."/>
      <w:lvlJc w:val="right"/>
      <w:pPr>
        <w:ind w:left="5210" w:hanging="180"/>
      </w:pPr>
    </w:lvl>
    <w:lvl w:ilvl="6" w:tplc="0415000F" w:tentative="1">
      <w:start w:val="1"/>
      <w:numFmt w:val="decimal"/>
      <w:lvlText w:val="%7."/>
      <w:lvlJc w:val="left"/>
      <w:pPr>
        <w:ind w:left="5930" w:hanging="360"/>
      </w:pPr>
    </w:lvl>
    <w:lvl w:ilvl="7" w:tplc="04150019" w:tentative="1">
      <w:start w:val="1"/>
      <w:numFmt w:val="lowerLetter"/>
      <w:lvlText w:val="%8."/>
      <w:lvlJc w:val="left"/>
      <w:pPr>
        <w:ind w:left="6650" w:hanging="360"/>
      </w:pPr>
    </w:lvl>
    <w:lvl w:ilvl="8" w:tplc="0415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4" w15:restartNumberingAfterBreak="0">
    <w:nsid w:val="070D1D2F"/>
    <w:multiLevelType w:val="hybridMultilevel"/>
    <w:tmpl w:val="FF90DBDE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0D983804"/>
    <w:multiLevelType w:val="hybridMultilevel"/>
    <w:tmpl w:val="5BFC42B0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" w15:restartNumberingAfterBreak="0">
    <w:nsid w:val="0EDE0D2B"/>
    <w:multiLevelType w:val="hybridMultilevel"/>
    <w:tmpl w:val="66FA1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E0FF9"/>
    <w:multiLevelType w:val="hybridMultilevel"/>
    <w:tmpl w:val="8D849398"/>
    <w:lvl w:ilvl="0" w:tplc="96B4E5A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8" w15:restartNumberingAfterBreak="0">
    <w:nsid w:val="0FD4779B"/>
    <w:multiLevelType w:val="hybridMultilevel"/>
    <w:tmpl w:val="917E2DA2"/>
    <w:lvl w:ilvl="0" w:tplc="F40641F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1855B82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 w15:restartNumberingAfterBreak="0">
    <w:nsid w:val="11A46521"/>
    <w:multiLevelType w:val="hybridMultilevel"/>
    <w:tmpl w:val="84505516"/>
    <w:lvl w:ilvl="0" w:tplc="C5D897F0">
      <w:start w:val="1"/>
      <w:numFmt w:val="decimal"/>
      <w:lvlText w:val="%1."/>
      <w:lvlJc w:val="left"/>
      <w:pPr>
        <w:ind w:left="720" w:hanging="360"/>
      </w:pPr>
      <w:rPr>
        <w:rFonts w:eastAsiaTheme="minorHAnsi"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121050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2" w15:restartNumberingAfterBreak="0">
    <w:nsid w:val="16CA71FF"/>
    <w:multiLevelType w:val="hybridMultilevel"/>
    <w:tmpl w:val="66FA1B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372B94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4" w15:restartNumberingAfterBreak="0">
    <w:nsid w:val="18AC2AA3"/>
    <w:multiLevelType w:val="hybridMultilevel"/>
    <w:tmpl w:val="32126400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5" w15:restartNumberingAfterBreak="0">
    <w:nsid w:val="18F4076A"/>
    <w:multiLevelType w:val="hybridMultilevel"/>
    <w:tmpl w:val="C368EFDC"/>
    <w:lvl w:ilvl="0" w:tplc="B2BC8062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6" w15:restartNumberingAfterBreak="0">
    <w:nsid w:val="1A0D1DC6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7" w15:restartNumberingAfterBreak="0">
    <w:nsid w:val="1AC52B83"/>
    <w:multiLevelType w:val="hybridMultilevel"/>
    <w:tmpl w:val="DDAA60E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8" w15:restartNumberingAfterBreak="0">
    <w:nsid w:val="1B37349E"/>
    <w:multiLevelType w:val="hybridMultilevel"/>
    <w:tmpl w:val="011835D0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9" w15:restartNumberingAfterBreak="0">
    <w:nsid w:val="1BE6790B"/>
    <w:multiLevelType w:val="hybridMultilevel"/>
    <w:tmpl w:val="32126400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0" w15:restartNumberingAfterBreak="0">
    <w:nsid w:val="217B2791"/>
    <w:multiLevelType w:val="hybridMultilevel"/>
    <w:tmpl w:val="40241B64"/>
    <w:lvl w:ilvl="0" w:tplc="04150017">
      <w:start w:val="1"/>
      <w:numFmt w:val="lowerLetter"/>
      <w:lvlText w:val="%1)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1" w15:restartNumberingAfterBreak="0">
    <w:nsid w:val="227A6BDD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2" w15:restartNumberingAfterBreak="0">
    <w:nsid w:val="22E26661"/>
    <w:multiLevelType w:val="hybridMultilevel"/>
    <w:tmpl w:val="950A2E94"/>
    <w:lvl w:ilvl="0" w:tplc="63DE96B6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437786E"/>
    <w:multiLevelType w:val="hybridMultilevel"/>
    <w:tmpl w:val="C5281922"/>
    <w:lvl w:ilvl="0" w:tplc="0415000F">
      <w:start w:val="1"/>
      <w:numFmt w:val="decimal"/>
      <w:lvlText w:val="%1."/>
      <w:lvlJc w:val="left"/>
      <w:pPr>
        <w:ind w:left="1610" w:hanging="360"/>
      </w:pPr>
    </w:lvl>
    <w:lvl w:ilvl="1" w:tplc="04150019" w:tentative="1">
      <w:start w:val="1"/>
      <w:numFmt w:val="lowerLetter"/>
      <w:lvlText w:val="%2."/>
      <w:lvlJc w:val="left"/>
      <w:pPr>
        <w:ind w:left="2330" w:hanging="360"/>
      </w:pPr>
    </w:lvl>
    <w:lvl w:ilvl="2" w:tplc="0415001B" w:tentative="1">
      <w:start w:val="1"/>
      <w:numFmt w:val="lowerRoman"/>
      <w:lvlText w:val="%3."/>
      <w:lvlJc w:val="right"/>
      <w:pPr>
        <w:ind w:left="3050" w:hanging="180"/>
      </w:pPr>
    </w:lvl>
    <w:lvl w:ilvl="3" w:tplc="0415000F" w:tentative="1">
      <w:start w:val="1"/>
      <w:numFmt w:val="decimal"/>
      <w:lvlText w:val="%4."/>
      <w:lvlJc w:val="left"/>
      <w:pPr>
        <w:ind w:left="3770" w:hanging="360"/>
      </w:pPr>
    </w:lvl>
    <w:lvl w:ilvl="4" w:tplc="04150019" w:tentative="1">
      <w:start w:val="1"/>
      <w:numFmt w:val="lowerLetter"/>
      <w:lvlText w:val="%5."/>
      <w:lvlJc w:val="left"/>
      <w:pPr>
        <w:ind w:left="4490" w:hanging="360"/>
      </w:pPr>
    </w:lvl>
    <w:lvl w:ilvl="5" w:tplc="0415001B" w:tentative="1">
      <w:start w:val="1"/>
      <w:numFmt w:val="lowerRoman"/>
      <w:lvlText w:val="%6."/>
      <w:lvlJc w:val="right"/>
      <w:pPr>
        <w:ind w:left="5210" w:hanging="180"/>
      </w:pPr>
    </w:lvl>
    <w:lvl w:ilvl="6" w:tplc="0415000F" w:tentative="1">
      <w:start w:val="1"/>
      <w:numFmt w:val="decimal"/>
      <w:lvlText w:val="%7."/>
      <w:lvlJc w:val="left"/>
      <w:pPr>
        <w:ind w:left="5930" w:hanging="360"/>
      </w:pPr>
    </w:lvl>
    <w:lvl w:ilvl="7" w:tplc="04150019" w:tentative="1">
      <w:start w:val="1"/>
      <w:numFmt w:val="lowerLetter"/>
      <w:lvlText w:val="%8."/>
      <w:lvlJc w:val="left"/>
      <w:pPr>
        <w:ind w:left="6650" w:hanging="360"/>
      </w:pPr>
    </w:lvl>
    <w:lvl w:ilvl="8" w:tplc="0415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24" w15:restartNumberingAfterBreak="0">
    <w:nsid w:val="24A50FF9"/>
    <w:multiLevelType w:val="hybridMultilevel"/>
    <w:tmpl w:val="36D01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E15AEC"/>
    <w:multiLevelType w:val="hybridMultilevel"/>
    <w:tmpl w:val="CA361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746DB8"/>
    <w:multiLevelType w:val="hybridMultilevel"/>
    <w:tmpl w:val="32126400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7" w15:restartNumberingAfterBreak="0">
    <w:nsid w:val="27F478F0"/>
    <w:multiLevelType w:val="hybridMultilevel"/>
    <w:tmpl w:val="90C07BDA"/>
    <w:lvl w:ilvl="0" w:tplc="CE9005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782B2B"/>
    <w:multiLevelType w:val="hybridMultilevel"/>
    <w:tmpl w:val="90C07BD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D64364"/>
    <w:multiLevelType w:val="hybridMultilevel"/>
    <w:tmpl w:val="4292664A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0" w15:restartNumberingAfterBreak="0">
    <w:nsid w:val="2F230207"/>
    <w:multiLevelType w:val="hybridMultilevel"/>
    <w:tmpl w:val="40241B64"/>
    <w:lvl w:ilvl="0" w:tplc="FFFFFFFF">
      <w:start w:val="1"/>
      <w:numFmt w:val="lowerLetter"/>
      <w:lvlText w:val="%1)"/>
      <w:lvlJc w:val="left"/>
      <w:pPr>
        <w:ind w:left="890" w:hanging="360"/>
      </w:pPr>
    </w:lvl>
    <w:lvl w:ilvl="1" w:tplc="FFFFFFFF" w:tentative="1">
      <w:start w:val="1"/>
      <w:numFmt w:val="lowerLetter"/>
      <w:lvlText w:val="%2."/>
      <w:lvlJc w:val="left"/>
      <w:pPr>
        <w:ind w:left="1610" w:hanging="360"/>
      </w:p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1" w15:restartNumberingAfterBreak="0">
    <w:nsid w:val="310E3180"/>
    <w:multiLevelType w:val="hybridMultilevel"/>
    <w:tmpl w:val="66FA1B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7057D6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3" w15:restartNumberingAfterBreak="0">
    <w:nsid w:val="33D52155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4" w15:restartNumberingAfterBreak="0">
    <w:nsid w:val="37167629"/>
    <w:multiLevelType w:val="hybridMultilevel"/>
    <w:tmpl w:val="CA18B9FC"/>
    <w:lvl w:ilvl="0" w:tplc="04150017">
      <w:start w:val="1"/>
      <w:numFmt w:val="lowerLetter"/>
      <w:lvlText w:val="%1)"/>
      <w:lvlJc w:val="left"/>
      <w:pPr>
        <w:ind w:left="1610" w:hanging="360"/>
      </w:pPr>
    </w:lvl>
    <w:lvl w:ilvl="1" w:tplc="04150019" w:tentative="1">
      <w:start w:val="1"/>
      <w:numFmt w:val="lowerLetter"/>
      <w:lvlText w:val="%2."/>
      <w:lvlJc w:val="left"/>
      <w:pPr>
        <w:ind w:left="2330" w:hanging="360"/>
      </w:pPr>
    </w:lvl>
    <w:lvl w:ilvl="2" w:tplc="0415001B" w:tentative="1">
      <w:start w:val="1"/>
      <w:numFmt w:val="lowerRoman"/>
      <w:lvlText w:val="%3."/>
      <w:lvlJc w:val="right"/>
      <w:pPr>
        <w:ind w:left="3050" w:hanging="180"/>
      </w:pPr>
    </w:lvl>
    <w:lvl w:ilvl="3" w:tplc="0415000F" w:tentative="1">
      <w:start w:val="1"/>
      <w:numFmt w:val="decimal"/>
      <w:lvlText w:val="%4."/>
      <w:lvlJc w:val="left"/>
      <w:pPr>
        <w:ind w:left="3770" w:hanging="360"/>
      </w:pPr>
    </w:lvl>
    <w:lvl w:ilvl="4" w:tplc="04150019" w:tentative="1">
      <w:start w:val="1"/>
      <w:numFmt w:val="lowerLetter"/>
      <w:lvlText w:val="%5."/>
      <w:lvlJc w:val="left"/>
      <w:pPr>
        <w:ind w:left="4490" w:hanging="360"/>
      </w:pPr>
    </w:lvl>
    <w:lvl w:ilvl="5" w:tplc="0415001B" w:tentative="1">
      <w:start w:val="1"/>
      <w:numFmt w:val="lowerRoman"/>
      <w:lvlText w:val="%6."/>
      <w:lvlJc w:val="right"/>
      <w:pPr>
        <w:ind w:left="5210" w:hanging="180"/>
      </w:pPr>
    </w:lvl>
    <w:lvl w:ilvl="6" w:tplc="0415000F" w:tentative="1">
      <w:start w:val="1"/>
      <w:numFmt w:val="decimal"/>
      <w:lvlText w:val="%7."/>
      <w:lvlJc w:val="left"/>
      <w:pPr>
        <w:ind w:left="5930" w:hanging="360"/>
      </w:pPr>
    </w:lvl>
    <w:lvl w:ilvl="7" w:tplc="04150019" w:tentative="1">
      <w:start w:val="1"/>
      <w:numFmt w:val="lowerLetter"/>
      <w:lvlText w:val="%8."/>
      <w:lvlJc w:val="left"/>
      <w:pPr>
        <w:ind w:left="6650" w:hanging="360"/>
      </w:pPr>
    </w:lvl>
    <w:lvl w:ilvl="8" w:tplc="0415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35" w15:restartNumberingAfterBreak="0">
    <w:nsid w:val="3898612B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6" w15:restartNumberingAfterBreak="0">
    <w:nsid w:val="39855F68"/>
    <w:multiLevelType w:val="hybridMultilevel"/>
    <w:tmpl w:val="32126400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7" w15:restartNumberingAfterBreak="0">
    <w:nsid w:val="3A6162E6"/>
    <w:multiLevelType w:val="hybridMultilevel"/>
    <w:tmpl w:val="AF6E9FB8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8" w15:restartNumberingAfterBreak="0">
    <w:nsid w:val="3A6917F7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9" w15:restartNumberingAfterBreak="0">
    <w:nsid w:val="3CDF7DB6"/>
    <w:multiLevelType w:val="hybridMultilevel"/>
    <w:tmpl w:val="66FA1B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8D4F16"/>
    <w:multiLevelType w:val="hybridMultilevel"/>
    <w:tmpl w:val="40241B64"/>
    <w:lvl w:ilvl="0" w:tplc="FFFFFFFF">
      <w:start w:val="1"/>
      <w:numFmt w:val="lowerLetter"/>
      <w:lvlText w:val="%1)"/>
      <w:lvlJc w:val="left"/>
      <w:pPr>
        <w:ind w:left="890" w:hanging="360"/>
      </w:pPr>
    </w:lvl>
    <w:lvl w:ilvl="1" w:tplc="FFFFFFFF" w:tentative="1">
      <w:start w:val="1"/>
      <w:numFmt w:val="lowerLetter"/>
      <w:lvlText w:val="%2."/>
      <w:lvlJc w:val="left"/>
      <w:pPr>
        <w:ind w:left="1610" w:hanging="360"/>
      </w:p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1" w15:restartNumberingAfterBreak="0">
    <w:nsid w:val="3FD63CD3"/>
    <w:multiLevelType w:val="hybridMultilevel"/>
    <w:tmpl w:val="681A0A2E"/>
    <w:lvl w:ilvl="0" w:tplc="0415000F">
      <w:start w:val="1"/>
      <w:numFmt w:val="decimal"/>
      <w:lvlText w:val="%1."/>
      <w:lvlJc w:val="left"/>
      <w:pPr>
        <w:ind w:left="1610" w:hanging="360"/>
      </w:pPr>
    </w:lvl>
    <w:lvl w:ilvl="1" w:tplc="04150019" w:tentative="1">
      <w:start w:val="1"/>
      <w:numFmt w:val="lowerLetter"/>
      <w:lvlText w:val="%2."/>
      <w:lvlJc w:val="left"/>
      <w:pPr>
        <w:ind w:left="2330" w:hanging="360"/>
      </w:pPr>
    </w:lvl>
    <w:lvl w:ilvl="2" w:tplc="0415001B" w:tentative="1">
      <w:start w:val="1"/>
      <w:numFmt w:val="lowerRoman"/>
      <w:lvlText w:val="%3."/>
      <w:lvlJc w:val="right"/>
      <w:pPr>
        <w:ind w:left="3050" w:hanging="180"/>
      </w:pPr>
    </w:lvl>
    <w:lvl w:ilvl="3" w:tplc="0415000F" w:tentative="1">
      <w:start w:val="1"/>
      <w:numFmt w:val="decimal"/>
      <w:lvlText w:val="%4."/>
      <w:lvlJc w:val="left"/>
      <w:pPr>
        <w:ind w:left="3770" w:hanging="360"/>
      </w:pPr>
    </w:lvl>
    <w:lvl w:ilvl="4" w:tplc="04150019" w:tentative="1">
      <w:start w:val="1"/>
      <w:numFmt w:val="lowerLetter"/>
      <w:lvlText w:val="%5."/>
      <w:lvlJc w:val="left"/>
      <w:pPr>
        <w:ind w:left="4490" w:hanging="360"/>
      </w:pPr>
    </w:lvl>
    <w:lvl w:ilvl="5" w:tplc="0415001B" w:tentative="1">
      <w:start w:val="1"/>
      <w:numFmt w:val="lowerRoman"/>
      <w:lvlText w:val="%6."/>
      <w:lvlJc w:val="right"/>
      <w:pPr>
        <w:ind w:left="5210" w:hanging="180"/>
      </w:pPr>
    </w:lvl>
    <w:lvl w:ilvl="6" w:tplc="0415000F" w:tentative="1">
      <w:start w:val="1"/>
      <w:numFmt w:val="decimal"/>
      <w:lvlText w:val="%7."/>
      <w:lvlJc w:val="left"/>
      <w:pPr>
        <w:ind w:left="5930" w:hanging="360"/>
      </w:pPr>
    </w:lvl>
    <w:lvl w:ilvl="7" w:tplc="04150019" w:tentative="1">
      <w:start w:val="1"/>
      <w:numFmt w:val="lowerLetter"/>
      <w:lvlText w:val="%8."/>
      <w:lvlJc w:val="left"/>
      <w:pPr>
        <w:ind w:left="6650" w:hanging="360"/>
      </w:pPr>
    </w:lvl>
    <w:lvl w:ilvl="8" w:tplc="0415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42" w15:restartNumberingAfterBreak="0">
    <w:nsid w:val="40652976"/>
    <w:multiLevelType w:val="hybridMultilevel"/>
    <w:tmpl w:val="66FA1B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757784"/>
    <w:multiLevelType w:val="hybridMultilevel"/>
    <w:tmpl w:val="32126400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4" w15:restartNumberingAfterBreak="0">
    <w:nsid w:val="41191FC5"/>
    <w:multiLevelType w:val="hybridMultilevel"/>
    <w:tmpl w:val="8D849398"/>
    <w:lvl w:ilvl="0" w:tplc="96B4E5A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5" w15:restartNumberingAfterBreak="0">
    <w:nsid w:val="422B30F1"/>
    <w:multiLevelType w:val="hybridMultilevel"/>
    <w:tmpl w:val="40241B64"/>
    <w:lvl w:ilvl="0" w:tplc="FFFFFFFF">
      <w:start w:val="1"/>
      <w:numFmt w:val="lowerLetter"/>
      <w:lvlText w:val="%1)"/>
      <w:lvlJc w:val="left"/>
      <w:pPr>
        <w:ind w:left="890" w:hanging="360"/>
      </w:pPr>
    </w:lvl>
    <w:lvl w:ilvl="1" w:tplc="FFFFFFFF" w:tentative="1">
      <w:start w:val="1"/>
      <w:numFmt w:val="lowerLetter"/>
      <w:lvlText w:val="%2."/>
      <w:lvlJc w:val="left"/>
      <w:pPr>
        <w:ind w:left="1610" w:hanging="360"/>
      </w:p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6" w15:restartNumberingAfterBreak="0">
    <w:nsid w:val="442B734A"/>
    <w:multiLevelType w:val="hybridMultilevel"/>
    <w:tmpl w:val="32126400"/>
    <w:lvl w:ilvl="0" w:tplc="8D325FD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7" w15:restartNumberingAfterBreak="0">
    <w:nsid w:val="46420874"/>
    <w:multiLevelType w:val="hybridMultilevel"/>
    <w:tmpl w:val="D4F696F2"/>
    <w:lvl w:ilvl="0" w:tplc="82C2C360">
      <w:start w:val="1"/>
      <w:numFmt w:val="decimal"/>
      <w:lvlText w:val="%1."/>
      <w:lvlJc w:val="left"/>
      <w:pPr>
        <w:ind w:left="89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8" w15:restartNumberingAfterBreak="0">
    <w:nsid w:val="494D6401"/>
    <w:multiLevelType w:val="hybridMultilevel"/>
    <w:tmpl w:val="8D849398"/>
    <w:lvl w:ilvl="0" w:tplc="96B4E5A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9" w15:restartNumberingAfterBreak="0">
    <w:nsid w:val="4D4F1BF4"/>
    <w:multiLevelType w:val="hybridMultilevel"/>
    <w:tmpl w:val="2DE61658"/>
    <w:lvl w:ilvl="0" w:tplc="0415000F">
      <w:start w:val="1"/>
      <w:numFmt w:val="decimal"/>
      <w:lvlText w:val="%1."/>
      <w:lvlJc w:val="left"/>
      <w:pPr>
        <w:ind w:left="1610" w:hanging="360"/>
      </w:pPr>
    </w:lvl>
    <w:lvl w:ilvl="1" w:tplc="04150019" w:tentative="1">
      <w:start w:val="1"/>
      <w:numFmt w:val="lowerLetter"/>
      <w:lvlText w:val="%2."/>
      <w:lvlJc w:val="left"/>
      <w:pPr>
        <w:ind w:left="2330" w:hanging="360"/>
      </w:pPr>
    </w:lvl>
    <w:lvl w:ilvl="2" w:tplc="0415001B" w:tentative="1">
      <w:start w:val="1"/>
      <w:numFmt w:val="lowerRoman"/>
      <w:lvlText w:val="%3."/>
      <w:lvlJc w:val="right"/>
      <w:pPr>
        <w:ind w:left="3050" w:hanging="180"/>
      </w:pPr>
    </w:lvl>
    <w:lvl w:ilvl="3" w:tplc="0415000F" w:tentative="1">
      <w:start w:val="1"/>
      <w:numFmt w:val="decimal"/>
      <w:lvlText w:val="%4."/>
      <w:lvlJc w:val="left"/>
      <w:pPr>
        <w:ind w:left="3770" w:hanging="360"/>
      </w:pPr>
    </w:lvl>
    <w:lvl w:ilvl="4" w:tplc="04150019" w:tentative="1">
      <w:start w:val="1"/>
      <w:numFmt w:val="lowerLetter"/>
      <w:lvlText w:val="%5."/>
      <w:lvlJc w:val="left"/>
      <w:pPr>
        <w:ind w:left="4490" w:hanging="360"/>
      </w:pPr>
    </w:lvl>
    <w:lvl w:ilvl="5" w:tplc="0415001B" w:tentative="1">
      <w:start w:val="1"/>
      <w:numFmt w:val="lowerRoman"/>
      <w:lvlText w:val="%6."/>
      <w:lvlJc w:val="right"/>
      <w:pPr>
        <w:ind w:left="5210" w:hanging="180"/>
      </w:pPr>
    </w:lvl>
    <w:lvl w:ilvl="6" w:tplc="0415000F" w:tentative="1">
      <w:start w:val="1"/>
      <w:numFmt w:val="decimal"/>
      <w:lvlText w:val="%7."/>
      <w:lvlJc w:val="left"/>
      <w:pPr>
        <w:ind w:left="5930" w:hanging="360"/>
      </w:pPr>
    </w:lvl>
    <w:lvl w:ilvl="7" w:tplc="04150019" w:tentative="1">
      <w:start w:val="1"/>
      <w:numFmt w:val="lowerLetter"/>
      <w:lvlText w:val="%8."/>
      <w:lvlJc w:val="left"/>
      <w:pPr>
        <w:ind w:left="6650" w:hanging="360"/>
      </w:pPr>
    </w:lvl>
    <w:lvl w:ilvl="8" w:tplc="0415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50" w15:restartNumberingAfterBreak="0">
    <w:nsid w:val="4EC06563"/>
    <w:multiLevelType w:val="hybridMultilevel"/>
    <w:tmpl w:val="66FA1B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63324B"/>
    <w:multiLevelType w:val="hybridMultilevel"/>
    <w:tmpl w:val="5BCCFB48"/>
    <w:lvl w:ilvl="0" w:tplc="0415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52" w15:restartNumberingAfterBreak="0">
    <w:nsid w:val="51033184"/>
    <w:multiLevelType w:val="hybridMultilevel"/>
    <w:tmpl w:val="8494A934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3" w15:restartNumberingAfterBreak="0">
    <w:nsid w:val="52821C69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4" w15:restartNumberingAfterBreak="0">
    <w:nsid w:val="56996FA4"/>
    <w:multiLevelType w:val="hybridMultilevel"/>
    <w:tmpl w:val="40241B64"/>
    <w:lvl w:ilvl="0" w:tplc="FFFFFFFF">
      <w:start w:val="1"/>
      <w:numFmt w:val="lowerLetter"/>
      <w:lvlText w:val="%1)"/>
      <w:lvlJc w:val="left"/>
      <w:pPr>
        <w:ind w:left="890" w:hanging="360"/>
      </w:pPr>
    </w:lvl>
    <w:lvl w:ilvl="1" w:tplc="FFFFFFFF" w:tentative="1">
      <w:start w:val="1"/>
      <w:numFmt w:val="lowerLetter"/>
      <w:lvlText w:val="%2."/>
      <w:lvlJc w:val="left"/>
      <w:pPr>
        <w:ind w:left="1610" w:hanging="360"/>
      </w:p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5" w15:restartNumberingAfterBreak="0">
    <w:nsid w:val="59501E3A"/>
    <w:multiLevelType w:val="hybridMultilevel"/>
    <w:tmpl w:val="32126400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6" w15:restartNumberingAfterBreak="0">
    <w:nsid w:val="5D3159A7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7" w15:restartNumberingAfterBreak="0">
    <w:nsid w:val="5E7E53FE"/>
    <w:multiLevelType w:val="hybridMultilevel"/>
    <w:tmpl w:val="4E160E20"/>
    <w:lvl w:ilvl="0" w:tplc="AA96ACA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8" w15:restartNumberingAfterBreak="0">
    <w:nsid w:val="5FAC1481"/>
    <w:multiLevelType w:val="hybridMultilevel"/>
    <w:tmpl w:val="AE0200AE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9" w15:restartNumberingAfterBreak="0">
    <w:nsid w:val="63352C1B"/>
    <w:multiLevelType w:val="hybridMultilevel"/>
    <w:tmpl w:val="C9565DF6"/>
    <w:lvl w:ilvl="0" w:tplc="EFB8F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5A6714"/>
    <w:multiLevelType w:val="hybridMultilevel"/>
    <w:tmpl w:val="8D849398"/>
    <w:lvl w:ilvl="0" w:tplc="96B4E5A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1" w15:restartNumberingAfterBreak="0">
    <w:nsid w:val="67E80A18"/>
    <w:multiLevelType w:val="hybridMultilevel"/>
    <w:tmpl w:val="3C1A03C8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2" w15:restartNumberingAfterBreak="0">
    <w:nsid w:val="69605306"/>
    <w:multiLevelType w:val="hybridMultilevel"/>
    <w:tmpl w:val="89481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97C0F49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4" w15:restartNumberingAfterBreak="0">
    <w:nsid w:val="6A4B1278"/>
    <w:multiLevelType w:val="hybridMultilevel"/>
    <w:tmpl w:val="40241B64"/>
    <w:lvl w:ilvl="0" w:tplc="FFFFFFFF">
      <w:start w:val="1"/>
      <w:numFmt w:val="lowerLetter"/>
      <w:lvlText w:val="%1)"/>
      <w:lvlJc w:val="left"/>
      <w:pPr>
        <w:ind w:left="890" w:hanging="360"/>
      </w:pPr>
    </w:lvl>
    <w:lvl w:ilvl="1" w:tplc="FFFFFFFF" w:tentative="1">
      <w:start w:val="1"/>
      <w:numFmt w:val="lowerLetter"/>
      <w:lvlText w:val="%2."/>
      <w:lvlJc w:val="left"/>
      <w:pPr>
        <w:ind w:left="1610" w:hanging="360"/>
      </w:p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5" w15:restartNumberingAfterBreak="0">
    <w:nsid w:val="6B625BDD"/>
    <w:multiLevelType w:val="hybridMultilevel"/>
    <w:tmpl w:val="40241B64"/>
    <w:lvl w:ilvl="0" w:tplc="FFFFFFFF">
      <w:start w:val="1"/>
      <w:numFmt w:val="lowerLetter"/>
      <w:lvlText w:val="%1)"/>
      <w:lvlJc w:val="left"/>
      <w:pPr>
        <w:ind w:left="890" w:hanging="360"/>
      </w:pPr>
    </w:lvl>
    <w:lvl w:ilvl="1" w:tplc="FFFFFFFF" w:tentative="1">
      <w:start w:val="1"/>
      <w:numFmt w:val="lowerLetter"/>
      <w:lvlText w:val="%2."/>
      <w:lvlJc w:val="left"/>
      <w:pPr>
        <w:ind w:left="1610" w:hanging="360"/>
      </w:p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6" w15:restartNumberingAfterBreak="0">
    <w:nsid w:val="6B894111"/>
    <w:multiLevelType w:val="hybridMultilevel"/>
    <w:tmpl w:val="40241B64"/>
    <w:lvl w:ilvl="0" w:tplc="FFFFFFFF">
      <w:start w:val="1"/>
      <w:numFmt w:val="lowerLetter"/>
      <w:lvlText w:val="%1)"/>
      <w:lvlJc w:val="left"/>
      <w:pPr>
        <w:ind w:left="890" w:hanging="360"/>
      </w:pPr>
    </w:lvl>
    <w:lvl w:ilvl="1" w:tplc="FFFFFFFF" w:tentative="1">
      <w:start w:val="1"/>
      <w:numFmt w:val="lowerLetter"/>
      <w:lvlText w:val="%2."/>
      <w:lvlJc w:val="left"/>
      <w:pPr>
        <w:ind w:left="1610" w:hanging="360"/>
      </w:p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7" w15:restartNumberingAfterBreak="0">
    <w:nsid w:val="6BF15CB2"/>
    <w:multiLevelType w:val="hybridMultilevel"/>
    <w:tmpl w:val="8D849398"/>
    <w:lvl w:ilvl="0" w:tplc="96B4E5A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8" w15:restartNumberingAfterBreak="0">
    <w:nsid w:val="6C9A2975"/>
    <w:multiLevelType w:val="hybridMultilevel"/>
    <w:tmpl w:val="60DE7B08"/>
    <w:lvl w:ilvl="0" w:tplc="04150013">
      <w:start w:val="1"/>
      <w:numFmt w:val="upperRoman"/>
      <w:lvlText w:val="%1."/>
      <w:lvlJc w:val="righ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9" w15:restartNumberingAfterBreak="0">
    <w:nsid w:val="6D314B27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0" w15:restartNumberingAfterBreak="0">
    <w:nsid w:val="6D6D2EF0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1" w15:restartNumberingAfterBreak="0">
    <w:nsid w:val="6E03387E"/>
    <w:multiLevelType w:val="hybridMultilevel"/>
    <w:tmpl w:val="15081F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6EB86334"/>
    <w:multiLevelType w:val="hybridMultilevel"/>
    <w:tmpl w:val="EF423D4C"/>
    <w:lvl w:ilvl="0" w:tplc="3B3E4B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6EF15EA4"/>
    <w:multiLevelType w:val="hybridMultilevel"/>
    <w:tmpl w:val="E57E9CB8"/>
    <w:lvl w:ilvl="0" w:tplc="04150017">
      <w:start w:val="1"/>
      <w:numFmt w:val="lowerLetter"/>
      <w:lvlText w:val="%1)"/>
      <w:lvlJc w:val="left"/>
      <w:pPr>
        <w:ind w:left="1610" w:hanging="360"/>
      </w:pPr>
    </w:lvl>
    <w:lvl w:ilvl="1" w:tplc="04150019" w:tentative="1">
      <w:start w:val="1"/>
      <w:numFmt w:val="lowerLetter"/>
      <w:lvlText w:val="%2."/>
      <w:lvlJc w:val="left"/>
      <w:pPr>
        <w:ind w:left="2330" w:hanging="360"/>
      </w:pPr>
    </w:lvl>
    <w:lvl w:ilvl="2" w:tplc="0415001B" w:tentative="1">
      <w:start w:val="1"/>
      <w:numFmt w:val="lowerRoman"/>
      <w:lvlText w:val="%3."/>
      <w:lvlJc w:val="right"/>
      <w:pPr>
        <w:ind w:left="3050" w:hanging="180"/>
      </w:pPr>
    </w:lvl>
    <w:lvl w:ilvl="3" w:tplc="0415000F" w:tentative="1">
      <w:start w:val="1"/>
      <w:numFmt w:val="decimal"/>
      <w:lvlText w:val="%4."/>
      <w:lvlJc w:val="left"/>
      <w:pPr>
        <w:ind w:left="3770" w:hanging="360"/>
      </w:pPr>
    </w:lvl>
    <w:lvl w:ilvl="4" w:tplc="04150019" w:tentative="1">
      <w:start w:val="1"/>
      <w:numFmt w:val="lowerLetter"/>
      <w:lvlText w:val="%5."/>
      <w:lvlJc w:val="left"/>
      <w:pPr>
        <w:ind w:left="4490" w:hanging="360"/>
      </w:pPr>
    </w:lvl>
    <w:lvl w:ilvl="5" w:tplc="0415001B" w:tentative="1">
      <w:start w:val="1"/>
      <w:numFmt w:val="lowerRoman"/>
      <w:lvlText w:val="%6."/>
      <w:lvlJc w:val="right"/>
      <w:pPr>
        <w:ind w:left="5210" w:hanging="180"/>
      </w:pPr>
    </w:lvl>
    <w:lvl w:ilvl="6" w:tplc="0415000F" w:tentative="1">
      <w:start w:val="1"/>
      <w:numFmt w:val="decimal"/>
      <w:lvlText w:val="%7."/>
      <w:lvlJc w:val="left"/>
      <w:pPr>
        <w:ind w:left="5930" w:hanging="360"/>
      </w:pPr>
    </w:lvl>
    <w:lvl w:ilvl="7" w:tplc="04150019" w:tentative="1">
      <w:start w:val="1"/>
      <w:numFmt w:val="lowerLetter"/>
      <w:lvlText w:val="%8."/>
      <w:lvlJc w:val="left"/>
      <w:pPr>
        <w:ind w:left="6650" w:hanging="360"/>
      </w:pPr>
    </w:lvl>
    <w:lvl w:ilvl="8" w:tplc="0415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74" w15:restartNumberingAfterBreak="0">
    <w:nsid w:val="6F026CBA"/>
    <w:multiLevelType w:val="hybridMultilevel"/>
    <w:tmpl w:val="E3E66910"/>
    <w:lvl w:ilvl="0" w:tplc="04150017">
      <w:start w:val="1"/>
      <w:numFmt w:val="lowerLetter"/>
      <w:lvlText w:val="%1)"/>
      <w:lvlJc w:val="left"/>
      <w:pPr>
        <w:ind w:left="1420" w:hanging="360"/>
      </w:p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75" w15:restartNumberingAfterBreak="0">
    <w:nsid w:val="6F6257EB"/>
    <w:multiLevelType w:val="hybridMultilevel"/>
    <w:tmpl w:val="67886B3A"/>
    <w:lvl w:ilvl="0" w:tplc="2402B46A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711C17AD"/>
    <w:multiLevelType w:val="hybridMultilevel"/>
    <w:tmpl w:val="F46EBC2C"/>
    <w:lvl w:ilvl="0" w:tplc="04150017">
      <w:start w:val="1"/>
      <w:numFmt w:val="lowerLetter"/>
      <w:lvlText w:val="%1)"/>
      <w:lvlJc w:val="left"/>
      <w:pPr>
        <w:ind w:left="1420" w:hanging="360"/>
      </w:p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77" w15:restartNumberingAfterBreak="0">
    <w:nsid w:val="720B5DF5"/>
    <w:multiLevelType w:val="hybridMultilevel"/>
    <w:tmpl w:val="FA4CC812"/>
    <w:lvl w:ilvl="0" w:tplc="AA96ACA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8" w15:restartNumberingAfterBreak="0">
    <w:nsid w:val="72B43C05"/>
    <w:multiLevelType w:val="hybridMultilevel"/>
    <w:tmpl w:val="A06E2B42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9" w15:restartNumberingAfterBreak="0">
    <w:nsid w:val="76404B9F"/>
    <w:multiLevelType w:val="hybridMultilevel"/>
    <w:tmpl w:val="9EC8E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7B11BE3"/>
    <w:multiLevelType w:val="hybridMultilevel"/>
    <w:tmpl w:val="3F8C4D12"/>
    <w:lvl w:ilvl="0" w:tplc="FC28163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1" w15:restartNumberingAfterBreak="0">
    <w:nsid w:val="79D66630"/>
    <w:multiLevelType w:val="hybridMultilevel"/>
    <w:tmpl w:val="32126400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82" w15:restartNumberingAfterBreak="0">
    <w:nsid w:val="7DE33007"/>
    <w:multiLevelType w:val="hybridMultilevel"/>
    <w:tmpl w:val="5A58741A"/>
    <w:lvl w:ilvl="0" w:tplc="F6721210">
      <w:start w:val="1"/>
      <w:numFmt w:val="decimal"/>
      <w:lvlText w:val="%1."/>
      <w:lvlJc w:val="left"/>
      <w:pPr>
        <w:ind w:left="89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44"/>
  </w:num>
  <w:num w:numId="2">
    <w:abstractNumId w:val="46"/>
  </w:num>
  <w:num w:numId="3">
    <w:abstractNumId w:val="20"/>
  </w:num>
  <w:num w:numId="4">
    <w:abstractNumId w:val="51"/>
  </w:num>
  <w:num w:numId="5">
    <w:abstractNumId w:val="27"/>
  </w:num>
  <w:num w:numId="6">
    <w:abstractNumId w:val="24"/>
  </w:num>
  <w:num w:numId="7">
    <w:abstractNumId w:val="0"/>
  </w:num>
  <w:num w:numId="8">
    <w:abstractNumId w:val="79"/>
  </w:num>
  <w:num w:numId="9">
    <w:abstractNumId w:val="1"/>
  </w:num>
  <w:num w:numId="10">
    <w:abstractNumId w:val="40"/>
  </w:num>
  <w:num w:numId="11">
    <w:abstractNumId w:val="9"/>
  </w:num>
  <w:num w:numId="12">
    <w:abstractNumId w:val="15"/>
  </w:num>
  <w:num w:numId="13">
    <w:abstractNumId w:val="18"/>
  </w:num>
  <w:num w:numId="14">
    <w:abstractNumId w:val="25"/>
  </w:num>
  <w:num w:numId="15">
    <w:abstractNumId w:val="37"/>
  </w:num>
  <w:num w:numId="16">
    <w:abstractNumId w:val="82"/>
  </w:num>
  <w:num w:numId="17">
    <w:abstractNumId w:val="38"/>
  </w:num>
  <w:num w:numId="18">
    <w:abstractNumId w:val="55"/>
  </w:num>
  <w:num w:numId="19">
    <w:abstractNumId w:val="72"/>
  </w:num>
  <w:num w:numId="20">
    <w:abstractNumId w:val="59"/>
  </w:num>
  <w:num w:numId="21">
    <w:abstractNumId w:val="17"/>
  </w:num>
  <w:num w:numId="22">
    <w:abstractNumId w:val="5"/>
  </w:num>
  <w:num w:numId="23">
    <w:abstractNumId w:val="60"/>
  </w:num>
  <w:num w:numId="24">
    <w:abstractNumId w:val="13"/>
  </w:num>
  <w:num w:numId="25">
    <w:abstractNumId w:val="29"/>
  </w:num>
  <w:num w:numId="26">
    <w:abstractNumId w:val="67"/>
  </w:num>
  <w:num w:numId="27">
    <w:abstractNumId w:val="4"/>
  </w:num>
  <w:num w:numId="28">
    <w:abstractNumId w:val="50"/>
  </w:num>
  <w:num w:numId="29">
    <w:abstractNumId w:val="32"/>
  </w:num>
  <w:num w:numId="30">
    <w:abstractNumId w:val="30"/>
  </w:num>
  <w:num w:numId="31">
    <w:abstractNumId w:val="39"/>
  </w:num>
  <w:num w:numId="32">
    <w:abstractNumId w:val="21"/>
  </w:num>
  <w:num w:numId="33">
    <w:abstractNumId w:val="61"/>
  </w:num>
  <w:num w:numId="34">
    <w:abstractNumId w:val="58"/>
  </w:num>
  <w:num w:numId="35">
    <w:abstractNumId w:val="3"/>
  </w:num>
  <w:num w:numId="36">
    <w:abstractNumId w:val="7"/>
  </w:num>
  <w:num w:numId="37">
    <w:abstractNumId w:val="63"/>
  </w:num>
  <w:num w:numId="38">
    <w:abstractNumId w:val="71"/>
  </w:num>
  <w:num w:numId="39">
    <w:abstractNumId w:val="52"/>
  </w:num>
  <w:num w:numId="40">
    <w:abstractNumId w:val="12"/>
  </w:num>
  <w:num w:numId="41">
    <w:abstractNumId w:val="69"/>
  </w:num>
  <w:num w:numId="42">
    <w:abstractNumId w:val="43"/>
  </w:num>
  <w:num w:numId="43">
    <w:abstractNumId w:val="47"/>
  </w:num>
  <w:num w:numId="44">
    <w:abstractNumId w:val="34"/>
  </w:num>
  <w:num w:numId="45">
    <w:abstractNumId w:val="73"/>
  </w:num>
  <w:num w:numId="46">
    <w:abstractNumId w:val="33"/>
  </w:num>
  <w:num w:numId="47">
    <w:abstractNumId w:val="14"/>
  </w:num>
  <w:num w:numId="48">
    <w:abstractNumId w:val="65"/>
  </w:num>
  <w:num w:numId="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0"/>
  </w:num>
  <w:num w:numId="53">
    <w:abstractNumId w:val="8"/>
  </w:num>
  <w:num w:numId="5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1"/>
  </w:num>
  <w:num w:numId="59">
    <w:abstractNumId w:val="6"/>
  </w:num>
  <w:num w:numId="60">
    <w:abstractNumId w:val="62"/>
  </w:num>
  <w:num w:numId="61">
    <w:abstractNumId w:val="42"/>
  </w:num>
  <w:num w:numId="62">
    <w:abstractNumId w:val="31"/>
  </w:num>
  <w:num w:numId="63">
    <w:abstractNumId w:val="11"/>
  </w:num>
  <w:num w:numId="64">
    <w:abstractNumId w:val="81"/>
  </w:num>
  <w:num w:numId="65">
    <w:abstractNumId w:val="78"/>
  </w:num>
  <w:num w:numId="66">
    <w:abstractNumId w:val="48"/>
  </w:num>
  <w:num w:numId="67">
    <w:abstractNumId w:val="70"/>
  </w:num>
  <w:num w:numId="68">
    <w:abstractNumId w:val="77"/>
  </w:num>
  <w:num w:numId="69">
    <w:abstractNumId w:val="57"/>
  </w:num>
  <w:num w:numId="70">
    <w:abstractNumId w:val="76"/>
  </w:num>
  <w:num w:numId="71">
    <w:abstractNumId w:val="74"/>
  </w:num>
  <w:num w:numId="72">
    <w:abstractNumId w:val="16"/>
  </w:num>
  <w:num w:numId="73">
    <w:abstractNumId w:val="68"/>
  </w:num>
  <w:num w:numId="74">
    <w:abstractNumId w:val="41"/>
  </w:num>
  <w:num w:numId="75">
    <w:abstractNumId w:val="49"/>
  </w:num>
  <w:num w:numId="76">
    <w:abstractNumId w:val="23"/>
  </w:num>
  <w:num w:numId="77">
    <w:abstractNumId w:val="2"/>
  </w:num>
  <w:num w:numId="78">
    <w:abstractNumId w:val="64"/>
  </w:num>
  <w:num w:numId="79">
    <w:abstractNumId w:val="28"/>
  </w:num>
  <w:num w:numId="80">
    <w:abstractNumId w:val="35"/>
  </w:num>
  <w:num w:numId="81">
    <w:abstractNumId w:val="45"/>
  </w:num>
  <w:num w:numId="82">
    <w:abstractNumId w:val="56"/>
  </w:num>
  <w:num w:numId="83">
    <w:abstractNumId w:val="66"/>
  </w:num>
  <w:num w:numId="84">
    <w:abstractNumId w:val="26"/>
  </w:num>
  <w:num w:numId="85">
    <w:abstractNumId w:val="36"/>
  </w:num>
  <w:num w:numId="86">
    <w:abstractNumId w:val="54"/>
  </w:num>
  <w:num w:numId="87">
    <w:abstractNumId w:val="53"/>
  </w:num>
  <w:num w:numId="88">
    <w:abstractNumId w:val="19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DA2"/>
    <w:rsid w:val="00064555"/>
    <w:rsid w:val="000A6A49"/>
    <w:rsid w:val="00107E36"/>
    <w:rsid w:val="0013704A"/>
    <w:rsid w:val="001809F6"/>
    <w:rsid w:val="001859B6"/>
    <w:rsid w:val="001A472D"/>
    <w:rsid w:val="001A7AAA"/>
    <w:rsid w:val="001E068F"/>
    <w:rsid w:val="002A121B"/>
    <w:rsid w:val="002F40C0"/>
    <w:rsid w:val="00302D46"/>
    <w:rsid w:val="003736D8"/>
    <w:rsid w:val="00395282"/>
    <w:rsid w:val="003C1577"/>
    <w:rsid w:val="003D3169"/>
    <w:rsid w:val="003E6D23"/>
    <w:rsid w:val="004652EA"/>
    <w:rsid w:val="004C0BDA"/>
    <w:rsid w:val="00500B17"/>
    <w:rsid w:val="00535A8F"/>
    <w:rsid w:val="0056619E"/>
    <w:rsid w:val="005A56D0"/>
    <w:rsid w:val="00631F47"/>
    <w:rsid w:val="006B5C8D"/>
    <w:rsid w:val="006B5E2F"/>
    <w:rsid w:val="006E0F07"/>
    <w:rsid w:val="00774B1F"/>
    <w:rsid w:val="00824A7B"/>
    <w:rsid w:val="008A7418"/>
    <w:rsid w:val="008E68A1"/>
    <w:rsid w:val="008F356E"/>
    <w:rsid w:val="009258CA"/>
    <w:rsid w:val="009550E1"/>
    <w:rsid w:val="00986C62"/>
    <w:rsid w:val="00990E4C"/>
    <w:rsid w:val="009B2CE0"/>
    <w:rsid w:val="00AD5410"/>
    <w:rsid w:val="00B25AE3"/>
    <w:rsid w:val="00B4528D"/>
    <w:rsid w:val="00B821DC"/>
    <w:rsid w:val="00BB3FF1"/>
    <w:rsid w:val="00C3796A"/>
    <w:rsid w:val="00CE2D4C"/>
    <w:rsid w:val="00D3400D"/>
    <w:rsid w:val="00D40571"/>
    <w:rsid w:val="00D616D3"/>
    <w:rsid w:val="00D804DB"/>
    <w:rsid w:val="00D84E98"/>
    <w:rsid w:val="00DF4125"/>
    <w:rsid w:val="00EA1E54"/>
    <w:rsid w:val="00EF74A4"/>
    <w:rsid w:val="00F53553"/>
    <w:rsid w:val="00FC5DA2"/>
    <w:rsid w:val="00FD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611AB"/>
  <w15:docId w15:val="{344DF91D-272B-4826-934A-E303E437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356E"/>
    <w:pPr>
      <w:spacing w:before="120" w:after="120" w:line="288" w:lineRule="auto"/>
      <w:ind w:left="170"/>
    </w:pPr>
    <w:rPr>
      <w:rFonts w:ascii="Arial" w:eastAsia="Calibri" w:hAnsi="Arial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5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5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5D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5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5D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5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5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5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5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5D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5D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5D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5D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5D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5D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5D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5D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5D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5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5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5DA2"/>
    <w:pPr>
      <w:numPr>
        <w:ilvl w:val="1"/>
      </w:numPr>
      <w:ind w:left="17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5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5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5D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5D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5D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5D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5D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5DA2"/>
    <w:rPr>
      <w:b/>
      <w:bCs/>
      <w:smallCaps/>
      <w:color w:val="2F5496" w:themeColor="accent1" w:themeShade="BF"/>
      <w:spacing w:val="5"/>
    </w:rPr>
  </w:style>
  <w:style w:type="paragraph" w:customStyle="1" w:styleId="Tytukomrki">
    <w:name w:val="Tytuł komórki"/>
    <w:basedOn w:val="Normalny"/>
    <w:link w:val="TytukomrkiZnak"/>
    <w:qFormat/>
    <w:rsid w:val="008F356E"/>
    <w:pPr>
      <w:autoSpaceDE w:val="0"/>
      <w:autoSpaceDN w:val="0"/>
      <w:adjustRightInd w:val="0"/>
      <w:spacing w:line="240" w:lineRule="auto"/>
    </w:pPr>
    <w:rPr>
      <w:rFonts w:cs="Arial"/>
      <w:b/>
      <w:color w:val="000000"/>
    </w:rPr>
  </w:style>
  <w:style w:type="character" w:customStyle="1" w:styleId="TytukomrkiZnak">
    <w:name w:val="Tytuł komórki Znak"/>
    <w:basedOn w:val="Domylnaczcionkaakapitu"/>
    <w:link w:val="Tytukomrki"/>
    <w:qFormat/>
    <w:rsid w:val="008F356E"/>
    <w:rPr>
      <w:rFonts w:ascii="Arial" w:eastAsia="Calibri" w:hAnsi="Arial" w:cs="Arial"/>
      <w:b/>
      <w:color w:val="000000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8F356E"/>
    <w:pPr>
      <w:widowControl w:val="0"/>
      <w:autoSpaceDE w:val="0"/>
      <w:autoSpaceDN w:val="0"/>
      <w:spacing w:before="0" w:after="0" w:line="240" w:lineRule="auto"/>
      <w:ind w:left="30"/>
    </w:pPr>
    <w:rPr>
      <w:rFonts w:ascii="Carlito" w:eastAsia="Carlito" w:hAnsi="Carlito" w:cs="Carlito"/>
    </w:rPr>
  </w:style>
  <w:style w:type="character" w:customStyle="1" w:styleId="markedcontent">
    <w:name w:val="markedcontent"/>
    <w:basedOn w:val="Domylnaczcionkaakapitu"/>
    <w:rsid w:val="004652EA"/>
  </w:style>
  <w:style w:type="character" w:styleId="Hipercze">
    <w:name w:val="Hyperlink"/>
    <w:basedOn w:val="Domylnaczcionkaakapitu"/>
    <w:uiPriority w:val="99"/>
    <w:unhideWhenUsed/>
    <w:rsid w:val="008E68A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DF4125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y2iqfc">
    <w:name w:val="y2iqfc"/>
    <w:basedOn w:val="Domylnaczcionkaakapitu"/>
    <w:rsid w:val="00CE2D4C"/>
  </w:style>
  <w:style w:type="character" w:customStyle="1" w:styleId="rynqvb">
    <w:name w:val="rynqvb"/>
    <w:basedOn w:val="Domylnaczcionkaakapitu"/>
    <w:rsid w:val="00D3400D"/>
  </w:style>
  <w:style w:type="paragraph" w:styleId="Spistreci1">
    <w:name w:val="toc 1"/>
    <w:basedOn w:val="Normalny"/>
    <w:next w:val="Normalny"/>
    <w:autoRedefine/>
    <w:uiPriority w:val="39"/>
    <w:unhideWhenUsed/>
    <w:rsid w:val="00500B17"/>
    <w:pPr>
      <w:spacing w:after="100"/>
      <w:ind w:left="0"/>
    </w:pPr>
  </w:style>
  <w:style w:type="paragraph" w:styleId="Stopka">
    <w:name w:val="footer"/>
    <w:basedOn w:val="Normalny"/>
    <w:link w:val="StopkaZnak"/>
    <w:uiPriority w:val="99"/>
    <w:unhideWhenUsed/>
    <w:rsid w:val="00D84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E98"/>
    <w:rPr>
      <w:rFonts w:ascii="Arial" w:eastAsia="Calibri" w:hAnsi="Arial" w:cs="Times New Roman"/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631F47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E6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2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pozytorium.kul.pl/server/api/core/bitstreams/984d827f-0d96-44e9-bbe8-d4e6fd1774cf/conten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38F6B-F768-45F2-B573-BD270B2E3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84</Pages>
  <Words>19008</Words>
  <Characters>114053</Characters>
  <Application>Microsoft Office Word</Application>
  <DocSecurity>0</DocSecurity>
  <Lines>950</Lines>
  <Paragraphs>265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Krakowiak</dc:creator>
  <cp:lastModifiedBy>Pracownik</cp:lastModifiedBy>
  <cp:revision>4</cp:revision>
  <dcterms:created xsi:type="dcterms:W3CDTF">2025-03-19T09:50:00Z</dcterms:created>
  <dcterms:modified xsi:type="dcterms:W3CDTF">2025-11-20T10:15:00Z</dcterms:modified>
</cp:coreProperties>
</file>