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lorowasiatkaakcent3"/>
        <w:tblW w:w="5827" w:type="dxa"/>
        <w:tblLook w:val="04A0" w:firstRow="1" w:lastRow="0" w:firstColumn="1" w:lastColumn="0" w:noHBand="0" w:noVBand="1"/>
      </w:tblPr>
      <w:tblGrid>
        <w:gridCol w:w="436"/>
        <w:gridCol w:w="5577"/>
      </w:tblGrid>
      <w:tr w:rsidR="00D871FC" w:rsidRPr="004D5647" w:rsidTr="004D5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7" w:type="dxa"/>
            <w:hideMark/>
          </w:tcPr>
          <w:p w:rsidR="00D871FC" w:rsidRPr="00D60529" w:rsidRDefault="00D871FC" w:rsidP="00D605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pl-PL"/>
              </w:rPr>
            </w:pPr>
            <w:r w:rsidRPr="00D60529">
              <w:rPr>
                <w:rFonts w:ascii="Times New Roman" w:eastAsia="Times New Roman" w:hAnsi="Times New Roman" w:cs="Times New Roman"/>
                <w:b w:val="0"/>
                <w:lang w:eastAsia="pl-PL"/>
              </w:rPr>
              <w:t>Praktyczna fonetyka j. rosyjskiego</w:t>
            </w:r>
          </w:p>
        </w:tc>
      </w:tr>
      <w:tr w:rsidR="00D871FC" w:rsidRPr="004D5647" w:rsidTr="004D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Praktyczna  fonologia języka ros.</w:t>
            </w:r>
          </w:p>
        </w:tc>
      </w:tr>
      <w:tr w:rsidR="00D871FC" w:rsidRPr="004D5647" w:rsidTr="004D5647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Praktyczna gramatyka języka rosyjskiego</w:t>
            </w:r>
          </w:p>
        </w:tc>
      </w:tr>
      <w:tr w:rsidR="00D871FC" w:rsidRPr="004D5647" w:rsidTr="004D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Praktyczna leksyka języka rosyjskiego</w:t>
            </w:r>
          </w:p>
        </w:tc>
      </w:tr>
      <w:tr w:rsidR="00D871FC" w:rsidRPr="004D5647" w:rsidTr="004D5647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Praktyczna ortografia języka rosyjskiego</w:t>
            </w:r>
          </w:p>
        </w:tc>
      </w:tr>
      <w:tr w:rsidR="00D871FC" w:rsidRPr="004D5647" w:rsidTr="004D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Słuchanie</w:t>
            </w:r>
          </w:p>
        </w:tc>
      </w:tr>
      <w:tr w:rsidR="00D871FC" w:rsidRPr="004D5647" w:rsidTr="004D56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D871FC" w:rsidRPr="004D5647" w:rsidTr="004D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Wstęp do językoznawstwa</w:t>
            </w:r>
          </w:p>
        </w:tc>
      </w:tr>
      <w:tr w:rsidR="00D871FC" w:rsidRPr="004D5647" w:rsidTr="004D56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Wstęp do literaturoznawstwa</w:t>
            </w:r>
          </w:p>
        </w:tc>
      </w:tr>
      <w:tr w:rsidR="00D871FC" w:rsidRPr="004D5647" w:rsidTr="004D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5577" w:type="dxa"/>
            <w:noWrap/>
            <w:hideMark/>
          </w:tcPr>
          <w:p w:rsidR="00D871FC" w:rsidRPr="004D5647" w:rsidRDefault="00D871FC" w:rsidP="00D60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Literatura rosyjska X-XVIII</w:t>
            </w:r>
            <w:r w:rsidR="000527AA" w:rsidRPr="004D564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w.</w:t>
            </w:r>
          </w:p>
        </w:tc>
      </w:tr>
      <w:tr w:rsidR="00D871FC" w:rsidRPr="004D5647" w:rsidTr="004D5647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Gramatyka opisowa języka rosyjskiego</w:t>
            </w:r>
          </w:p>
        </w:tc>
      </w:tr>
      <w:tr w:rsidR="00D871FC" w:rsidRPr="004D5647" w:rsidTr="004D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Historia i kultura rosyjskiego obszaru językowego</w:t>
            </w:r>
          </w:p>
        </w:tc>
      </w:tr>
      <w:tr w:rsidR="00D871FC" w:rsidRPr="004D5647" w:rsidTr="004D564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Geografia turystyczna</w:t>
            </w:r>
          </w:p>
        </w:tc>
      </w:tr>
      <w:tr w:rsidR="00D871FC" w:rsidRPr="004D5647" w:rsidTr="004D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Literatura rosyjska XIX w.</w:t>
            </w:r>
          </w:p>
        </w:tc>
      </w:tr>
      <w:tr w:rsidR="00D871FC" w:rsidRPr="004D5647" w:rsidTr="004D5647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Polsko - rosyjskie związki  literackie</w:t>
            </w:r>
          </w:p>
        </w:tc>
      </w:tr>
      <w:tr w:rsidR="00D871FC" w:rsidRPr="004D5647" w:rsidTr="004D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Interpretacja rosyjskojęzycznych tekstów użytkowych</w:t>
            </w:r>
          </w:p>
        </w:tc>
      </w:tr>
      <w:tr w:rsidR="00D871FC" w:rsidRPr="004D5647" w:rsidTr="004D5647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5577" w:type="dxa"/>
            <w:noWrap/>
            <w:hideMark/>
          </w:tcPr>
          <w:p w:rsidR="00D871FC" w:rsidRPr="004D5647" w:rsidRDefault="00D871FC" w:rsidP="00D6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Zajęcia zintegrowane z języka rosyjskiego</w:t>
            </w:r>
          </w:p>
        </w:tc>
      </w:tr>
      <w:tr w:rsidR="00D871FC" w:rsidRPr="004D5647" w:rsidTr="004D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Konwersacje tematyczne</w:t>
            </w:r>
          </w:p>
        </w:tc>
      </w:tr>
      <w:tr w:rsidR="00D871FC" w:rsidRPr="004D5647" w:rsidTr="004D564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Stylistyka języka rosyjskiego</w:t>
            </w:r>
          </w:p>
        </w:tc>
      </w:tr>
      <w:tr w:rsidR="00D871FC" w:rsidRPr="004D5647" w:rsidTr="004D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 xml:space="preserve">Warsztaty gramatyczne </w:t>
            </w:r>
          </w:p>
        </w:tc>
      </w:tr>
      <w:tr w:rsidR="00D871FC" w:rsidRPr="004D5647" w:rsidTr="004D564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Język reklamy</w:t>
            </w:r>
          </w:p>
        </w:tc>
      </w:tr>
      <w:tr w:rsidR="00D871FC" w:rsidRPr="004D5647" w:rsidTr="004D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Język biznesu</w:t>
            </w:r>
          </w:p>
        </w:tc>
      </w:tr>
      <w:tr w:rsidR="00D871FC" w:rsidRPr="004D5647" w:rsidTr="004D564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Komunikacja społeczna</w:t>
            </w:r>
          </w:p>
        </w:tc>
      </w:tr>
      <w:tr w:rsidR="00D871FC" w:rsidRPr="004D5647" w:rsidTr="004D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Sytuacja polityczno-społeczno-gospodarcza Rosji</w:t>
            </w:r>
          </w:p>
        </w:tc>
      </w:tr>
      <w:tr w:rsidR="00D871FC" w:rsidRPr="004D5647" w:rsidTr="004D564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Literatura rosyjska I połowy XX</w:t>
            </w:r>
            <w:r w:rsidR="00D6052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w.</w:t>
            </w:r>
          </w:p>
        </w:tc>
      </w:tr>
      <w:tr w:rsidR="00D871FC" w:rsidRPr="004D5647" w:rsidTr="004D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5577" w:type="dxa"/>
            <w:noWrap/>
            <w:hideMark/>
          </w:tcPr>
          <w:p w:rsidR="00D871FC" w:rsidRPr="004D5647" w:rsidRDefault="00D871FC" w:rsidP="00D60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Literatura rosyjska II połowy XX</w:t>
            </w:r>
            <w:r w:rsidR="00D6052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bookmarkStart w:id="0" w:name="_GoBack"/>
            <w:bookmarkEnd w:id="0"/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w.</w:t>
            </w:r>
          </w:p>
        </w:tc>
      </w:tr>
      <w:tr w:rsidR="00D871FC" w:rsidRPr="004D5647" w:rsidTr="004D564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Konwersacje biznesowe</w:t>
            </w:r>
          </w:p>
        </w:tc>
      </w:tr>
      <w:tr w:rsidR="00D871FC" w:rsidRPr="004D5647" w:rsidTr="004D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Korespondencja społeczno-biznesowa</w:t>
            </w:r>
          </w:p>
        </w:tc>
      </w:tr>
      <w:tr w:rsidR="00D871FC" w:rsidRPr="004D5647" w:rsidTr="004D5647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Język komunikacji współczesnej-konwersacje</w:t>
            </w:r>
          </w:p>
        </w:tc>
      </w:tr>
      <w:tr w:rsidR="00D871FC" w:rsidRPr="004D5647" w:rsidTr="004D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Język rosyjski w mediach</w:t>
            </w:r>
          </w:p>
        </w:tc>
      </w:tr>
      <w:tr w:rsidR="00D871FC" w:rsidRPr="004D5647" w:rsidTr="004D56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noWrap/>
            <w:hideMark/>
          </w:tcPr>
          <w:p w:rsidR="00D871FC" w:rsidRPr="004D5647" w:rsidRDefault="00D871FC" w:rsidP="00D605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5577" w:type="dxa"/>
            <w:hideMark/>
          </w:tcPr>
          <w:p w:rsidR="00D871FC" w:rsidRPr="004D5647" w:rsidRDefault="00D871FC" w:rsidP="00D6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5647">
              <w:rPr>
                <w:rFonts w:ascii="Times New Roman" w:eastAsia="Times New Roman" w:hAnsi="Times New Roman" w:cs="Times New Roman"/>
                <w:lang w:eastAsia="pl-PL"/>
              </w:rPr>
              <w:t>Praktyka 150 godzin</w:t>
            </w:r>
          </w:p>
        </w:tc>
      </w:tr>
    </w:tbl>
    <w:p w:rsidR="00D83C16" w:rsidRPr="004D5647" w:rsidRDefault="00D83C16" w:rsidP="00D60529">
      <w:pPr>
        <w:rPr>
          <w:rFonts w:ascii="Times New Roman" w:hAnsi="Times New Roman" w:cs="Times New Roman"/>
        </w:rPr>
      </w:pPr>
    </w:p>
    <w:sectPr w:rsidR="00D83C16" w:rsidRPr="004D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3F"/>
    <w:rsid w:val="000527AA"/>
    <w:rsid w:val="004D5647"/>
    <w:rsid w:val="00D60529"/>
    <w:rsid w:val="00D83C16"/>
    <w:rsid w:val="00D871FC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71F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71FC"/>
    <w:rPr>
      <w:color w:val="800080"/>
      <w:u w:val="single"/>
    </w:rPr>
  </w:style>
  <w:style w:type="paragraph" w:customStyle="1" w:styleId="xl66">
    <w:name w:val="xl66"/>
    <w:basedOn w:val="Normalny"/>
    <w:rsid w:val="00D871F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67">
    <w:name w:val="xl67"/>
    <w:basedOn w:val="Normalny"/>
    <w:rsid w:val="00D871F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D871F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871F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70">
    <w:name w:val="xl70"/>
    <w:basedOn w:val="Normalny"/>
    <w:rsid w:val="00D871F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71">
    <w:name w:val="xl71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D871F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D871F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D871F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77">
    <w:name w:val="xl77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D871F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D871F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D871F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D871F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D871F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83">
    <w:name w:val="xl83"/>
    <w:basedOn w:val="Normalny"/>
    <w:rsid w:val="00D8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84">
    <w:name w:val="xl84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85">
    <w:name w:val="xl85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86">
    <w:name w:val="xl86"/>
    <w:basedOn w:val="Normalny"/>
    <w:rsid w:val="00D8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D8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D8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89">
    <w:name w:val="xl89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90">
    <w:name w:val="xl90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92">
    <w:name w:val="xl92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94">
    <w:name w:val="xl94"/>
    <w:basedOn w:val="Normalny"/>
    <w:rsid w:val="00D871F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95">
    <w:name w:val="xl95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D871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871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98">
    <w:name w:val="xl98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99">
    <w:name w:val="xl99"/>
    <w:basedOn w:val="Normalny"/>
    <w:rsid w:val="00D8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00">
    <w:name w:val="xl100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D871FC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871F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D871F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4">
    <w:name w:val="xl104"/>
    <w:basedOn w:val="Normalny"/>
    <w:rsid w:val="00D871F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D871F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D871F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07">
    <w:name w:val="xl107"/>
    <w:basedOn w:val="Normalny"/>
    <w:rsid w:val="00D871FC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D871F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9">
    <w:name w:val="xl109"/>
    <w:basedOn w:val="Normalny"/>
    <w:rsid w:val="00D871F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D871F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871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D871F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D871F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14">
    <w:name w:val="xl114"/>
    <w:basedOn w:val="Normalny"/>
    <w:rsid w:val="00D871F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15">
    <w:name w:val="xl115"/>
    <w:basedOn w:val="Normalny"/>
    <w:rsid w:val="00D871F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16">
    <w:name w:val="xl116"/>
    <w:basedOn w:val="Normalny"/>
    <w:rsid w:val="00D871F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18">
    <w:name w:val="xl118"/>
    <w:basedOn w:val="Normalny"/>
    <w:rsid w:val="00D871F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21">
    <w:name w:val="xl121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22">
    <w:name w:val="xl122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D871FC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4">
    <w:name w:val="xl124"/>
    <w:basedOn w:val="Normalny"/>
    <w:rsid w:val="00D871FC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25">
    <w:name w:val="xl125"/>
    <w:basedOn w:val="Normalny"/>
    <w:rsid w:val="00D871FC"/>
    <w:pPr>
      <w:pBdr>
        <w:top w:val="single" w:sz="4" w:space="0" w:color="000000"/>
        <w:lef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26">
    <w:name w:val="xl126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D871F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8">
    <w:name w:val="xl128"/>
    <w:basedOn w:val="Normalny"/>
    <w:rsid w:val="00D871FC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29">
    <w:name w:val="xl129"/>
    <w:basedOn w:val="Normalny"/>
    <w:rsid w:val="00D871F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D871F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1">
    <w:name w:val="xl131"/>
    <w:basedOn w:val="Normalny"/>
    <w:rsid w:val="00D871FC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D871F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4">
    <w:name w:val="xl134"/>
    <w:basedOn w:val="Normalny"/>
    <w:rsid w:val="00D871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35">
    <w:name w:val="xl135"/>
    <w:basedOn w:val="Normalny"/>
    <w:rsid w:val="00D871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D871F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37">
    <w:name w:val="xl137"/>
    <w:basedOn w:val="Normalny"/>
    <w:rsid w:val="00D871F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D871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39">
    <w:name w:val="xl139"/>
    <w:basedOn w:val="Normalny"/>
    <w:rsid w:val="00D871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40">
    <w:name w:val="xl140"/>
    <w:basedOn w:val="Normalny"/>
    <w:rsid w:val="00D871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41">
    <w:name w:val="xl141"/>
    <w:basedOn w:val="Normalny"/>
    <w:rsid w:val="00D871F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42">
    <w:name w:val="xl142"/>
    <w:basedOn w:val="Normalny"/>
    <w:rsid w:val="00D871FC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43">
    <w:name w:val="xl143"/>
    <w:basedOn w:val="Normalny"/>
    <w:rsid w:val="00D871FC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44">
    <w:name w:val="xl144"/>
    <w:basedOn w:val="Normalny"/>
    <w:rsid w:val="00D871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45">
    <w:name w:val="xl145"/>
    <w:basedOn w:val="Normalny"/>
    <w:rsid w:val="00D871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2"/>
      <w:szCs w:val="12"/>
      <w:lang w:eastAsia="pl-PL"/>
    </w:rPr>
  </w:style>
  <w:style w:type="paragraph" w:customStyle="1" w:styleId="xl146">
    <w:name w:val="xl146"/>
    <w:basedOn w:val="Normalny"/>
    <w:rsid w:val="00D871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2"/>
      <w:szCs w:val="12"/>
      <w:lang w:eastAsia="pl-PL"/>
    </w:rPr>
  </w:style>
  <w:style w:type="paragraph" w:customStyle="1" w:styleId="xl147">
    <w:name w:val="xl147"/>
    <w:basedOn w:val="Normalny"/>
    <w:rsid w:val="00D871F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48">
    <w:name w:val="xl148"/>
    <w:basedOn w:val="Normalny"/>
    <w:rsid w:val="00D871F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9">
    <w:name w:val="xl149"/>
    <w:basedOn w:val="Normalny"/>
    <w:rsid w:val="00D871F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50">
    <w:name w:val="xl150"/>
    <w:basedOn w:val="Normalny"/>
    <w:rsid w:val="00D871FC"/>
    <w:pPr>
      <w:pBdr>
        <w:bottom w:val="single" w:sz="8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D871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52">
    <w:name w:val="xl152"/>
    <w:basedOn w:val="Normalny"/>
    <w:rsid w:val="00D871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53">
    <w:name w:val="xl153"/>
    <w:basedOn w:val="Normalny"/>
    <w:rsid w:val="00D871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  <w:lang w:eastAsia="pl-PL"/>
    </w:rPr>
  </w:style>
  <w:style w:type="paragraph" w:customStyle="1" w:styleId="xl154">
    <w:name w:val="xl154"/>
    <w:basedOn w:val="Normalny"/>
    <w:rsid w:val="00D871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D871FC"/>
    <w:pPr>
      <w:pBdr>
        <w:bottom w:val="single" w:sz="8" w:space="0" w:color="000000"/>
        <w:right w:val="single" w:sz="8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56">
    <w:name w:val="xl156"/>
    <w:basedOn w:val="Normalny"/>
    <w:rsid w:val="00D871F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D871FC"/>
    <w:pPr>
      <w:pBdr>
        <w:left w:val="single" w:sz="8" w:space="0" w:color="000000"/>
        <w:bottom w:val="single" w:sz="8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58">
    <w:name w:val="xl158"/>
    <w:basedOn w:val="Normalny"/>
    <w:rsid w:val="00D871FC"/>
    <w:pPr>
      <w:pBdr>
        <w:left w:val="single" w:sz="8" w:space="0" w:color="000000"/>
        <w:bottom w:val="single" w:sz="8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  <w:lang w:eastAsia="pl-PL"/>
    </w:rPr>
  </w:style>
  <w:style w:type="paragraph" w:customStyle="1" w:styleId="xl159">
    <w:name w:val="xl159"/>
    <w:basedOn w:val="Normalny"/>
    <w:rsid w:val="00D871F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D871F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61">
    <w:name w:val="xl161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62">
    <w:name w:val="xl162"/>
    <w:basedOn w:val="Normalny"/>
    <w:rsid w:val="00D87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63">
    <w:name w:val="xl163"/>
    <w:basedOn w:val="Normalny"/>
    <w:rsid w:val="00D871F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64">
    <w:name w:val="xl164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65">
    <w:name w:val="xl165"/>
    <w:basedOn w:val="Normalny"/>
    <w:rsid w:val="00D871F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66">
    <w:name w:val="xl166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67">
    <w:name w:val="xl167"/>
    <w:basedOn w:val="Normalny"/>
    <w:rsid w:val="00D87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68">
    <w:name w:val="xl168"/>
    <w:basedOn w:val="Normalny"/>
    <w:rsid w:val="00D871F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69">
    <w:name w:val="xl169"/>
    <w:basedOn w:val="Normalny"/>
    <w:rsid w:val="00D87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70">
    <w:name w:val="xl170"/>
    <w:basedOn w:val="Normalny"/>
    <w:rsid w:val="00D871F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71">
    <w:name w:val="xl171"/>
    <w:basedOn w:val="Normalny"/>
    <w:rsid w:val="00D871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72">
    <w:name w:val="xl172"/>
    <w:basedOn w:val="Normalny"/>
    <w:rsid w:val="00D871FC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D871F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D871FC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80"/>
      <w:sz w:val="24"/>
      <w:szCs w:val="24"/>
      <w:lang w:eastAsia="pl-PL"/>
    </w:rPr>
  </w:style>
  <w:style w:type="paragraph" w:customStyle="1" w:styleId="xl175">
    <w:name w:val="xl175"/>
    <w:basedOn w:val="Normalny"/>
    <w:rsid w:val="00D871FC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76">
    <w:name w:val="xl176"/>
    <w:basedOn w:val="Normalny"/>
    <w:rsid w:val="00D871FC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77">
    <w:name w:val="xl177"/>
    <w:basedOn w:val="Normalny"/>
    <w:rsid w:val="00D871FC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78">
    <w:name w:val="xl178"/>
    <w:basedOn w:val="Normalny"/>
    <w:rsid w:val="00D871FC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79">
    <w:name w:val="xl179"/>
    <w:basedOn w:val="Normalny"/>
    <w:rsid w:val="00D871FC"/>
    <w:pPr>
      <w:pBdr>
        <w:top w:val="single" w:sz="4" w:space="0" w:color="000000"/>
        <w:left w:val="single" w:sz="8" w:space="0" w:color="000000"/>
        <w:bottom w:val="single" w:sz="8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D871FC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table" w:styleId="Jasnecieniowanie">
    <w:name w:val="Light Shading"/>
    <w:basedOn w:val="Standardowy"/>
    <w:uiPriority w:val="60"/>
    <w:rsid w:val="004D56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4D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2">
    <w:name w:val="Light Shading Accent 2"/>
    <w:basedOn w:val="Standardowy"/>
    <w:uiPriority w:val="60"/>
    <w:rsid w:val="004D564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Kolorowecieniowanieakcent6">
    <w:name w:val="Colorful Shading Accent 6"/>
    <w:basedOn w:val="Standardowy"/>
    <w:uiPriority w:val="71"/>
    <w:rsid w:val="004D56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akcent3">
    <w:name w:val="Colorful Grid Accent 3"/>
    <w:basedOn w:val="Standardowy"/>
    <w:uiPriority w:val="73"/>
    <w:rsid w:val="004D56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71F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71FC"/>
    <w:rPr>
      <w:color w:val="800080"/>
      <w:u w:val="single"/>
    </w:rPr>
  </w:style>
  <w:style w:type="paragraph" w:customStyle="1" w:styleId="xl66">
    <w:name w:val="xl66"/>
    <w:basedOn w:val="Normalny"/>
    <w:rsid w:val="00D871F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67">
    <w:name w:val="xl67"/>
    <w:basedOn w:val="Normalny"/>
    <w:rsid w:val="00D871F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D871F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871F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70">
    <w:name w:val="xl70"/>
    <w:basedOn w:val="Normalny"/>
    <w:rsid w:val="00D871F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71">
    <w:name w:val="xl71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D871F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D871F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D871F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77">
    <w:name w:val="xl77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D871F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D871F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D871F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D871F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D871F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83">
    <w:name w:val="xl83"/>
    <w:basedOn w:val="Normalny"/>
    <w:rsid w:val="00D8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84">
    <w:name w:val="xl84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85">
    <w:name w:val="xl85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86">
    <w:name w:val="xl86"/>
    <w:basedOn w:val="Normalny"/>
    <w:rsid w:val="00D8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D8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D8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89">
    <w:name w:val="xl89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90">
    <w:name w:val="xl90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92">
    <w:name w:val="xl92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94">
    <w:name w:val="xl94"/>
    <w:basedOn w:val="Normalny"/>
    <w:rsid w:val="00D871F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95">
    <w:name w:val="xl95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D871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871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98">
    <w:name w:val="xl98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pl-PL"/>
    </w:rPr>
  </w:style>
  <w:style w:type="paragraph" w:customStyle="1" w:styleId="xl99">
    <w:name w:val="xl99"/>
    <w:basedOn w:val="Normalny"/>
    <w:rsid w:val="00D8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00">
    <w:name w:val="xl100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D871FC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871F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D871F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4">
    <w:name w:val="xl104"/>
    <w:basedOn w:val="Normalny"/>
    <w:rsid w:val="00D871F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D871F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D871F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07">
    <w:name w:val="xl107"/>
    <w:basedOn w:val="Normalny"/>
    <w:rsid w:val="00D871FC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D871F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09">
    <w:name w:val="xl109"/>
    <w:basedOn w:val="Normalny"/>
    <w:rsid w:val="00D871F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D871F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871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D871F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D871F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14">
    <w:name w:val="xl114"/>
    <w:basedOn w:val="Normalny"/>
    <w:rsid w:val="00D871F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15">
    <w:name w:val="xl115"/>
    <w:basedOn w:val="Normalny"/>
    <w:rsid w:val="00D871F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16">
    <w:name w:val="xl116"/>
    <w:basedOn w:val="Normalny"/>
    <w:rsid w:val="00D871F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18">
    <w:name w:val="xl118"/>
    <w:basedOn w:val="Normalny"/>
    <w:rsid w:val="00D871F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21">
    <w:name w:val="xl121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22">
    <w:name w:val="xl122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D871FC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4">
    <w:name w:val="xl124"/>
    <w:basedOn w:val="Normalny"/>
    <w:rsid w:val="00D871FC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25">
    <w:name w:val="xl125"/>
    <w:basedOn w:val="Normalny"/>
    <w:rsid w:val="00D871FC"/>
    <w:pPr>
      <w:pBdr>
        <w:top w:val="single" w:sz="4" w:space="0" w:color="000000"/>
        <w:lef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26">
    <w:name w:val="xl126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D871F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28">
    <w:name w:val="xl128"/>
    <w:basedOn w:val="Normalny"/>
    <w:rsid w:val="00D871FC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29">
    <w:name w:val="xl129"/>
    <w:basedOn w:val="Normalny"/>
    <w:rsid w:val="00D871F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D871F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1">
    <w:name w:val="xl131"/>
    <w:basedOn w:val="Normalny"/>
    <w:rsid w:val="00D871FC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D871F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34">
    <w:name w:val="xl134"/>
    <w:basedOn w:val="Normalny"/>
    <w:rsid w:val="00D871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35">
    <w:name w:val="xl135"/>
    <w:basedOn w:val="Normalny"/>
    <w:rsid w:val="00D871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D871F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37">
    <w:name w:val="xl137"/>
    <w:basedOn w:val="Normalny"/>
    <w:rsid w:val="00D871F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D871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39">
    <w:name w:val="xl139"/>
    <w:basedOn w:val="Normalny"/>
    <w:rsid w:val="00D871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40">
    <w:name w:val="xl140"/>
    <w:basedOn w:val="Normalny"/>
    <w:rsid w:val="00D871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41">
    <w:name w:val="xl141"/>
    <w:basedOn w:val="Normalny"/>
    <w:rsid w:val="00D871F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42">
    <w:name w:val="xl142"/>
    <w:basedOn w:val="Normalny"/>
    <w:rsid w:val="00D871FC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43">
    <w:name w:val="xl143"/>
    <w:basedOn w:val="Normalny"/>
    <w:rsid w:val="00D871FC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44">
    <w:name w:val="xl144"/>
    <w:basedOn w:val="Normalny"/>
    <w:rsid w:val="00D871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45">
    <w:name w:val="xl145"/>
    <w:basedOn w:val="Normalny"/>
    <w:rsid w:val="00D871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2"/>
      <w:szCs w:val="12"/>
      <w:lang w:eastAsia="pl-PL"/>
    </w:rPr>
  </w:style>
  <w:style w:type="paragraph" w:customStyle="1" w:styleId="xl146">
    <w:name w:val="xl146"/>
    <w:basedOn w:val="Normalny"/>
    <w:rsid w:val="00D871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2"/>
      <w:szCs w:val="12"/>
      <w:lang w:eastAsia="pl-PL"/>
    </w:rPr>
  </w:style>
  <w:style w:type="paragraph" w:customStyle="1" w:styleId="xl147">
    <w:name w:val="xl147"/>
    <w:basedOn w:val="Normalny"/>
    <w:rsid w:val="00D871F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48">
    <w:name w:val="xl148"/>
    <w:basedOn w:val="Normalny"/>
    <w:rsid w:val="00D871F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49">
    <w:name w:val="xl149"/>
    <w:basedOn w:val="Normalny"/>
    <w:rsid w:val="00D871F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50">
    <w:name w:val="xl150"/>
    <w:basedOn w:val="Normalny"/>
    <w:rsid w:val="00D871FC"/>
    <w:pPr>
      <w:pBdr>
        <w:bottom w:val="single" w:sz="8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D871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52">
    <w:name w:val="xl152"/>
    <w:basedOn w:val="Normalny"/>
    <w:rsid w:val="00D871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53">
    <w:name w:val="xl153"/>
    <w:basedOn w:val="Normalny"/>
    <w:rsid w:val="00D871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  <w:lang w:eastAsia="pl-PL"/>
    </w:rPr>
  </w:style>
  <w:style w:type="paragraph" w:customStyle="1" w:styleId="xl154">
    <w:name w:val="xl154"/>
    <w:basedOn w:val="Normalny"/>
    <w:rsid w:val="00D871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D871FC"/>
    <w:pPr>
      <w:pBdr>
        <w:bottom w:val="single" w:sz="8" w:space="0" w:color="000000"/>
        <w:right w:val="single" w:sz="8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56">
    <w:name w:val="xl156"/>
    <w:basedOn w:val="Normalny"/>
    <w:rsid w:val="00D871F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D871FC"/>
    <w:pPr>
      <w:pBdr>
        <w:left w:val="single" w:sz="8" w:space="0" w:color="000000"/>
        <w:bottom w:val="single" w:sz="8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58">
    <w:name w:val="xl158"/>
    <w:basedOn w:val="Normalny"/>
    <w:rsid w:val="00D871FC"/>
    <w:pPr>
      <w:pBdr>
        <w:left w:val="single" w:sz="8" w:space="0" w:color="000000"/>
        <w:bottom w:val="single" w:sz="8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  <w:lang w:eastAsia="pl-PL"/>
    </w:rPr>
  </w:style>
  <w:style w:type="paragraph" w:customStyle="1" w:styleId="xl159">
    <w:name w:val="xl159"/>
    <w:basedOn w:val="Normalny"/>
    <w:rsid w:val="00D871F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D871F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61">
    <w:name w:val="xl161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62">
    <w:name w:val="xl162"/>
    <w:basedOn w:val="Normalny"/>
    <w:rsid w:val="00D87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63">
    <w:name w:val="xl163"/>
    <w:basedOn w:val="Normalny"/>
    <w:rsid w:val="00D871F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64">
    <w:name w:val="xl164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65">
    <w:name w:val="xl165"/>
    <w:basedOn w:val="Normalny"/>
    <w:rsid w:val="00D871F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66">
    <w:name w:val="xl166"/>
    <w:basedOn w:val="Normalny"/>
    <w:rsid w:val="00D8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16"/>
      <w:szCs w:val="16"/>
      <w:lang w:eastAsia="pl-PL"/>
    </w:rPr>
  </w:style>
  <w:style w:type="paragraph" w:customStyle="1" w:styleId="xl167">
    <w:name w:val="xl167"/>
    <w:basedOn w:val="Normalny"/>
    <w:rsid w:val="00D87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68">
    <w:name w:val="xl168"/>
    <w:basedOn w:val="Normalny"/>
    <w:rsid w:val="00D871F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69">
    <w:name w:val="xl169"/>
    <w:basedOn w:val="Normalny"/>
    <w:rsid w:val="00D87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l-PL"/>
    </w:rPr>
  </w:style>
  <w:style w:type="paragraph" w:customStyle="1" w:styleId="xl170">
    <w:name w:val="xl170"/>
    <w:basedOn w:val="Normalny"/>
    <w:rsid w:val="00D871F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71">
    <w:name w:val="xl171"/>
    <w:basedOn w:val="Normalny"/>
    <w:rsid w:val="00D871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72">
    <w:name w:val="xl172"/>
    <w:basedOn w:val="Normalny"/>
    <w:rsid w:val="00D871FC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D871F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D871FC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80"/>
      <w:sz w:val="24"/>
      <w:szCs w:val="24"/>
      <w:lang w:eastAsia="pl-PL"/>
    </w:rPr>
  </w:style>
  <w:style w:type="paragraph" w:customStyle="1" w:styleId="xl175">
    <w:name w:val="xl175"/>
    <w:basedOn w:val="Normalny"/>
    <w:rsid w:val="00D871FC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76">
    <w:name w:val="xl176"/>
    <w:basedOn w:val="Normalny"/>
    <w:rsid w:val="00D871FC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77">
    <w:name w:val="xl177"/>
    <w:basedOn w:val="Normalny"/>
    <w:rsid w:val="00D871FC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78">
    <w:name w:val="xl178"/>
    <w:basedOn w:val="Normalny"/>
    <w:rsid w:val="00D871FC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l-PL"/>
    </w:rPr>
  </w:style>
  <w:style w:type="paragraph" w:customStyle="1" w:styleId="xl179">
    <w:name w:val="xl179"/>
    <w:basedOn w:val="Normalny"/>
    <w:rsid w:val="00D871FC"/>
    <w:pPr>
      <w:pBdr>
        <w:top w:val="single" w:sz="4" w:space="0" w:color="000000"/>
        <w:left w:val="single" w:sz="8" w:space="0" w:color="000000"/>
        <w:bottom w:val="single" w:sz="8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D871FC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table" w:styleId="Jasnecieniowanie">
    <w:name w:val="Light Shading"/>
    <w:basedOn w:val="Standardowy"/>
    <w:uiPriority w:val="60"/>
    <w:rsid w:val="004D56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4D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2">
    <w:name w:val="Light Shading Accent 2"/>
    <w:basedOn w:val="Standardowy"/>
    <w:uiPriority w:val="60"/>
    <w:rsid w:val="004D564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Kolorowecieniowanieakcent6">
    <w:name w:val="Colorful Shading Accent 6"/>
    <w:basedOn w:val="Standardowy"/>
    <w:uiPriority w:val="71"/>
    <w:rsid w:val="004D56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akcent3">
    <w:name w:val="Colorful Grid Accent 3"/>
    <w:basedOn w:val="Standardowy"/>
    <w:uiPriority w:val="73"/>
    <w:rsid w:val="004D56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dcterms:created xsi:type="dcterms:W3CDTF">2014-02-24T14:32:00Z</dcterms:created>
  <dcterms:modified xsi:type="dcterms:W3CDTF">2014-02-24T14:32:00Z</dcterms:modified>
</cp:coreProperties>
</file>