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164"/>
        <w:gridCol w:w="142"/>
        <w:gridCol w:w="425"/>
        <w:gridCol w:w="567"/>
        <w:gridCol w:w="262"/>
        <w:gridCol w:w="164"/>
        <w:gridCol w:w="141"/>
        <w:gridCol w:w="567"/>
        <w:gridCol w:w="1276"/>
        <w:gridCol w:w="509"/>
        <w:gridCol w:w="1476"/>
        <w:gridCol w:w="1257"/>
        <w:gridCol w:w="585"/>
        <w:gridCol w:w="1899"/>
      </w:tblGrid>
      <w:tr w:rsidR="00A84366" w:rsidRPr="00A973FF" w14:paraId="6B2E0A22" w14:textId="77777777" w:rsidTr="00E869CB">
        <w:trPr>
          <w:trHeight w:val="509"/>
        </w:trPr>
        <w:tc>
          <w:tcPr>
            <w:tcW w:w="1043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1C5C548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73FF">
              <w:rPr>
                <w:rFonts w:ascii="Times New Roman" w:hAnsi="Times New Roman"/>
              </w:rPr>
              <w:br w:type="page"/>
            </w:r>
            <w:r w:rsidRPr="00A973FF">
              <w:rPr>
                <w:rFonts w:ascii="Times New Roman" w:hAnsi="Times New Roman"/>
                <w:b/>
                <w:bCs/>
                <w:color w:val="000000"/>
              </w:rPr>
              <w:t>Sylabus przedmiotu / modułu kształcenia</w:t>
            </w:r>
          </w:p>
        </w:tc>
      </w:tr>
      <w:tr w:rsidR="00A84366" w:rsidRPr="00A973FF" w14:paraId="4B2B0857" w14:textId="77777777" w:rsidTr="00E869CB">
        <w:trPr>
          <w:trHeight w:val="454"/>
        </w:trPr>
        <w:tc>
          <w:tcPr>
            <w:tcW w:w="470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6047B648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Nazwa przedmiotu/modułu kształcenia:</w:t>
            </w:r>
            <w:r w:rsidRPr="00A973F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7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28D2C8" w14:textId="27FBFA41" w:rsidR="00A84366" w:rsidRPr="00A973FF" w:rsidRDefault="00D92399" w:rsidP="0070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color w:val="000000"/>
              </w:rPr>
              <w:t xml:space="preserve"> </w:t>
            </w:r>
            <w:r w:rsidR="00BC53DA">
              <w:rPr>
                <w:rFonts w:ascii="Times New Roman" w:hAnsi="Times New Roman"/>
                <w:color w:val="000000"/>
              </w:rPr>
              <w:t xml:space="preserve">Wymowa </w:t>
            </w:r>
            <w:r w:rsidR="00F85F99">
              <w:rPr>
                <w:rFonts w:ascii="Times New Roman" w:hAnsi="Times New Roman"/>
                <w:color w:val="000000"/>
              </w:rPr>
              <w:t xml:space="preserve">języka </w:t>
            </w:r>
            <w:r w:rsidR="00BC53DA">
              <w:rPr>
                <w:rFonts w:ascii="Times New Roman" w:hAnsi="Times New Roman"/>
                <w:color w:val="000000"/>
              </w:rPr>
              <w:t>pols</w:t>
            </w:r>
            <w:r w:rsidR="00F85F99">
              <w:rPr>
                <w:rFonts w:ascii="Times New Roman" w:hAnsi="Times New Roman"/>
                <w:color w:val="000000"/>
              </w:rPr>
              <w:t>kiego</w:t>
            </w:r>
          </w:p>
        </w:tc>
      </w:tr>
      <w:tr w:rsidR="00A84366" w:rsidRPr="00A973FF" w14:paraId="75C4BB89" w14:textId="77777777" w:rsidTr="00E869CB">
        <w:trPr>
          <w:trHeight w:val="454"/>
        </w:trPr>
        <w:tc>
          <w:tcPr>
            <w:tcW w:w="343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4CEBC899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A973FF">
              <w:rPr>
                <w:rFonts w:ascii="Times New Roman" w:hAnsi="Times New Roman"/>
                <w:b/>
                <w:color w:val="000000"/>
                <w:lang w:val="en-US"/>
              </w:rPr>
              <w:t>Nazwa</w:t>
            </w:r>
            <w:proofErr w:type="spellEnd"/>
            <w:r w:rsidRPr="00A973FF">
              <w:rPr>
                <w:rFonts w:ascii="Times New Roman" w:hAnsi="Times New Roman"/>
                <w:b/>
                <w:color w:val="000000"/>
                <w:lang w:val="en-US"/>
              </w:rPr>
              <w:t xml:space="preserve"> w </w:t>
            </w:r>
            <w:proofErr w:type="spellStart"/>
            <w:r w:rsidRPr="00A973FF">
              <w:rPr>
                <w:rFonts w:ascii="Times New Roman" w:hAnsi="Times New Roman"/>
                <w:b/>
                <w:color w:val="000000"/>
                <w:lang w:val="en-US"/>
              </w:rPr>
              <w:t>języku</w:t>
            </w:r>
            <w:proofErr w:type="spellEnd"/>
            <w:r w:rsidRPr="00A973FF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A973FF">
              <w:rPr>
                <w:rFonts w:ascii="Times New Roman" w:hAnsi="Times New Roman"/>
                <w:b/>
                <w:color w:val="000000"/>
                <w:lang w:val="en-US"/>
              </w:rPr>
              <w:t>angielskim</w:t>
            </w:r>
            <w:proofErr w:type="spellEnd"/>
            <w:r w:rsidRPr="00A973FF">
              <w:rPr>
                <w:rFonts w:ascii="Times New Roman" w:hAnsi="Times New Roman"/>
                <w:b/>
                <w:color w:val="000000"/>
                <w:lang w:val="en-US"/>
              </w:rPr>
              <w:t xml:space="preserve">: </w:t>
            </w:r>
          </w:p>
        </w:tc>
        <w:tc>
          <w:tcPr>
            <w:tcW w:w="70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7B6B01" w14:textId="7E5AF424" w:rsidR="00A84366" w:rsidRPr="00A973FF" w:rsidRDefault="00A84366" w:rsidP="00C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973F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171839" w:rsidRPr="00171839">
              <w:rPr>
                <w:rFonts w:ascii="Times New Roman" w:hAnsi="Times New Roman"/>
                <w:color w:val="000000"/>
                <w:lang w:val="en-US"/>
              </w:rPr>
              <w:t>Polish pronunciation</w:t>
            </w:r>
          </w:p>
        </w:tc>
      </w:tr>
      <w:tr w:rsidR="00A84366" w:rsidRPr="00A973FF" w14:paraId="3762D6D7" w14:textId="77777777" w:rsidTr="00E869CB">
        <w:trPr>
          <w:trHeight w:val="454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75B5D20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Język wykładowy:</w:t>
            </w:r>
            <w:r w:rsidRPr="00A973F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1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04CE6" w14:textId="77777777" w:rsidR="00A84366" w:rsidRPr="00A973FF" w:rsidRDefault="00A84366" w:rsidP="00E2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color w:val="000000"/>
              </w:rPr>
              <w:t xml:space="preserve"> polski</w:t>
            </w:r>
          </w:p>
        </w:tc>
      </w:tr>
      <w:tr w:rsidR="00A84366" w:rsidRPr="00A973FF" w14:paraId="3A17798A" w14:textId="77777777" w:rsidTr="00E869CB">
        <w:trPr>
          <w:trHeight w:val="454"/>
        </w:trPr>
        <w:tc>
          <w:tcPr>
            <w:tcW w:w="669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65D8D44A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 xml:space="preserve">Kierunek studiów, dla którego przedmiot jest oferowany: 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550116" w14:textId="7E9C8F69" w:rsidR="00A84366" w:rsidRPr="00A973FF" w:rsidRDefault="00A84366" w:rsidP="00E2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color w:val="000000"/>
              </w:rPr>
              <w:t xml:space="preserve"> </w:t>
            </w:r>
            <w:r w:rsidR="00BC53DA">
              <w:rPr>
                <w:rFonts w:ascii="Times New Roman" w:hAnsi="Times New Roman"/>
                <w:color w:val="000000"/>
              </w:rPr>
              <w:t xml:space="preserve">Podyplomowe Studia </w:t>
            </w:r>
            <w:r w:rsidR="00171839">
              <w:rPr>
                <w:rFonts w:ascii="Times New Roman" w:hAnsi="Times New Roman"/>
                <w:color w:val="000000"/>
              </w:rPr>
              <w:t>Języka Polskiego Jako Obcego i Drugiego</w:t>
            </w:r>
          </w:p>
        </w:tc>
      </w:tr>
      <w:tr w:rsidR="00A84366" w:rsidRPr="00A973FF" w14:paraId="0F71589F" w14:textId="77777777" w:rsidTr="00E869CB">
        <w:trPr>
          <w:trHeight w:val="454"/>
        </w:trPr>
        <w:tc>
          <w:tcPr>
            <w:tcW w:w="272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319E8717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 xml:space="preserve">Jednostka realizująca: </w:t>
            </w:r>
          </w:p>
        </w:tc>
        <w:tc>
          <w:tcPr>
            <w:tcW w:w="771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B13CAC" w14:textId="53B382B4" w:rsidR="00A84366" w:rsidRPr="00A973FF" w:rsidRDefault="00A84366" w:rsidP="00E2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color w:val="000000"/>
              </w:rPr>
              <w:t xml:space="preserve"> Instytut </w:t>
            </w:r>
            <w:r w:rsidR="00BC53DA">
              <w:rPr>
                <w:rFonts w:ascii="Times New Roman" w:hAnsi="Times New Roman"/>
                <w:color w:val="000000"/>
              </w:rPr>
              <w:t xml:space="preserve">Językoznawstwa </w:t>
            </w:r>
            <w:r w:rsidR="00171839">
              <w:rPr>
                <w:rFonts w:ascii="Times New Roman" w:hAnsi="Times New Roman"/>
                <w:color w:val="000000"/>
              </w:rPr>
              <w:t xml:space="preserve">i Literaturoznawstwa </w:t>
            </w:r>
          </w:p>
        </w:tc>
      </w:tr>
      <w:tr w:rsidR="00A84366" w:rsidRPr="00A973FF" w14:paraId="0907CBE6" w14:textId="77777777" w:rsidTr="00E869CB">
        <w:trPr>
          <w:trHeight w:val="454"/>
        </w:trPr>
        <w:tc>
          <w:tcPr>
            <w:tcW w:w="795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0A617FD7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 xml:space="preserve">Rodzaj przedmiotu/modułu kształcenia (obowiązkowy/fakultatywny): 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7217CC" w14:textId="5463A1D0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color w:val="000000"/>
              </w:rPr>
              <w:t xml:space="preserve"> </w:t>
            </w:r>
            <w:r w:rsidR="00BC53DA">
              <w:rPr>
                <w:rFonts w:ascii="Times New Roman" w:hAnsi="Times New Roman"/>
                <w:color w:val="000000"/>
              </w:rPr>
              <w:t>obowiązkowy</w:t>
            </w:r>
          </w:p>
        </w:tc>
      </w:tr>
      <w:tr w:rsidR="00A84366" w:rsidRPr="00A973FF" w14:paraId="4EB7A3BA" w14:textId="77777777" w:rsidTr="00E869CB">
        <w:trPr>
          <w:trHeight w:val="454"/>
        </w:trPr>
        <w:tc>
          <w:tcPr>
            <w:tcW w:w="795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0B25E16B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 xml:space="preserve">Poziom modułu kształcenia (np. pierwszego lub drugiego stopnia): 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457573" w14:textId="3A72E6EF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color w:val="000000"/>
              </w:rPr>
              <w:t xml:space="preserve"> </w:t>
            </w:r>
            <w:r w:rsidR="00BC53DA">
              <w:rPr>
                <w:rFonts w:ascii="Times New Roman" w:hAnsi="Times New Roman"/>
                <w:color w:val="000000"/>
              </w:rPr>
              <w:t>Studia podyplomowe</w:t>
            </w:r>
          </w:p>
        </w:tc>
      </w:tr>
      <w:tr w:rsidR="00A84366" w:rsidRPr="00A973FF" w14:paraId="1AD3702C" w14:textId="77777777" w:rsidTr="00E869CB">
        <w:trPr>
          <w:trHeight w:val="454"/>
        </w:trPr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7611066F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 xml:space="preserve">Rok studiów: </w:t>
            </w:r>
          </w:p>
        </w:tc>
        <w:tc>
          <w:tcPr>
            <w:tcW w:w="870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30D7CC" w14:textId="77777777" w:rsidR="00A84366" w:rsidRPr="00A973FF" w:rsidRDefault="00A84366" w:rsidP="00C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color w:val="000000"/>
              </w:rPr>
              <w:t xml:space="preserve"> drugi</w:t>
            </w:r>
          </w:p>
        </w:tc>
      </w:tr>
      <w:tr w:rsidR="00A84366" w:rsidRPr="00A973FF" w14:paraId="516678B4" w14:textId="77777777" w:rsidTr="00E869CB">
        <w:trPr>
          <w:trHeight w:val="454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3C831144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 xml:space="preserve">Semestr: </w:t>
            </w:r>
          </w:p>
        </w:tc>
        <w:tc>
          <w:tcPr>
            <w:tcW w:w="912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3A29E9" w14:textId="4C361612" w:rsidR="00A84366" w:rsidRPr="00A973FF" w:rsidRDefault="00475C0E" w:rsidP="00C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trzeci</w:t>
            </w:r>
            <w:bookmarkStart w:id="0" w:name="_GoBack"/>
            <w:bookmarkEnd w:id="0"/>
          </w:p>
        </w:tc>
      </w:tr>
      <w:tr w:rsidR="00A84366" w:rsidRPr="00A973FF" w14:paraId="3FBB7705" w14:textId="77777777" w:rsidTr="00E869CB">
        <w:trPr>
          <w:trHeight w:val="454"/>
        </w:trPr>
        <w:tc>
          <w:tcPr>
            <w:tcW w:w="286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63317FE8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 xml:space="preserve">Liczba punktów ECTS: </w:t>
            </w:r>
          </w:p>
        </w:tc>
        <w:tc>
          <w:tcPr>
            <w:tcW w:w="756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04E468" w14:textId="7251BD1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A84366" w:rsidRPr="00A973FF" w14:paraId="567C1AB1" w14:textId="77777777" w:rsidTr="00E869CB">
        <w:trPr>
          <w:trHeight w:val="454"/>
        </w:trPr>
        <w:tc>
          <w:tcPr>
            <w:tcW w:w="5217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15D1E3CB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Imię i nazwisko koordynatora przedmiotu</w:t>
            </w:r>
          </w:p>
        </w:tc>
        <w:tc>
          <w:tcPr>
            <w:tcW w:w="52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1CA895" w14:textId="77777777" w:rsidR="00A84366" w:rsidRPr="00A973FF" w:rsidRDefault="00A84366" w:rsidP="00C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color w:val="000000"/>
              </w:rPr>
              <w:t xml:space="preserve">dr </w:t>
            </w:r>
            <w:r w:rsidR="00594673" w:rsidRPr="00A973FF">
              <w:rPr>
                <w:rFonts w:ascii="Times New Roman" w:hAnsi="Times New Roman"/>
                <w:color w:val="000000"/>
              </w:rPr>
              <w:t xml:space="preserve">hab. </w:t>
            </w:r>
            <w:r w:rsidRPr="00A973FF">
              <w:rPr>
                <w:rFonts w:ascii="Times New Roman" w:hAnsi="Times New Roman"/>
                <w:color w:val="000000"/>
              </w:rPr>
              <w:t xml:space="preserve">Beata </w:t>
            </w:r>
            <w:proofErr w:type="spellStart"/>
            <w:r w:rsidRPr="00A973FF">
              <w:rPr>
                <w:rFonts w:ascii="Times New Roman" w:hAnsi="Times New Roman"/>
                <w:color w:val="000000"/>
              </w:rPr>
              <w:t>Walęciuk-Dejneka</w:t>
            </w:r>
            <w:proofErr w:type="spellEnd"/>
          </w:p>
        </w:tc>
      </w:tr>
      <w:tr w:rsidR="00A84366" w:rsidRPr="00A973FF" w14:paraId="7BA9FFB5" w14:textId="77777777" w:rsidTr="00E869CB">
        <w:trPr>
          <w:trHeight w:val="454"/>
        </w:trPr>
        <w:tc>
          <w:tcPr>
            <w:tcW w:w="5217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7218EBD6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 xml:space="preserve">Imię i nazwisko prowadzącego przedmiot: </w:t>
            </w:r>
          </w:p>
        </w:tc>
        <w:tc>
          <w:tcPr>
            <w:tcW w:w="52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1C7464" w14:textId="3E76D6C1" w:rsidR="00A84366" w:rsidRPr="00A973FF" w:rsidRDefault="00594673" w:rsidP="00C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color w:val="000000"/>
              </w:rPr>
              <w:t>d</w:t>
            </w:r>
            <w:r w:rsidR="00A84366" w:rsidRPr="00A973FF">
              <w:rPr>
                <w:rFonts w:ascii="Times New Roman" w:hAnsi="Times New Roman"/>
                <w:color w:val="000000"/>
              </w:rPr>
              <w:t>r</w:t>
            </w:r>
            <w:r w:rsidRPr="00A973FF">
              <w:rPr>
                <w:rFonts w:ascii="Times New Roman" w:hAnsi="Times New Roman"/>
                <w:color w:val="000000"/>
              </w:rPr>
              <w:t xml:space="preserve"> hab. </w:t>
            </w:r>
            <w:r w:rsidR="00A84366" w:rsidRPr="00A973FF">
              <w:rPr>
                <w:rFonts w:ascii="Times New Roman" w:hAnsi="Times New Roman"/>
                <w:color w:val="000000"/>
              </w:rPr>
              <w:t xml:space="preserve"> </w:t>
            </w:r>
            <w:r w:rsidR="00F85F99">
              <w:rPr>
                <w:rFonts w:ascii="Times New Roman" w:hAnsi="Times New Roman"/>
                <w:color w:val="000000"/>
              </w:rPr>
              <w:t>Joanna Kuć,</w:t>
            </w:r>
            <w:r w:rsidR="00BC53DA" w:rsidRPr="00A973FF">
              <w:rPr>
                <w:rFonts w:ascii="Times New Roman" w:hAnsi="Times New Roman"/>
                <w:color w:val="000000"/>
              </w:rPr>
              <w:t xml:space="preserve"> dr hab. Beata </w:t>
            </w:r>
            <w:proofErr w:type="spellStart"/>
            <w:r w:rsidR="00BC53DA" w:rsidRPr="00A973FF">
              <w:rPr>
                <w:rFonts w:ascii="Times New Roman" w:hAnsi="Times New Roman"/>
                <w:color w:val="000000"/>
              </w:rPr>
              <w:t>Walęciuk-Dejneka</w:t>
            </w:r>
            <w:proofErr w:type="spellEnd"/>
            <w:r w:rsidR="00BC53DA">
              <w:rPr>
                <w:rFonts w:ascii="Times New Roman" w:hAnsi="Times New Roman"/>
                <w:color w:val="000000"/>
              </w:rPr>
              <w:t xml:space="preserve">, prof. </w:t>
            </w:r>
            <w:proofErr w:type="spellStart"/>
            <w:r w:rsidR="00BC53DA">
              <w:rPr>
                <w:rFonts w:ascii="Times New Roman" w:hAnsi="Times New Roman"/>
                <w:color w:val="000000"/>
              </w:rPr>
              <w:t>UwS</w:t>
            </w:r>
            <w:proofErr w:type="spellEnd"/>
          </w:p>
        </w:tc>
      </w:tr>
      <w:tr w:rsidR="00A84366" w:rsidRPr="00A973FF" w14:paraId="3570E572" w14:textId="77777777" w:rsidTr="00E869CB">
        <w:trPr>
          <w:trHeight w:val="454"/>
        </w:trPr>
        <w:tc>
          <w:tcPr>
            <w:tcW w:w="5217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43C3CBB9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Założenia i cele przedmiotu:</w:t>
            </w:r>
          </w:p>
        </w:tc>
        <w:tc>
          <w:tcPr>
            <w:tcW w:w="52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42F31E" w14:textId="5F71C850" w:rsidR="00171839" w:rsidRDefault="00171839" w:rsidP="00C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omówienie głównych problemów fonetycznych w nauczaniu </w:t>
            </w:r>
            <w:proofErr w:type="spellStart"/>
            <w:r>
              <w:rPr>
                <w:rFonts w:ascii="Times New Roman" w:hAnsi="Times New Roman"/>
                <w:color w:val="000000"/>
              </w:rPr>
              <w:t>jpjo</w:t>
            </w:r>
            <w:proofErr w:type="spellEnd"/>
          </w:p>
          <w:p w14:paraId="2B1E996E" w14:textId="44AB9774" w:rsidR="00171839" w:rsidRDefault="00171839" w:rsidP="00C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15303F">
              <w:rPr>
                <w:rFonts w:ascii="Times New Roman" w:hAnsi="Times New Roman"/>
                <w:color w:val="000000"/>
              </w:rPr>
              <w:t>korygowanie wymowy i utrwalenie prawidłowych nawyków artykulacyjnych cudzoziemców</w:t>
            </w:r>
          </w:p>
          <w:p w14:paraId="496B538B" w14:textId="34292DC6" w:rsidR="00A84366" w:rsidRPr="00A973FF" w:rsidRDefault="0015303F" w:rsidP="00CA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</w:t>
            </w:r>
            <w:r w:rsidR="00A84366" w:rsidRPr="00A973FF">
              <w:rPr>
                <w:rFonts w:ascii="Times New Roman" w:hAnsi="Times New Roman"/>
                <w:color w:val="000000"/>
              </w:rPr>
              <w:t xml:space="preserve">raktyczne ćwiczenia w zakresie </w:t>
            </w:r>
            <w:r>
              <w:rPr>
                <w:rFonts w:ascii="Times New Roman" w:hAnsi="Times New Roman"/>
                <w:color w:val="000000"/>
              </w:rPr>
              <w:t xml:space="preserve">wzorcowej </w:t>
            </w:r>
            <w:r w:rsidR="00171839">
              <w:rPr>
                <w:rFonts w:ascii="Times New Roman" w:hAnsi="Times New Roman"/>
                <w:color w:val="000000"/>
              </w:rPr>
              <w:t xml:space="preserve">wymowy </w:t>
            </w:r>
            <w:r>
              <w:rPr>
                <w:rFonts w:ascii="Times New Roman" w:hAnsi="Times New Roman"/>
                <w:color w:val="000000"/>
              </w:rPr>
              <w:t>polskiej</w:t>
            </w:r>
          </w:p>
        </w:tc>
      </w:tr>
      <w:tr w:rsidR="00A84366" w:rsidRPr="00A973FF" w14:paraId="1E1CF43F" w14:textId="77777777" w:rsidTr="00E869CB">
        <w:trPr>
          <w:cantSplit/>
          <w:trHeight w:val="454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71F1A1C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Symbol efektu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F3979E5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B05F1E0" w14:textId="54B6592F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 xml:space="preserve">Symbol efektu </w:t>
            </w:r>
            <w:r w:rsidR="003A4E1F" w:rsidRPr="00A973FF">
              <w:rPr>
                <w:rFonts w:ascii="Times New Roman" w:hAnsi="Times New Roman"/>
                <w:b/>
                <w:color w:val="000000"/>
              </w:rPr>
              <w:t>specjalnościowego</w:t>
            </w:r>
          </w:p>
        </w:tc>
      </w:tr>
      <w:tr w:rsidR="00A84366" w:rsidRPr="00A973FF" w14:paraId="48EC7E0B" w14:textId="77777777" w:rsidTr="00E869CB">
        <w:trPr>
          <w:cantSplit/>
          <w:trHeight w:val="454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D2CE81" w14:textId="77777777" w:rsidR="00A84366" w:rsidRPr="00A973FF" w:rsidRDefault="00A8436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D491EDA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WIEDZA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3171EE" w14:textId="77777777" w:rsidR="00A84366" w:rsidRPr="00A973FF" w:rsidRDefault="00A8436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84366" w:rsidRPr="00A973FF" w14:paraId="3894B3CE" w14:textId="77777777" w:rsidTr="00E869CB">
        <w:trPr>
          <w:trHeight w:val="290"/>
        </w:trPr>
        <w:tc>
          <w:tcPr>
            <w:tcW w:w="11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33AC49E2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W_01</w:t>
            </w:r>
          </w:p>
        </w:tc>
        <w:tc>
          <w:tcPr>
            <w:tcW w:w="7371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39B2D6D" w14:textId="008D4D45" w:rsidR="00A84366" w:rsidRPr="00A973FF" w:rsidRDefault="00A84366" w:rsidP="00974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lang w:eastAsia="pl-PL"/>
              </w:rPr>
              <w:t xml:space="preserve">zna współczesne </w:t>
            </w:r>
            <w:r w:rsidR="003A4E1F">
              <w:rPr>
                <w:rFonts w:ascii="Times New Roman" w:hAnsi="Times New Roman"/>
                <w:lang w:eastAsia="pl-PL"/>
              </w:rPr>
              <w:t>tendencje wymawiani</w:t>
            </w:r>
            <w:r w:rsidR="007331B0">
              <w:rPr>
                <w:rFonts w:ascii="Times New Roman" w:hAnsi="Times New Roman"/>
                <w:lang w:eastAsia="pl-PL"/>
              </w:rPr>
              <w:t>owe</w:t>
            </w:r>
            <w:r w:rsidR="003A4E1F">
              <w:rPr>
                <w:rFonts w:ascii="Times New Roman" w:hAnsi="Times New Roman"/>
                <w:lang w:eastAsia="pl-PL"/>
              </w:rPr>
              <w:t xml:space="preserve"> </w:t>
            </w:r>
            <w:r w:rsidRPr="00A973FF">
              <w:rPr>
                <w:rFonts w:ascii="Times New Roman" w:hAnsi="Times New Roman"/>
                <w:lang w:eastAsia="pl-PL"/>
              </w:rPr>
              <w:t xml:space="preserve">z uwzględnieniem różnorodnych uwarunkowań </w:t>
            </w:r>
            <w:r w:rsidR="003A4E1F">
              <w:rPr>
                <w:rFonts w:ascii="Times New Roman" w:hAnsi="Times New Roman"/>
                <w:lang w:eastAsia="pl-PL"/>
              </w:rPr>
              <w:t>(ogólnopolskich, regionalnych, terytorialnych, diachronicznych i synchronicznych)</w:t>
            </w:r>
            <w:r w:rsidR="00104FB0" w:rsidRPr="00FF69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232AB5FF" w14:textId="42A515F6" w:rsidR="00A84366" w:rsidRPr="00A973FF" w:rsidRDefault="0000322F" w:rsidP="0094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K_W07, K_W08, K_W09</w:t>
            </w:r>
          </w:p>
        </w:tc>
      </w:tr>
      <w:tr w:rsidR="00A84366" w:rsidRPr="00A973FF" w14:paraId="4D8E432D" w14:textId="77777777" w:rsidTr="00E869CB">
        <w:trPr>
          <w:trHeight w:val="290"/>
        </w:trPr>
        <w:tc>
          <w:tcPr>
            <w:tcW w:w="11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3BC2BA35" w14:textId="77777777" w:rsidR="00A84366" w:rsidRPr="00A973FF" w:rsidRDefault="00A84366" w:rsidP="00C17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W_02</w:t>
            </w:r>
          </w:p>
        </w:tc>
        <w:tc>
          <w:tcPr>
            <w:tcW w:w="7371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86E4AF6" w14:textId="075E6454" w:rsidR="00A84366" w:rsidRPr="003A4E1F" w:rsidRDefault="00A84366" w:rsidP="0044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973FF">
              <w:rPr>
                <w:rFonts w:ascii="Times New Roman" w:hAnsi="Times New Roman"/>
                <w:lang w:eastAsia="pl-PL"/>
              </w:rPr>
              <w:t xml:space="preserve">posiada wiedzę na temat </w:t>
            </w:r>
            <w:r w:rsidR="003A4E1F">
              <w:rPr>
                <w:rFonts w:ascii="Times New Roman" w:hAnsi="Times New Roman"/>
                <w:lang w:eastAsia="pl-PL"/>
              </w:rPr>
              <w:t xml:space="preserve">stylów polskiej wymowy, normy wysokiej, </w:t>
            </w:r>
            <w:r w:rsidR="007331B0">
              <w:rPr>
                <w:rFonts w:ascii="Times New Roman" w:hAnsi="Times New Roman"/>
                <w:lang w:eastAsia="pl-PL"/>
              </w:rPr>
              <w:t>wzorcowej, s</w:t>
            </w:r>
            <w:r w:rsidR="003A4E1F">
              <w:rPr>
                <w:rFonts w:ascii="Times New Roman" w:hAnsi="Times New Roman"/>
                <w:lang w:eastAsia="pl-PL"/>
              </w:rPr>
              <w:t xml:space="preserve">zkolnej, potocznej, rodzajów akcentowania, reguł ortofonicznych oraz </w:t>
            </w:r>
            <w:r w:rsidR="00A11D39">
              <w:rPr>
                <w:rFonts w:ascii="Times New Roman" w:hAnsi="Times New Roman"/>
                <w:lang w:eastAsia="pl-PL"/>
              </w:rPr>
              <w:t xml:space="preserve">wariantów fonetycznych </w:t>
            </w:r>
            <w:r w:rsidR="007331B0">
              <w:rPr>
                <w:rFonts w:ascii="Times New Roman" w:hAnsi="Times New Roman"/>
                <w:lang w:eastAsia="pl-PL"/>
              </w:rPr>
              <w:t>polskiej wymowy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7A3E92AF" w14:textId="5A3C98C1" w:rsidR="00A84366" w:rsidRPr="00A973FF" w:rsidRDefault="0000322F" w:rsidP="00AB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K_W10</w:t>
            </w:r>
          </w:p>
        </w:tc>
      </w:tr>
      <w:tr w:rsidR="00A84366" w:rsidRPr="00A973FF" w14:paraId="01644A6B" w14:textId="77777777" w:rsidTr="00E869CB">
        <w:trPr>
          <w:trHeight w:val="375"/>
        </w:trPr>
        <w:tc>
          <w:tcPr>
            <w:tcW w:w="11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65B3FC13" w14:textId="77777777" w:rsidR="00A84366" w:rsidRPr="00A973FF" w:rsidRDefault="00A84366" w:rsidP="0004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W_03</w:t>
            </w:r>
          </w:p>
        </w:tc>
        <w:tc>
          <w:tcPr>
            <w:tcW w:w="7371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4DA3FDE" w14:textId="38738EA6" w:rsidR="00A84366" w:rsidRPr="00A973FF" w:rsidRDefault="003A4E1F" w:rsidP="0010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 xml:space="preserve">ma wiedzę nt. </w:t>
            </w:r>
            <w:r w:rsidR="00764784" w:rsidRPr="00FF694A">
              <w:rPr>
                <w:rFonts w:ascii="Times New Roman" w:hAnsi="Times New Roman"/>
              </w:rPr>
              <w:t>charakterystyk</w:t>
            </w:r>
            <w:r w:rsidR="00764784">
              <w:rPr>
                <w:rFonts w:ascii="Times New Roman" w:hAnsi="Times New Roman"/>
              </w:rPr>
              <w:t>i</w:t>
            </w:r>
            <w:r w:rsidR="00764784" w:rsidRPr="00FF694A">
              <w:rPr>
                <w:rFonts w:ascii="Times New Roman" w:hAnsi="Times New Roman"/>
              </w:rPr>
              <w:t xml:space="preserve"> głosek oraz </w:t>
            </w:r>
            <w:r w:rsidR="00764784">
              <w:rPr>
                <w:rFonts w:ascii="Times New Roman" w:hAnsi="Times New Roman"/>
              </w:rPr>
              <w:t xml:space="preserve">ich </w:t>
            </w:r>
            <w:r w:rsidR="00764784" w:rsidRPr="00FF694A">
              <w:rPr>
                <w:rFonts w:ascii="Times New Roman" w:hAnsi="Times New Roman"/>
                <w:color w:val="000000"/>
                <w:lang w:eastAsia="pl-PL"/>
              </w:rPr>
              <w:t>klasyfikacj</w:t>
            </w:r>
            <w:r w:rsidR="00764784">
              <w:rPr>
                <w:rFonts w:ascii="Times New Roman" w:hAnsi="Times New Roman"/>
                <w:color w:val="000000"/>
                <w:lang w:eastAsia="pl-PL"/>
              </w:rPr>
              <w:t>i</w:t>
            </w:r>
            <w:r w:rsidR="00764784" w:rsidRPr="00FF694A">
              <w:rPr>
                <w:rFonts w:ascii="Times New Roman" w:hAnsi="Times New Roman"/>
                <w:color w:val="000000"/>
                <w:lang w:eastAsia="pl-PL"/>
              </w:rPr>
              <w:t xml:space="preserve"> głosek według kryteriów artykulacyjnych, akustycznych, audytywnych i funkcjonalnych</w:t>
            </w:r>
            <w:r w:rsidR="00764784" w:rsidRPr="00A973FF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03D0EEC2" w14:textId="37B113B4" w:rsidR="00A84366" w:rsidRPr="00A973FF" w:rsidRDefault="0000322F" w:rsidP="0094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K_W09</w:t>
            </w:r>
          </w:p>
        </w:tc>
      </w:tr>
      <w:tr w:rsidR="00A84366" w:rsidRPr="00A973FF" w14:paraId="70C57733" w14:textId="77777777" w:rsidTr="00E869CB">
        <w:trPr>
          <w:trHeight w:val="454"/>
        </w:trPr>
        <w:tc>
          <w:tcPr>
            <w:tcW w:w="11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7F879859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71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0FEC985B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UMIEJĘTNOŚCI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029D8A0B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84366" w:rsidRPr="00A973FF" w14:paraId="6E7CD3E2" w14:textId="77777777" w:rsidTr="00E869CB">
        <w:trPr>
          <w:trHeight w:val="290"/>
        </w:trPr>
        <w:tc>
          <w:tcPr>
            <w:tcW w:w="11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627ACA00" w14:textId="77777777" w:rsidR="00A84366" w:rsidRPr="00A973FF" w:rsidRDefault="00A84366" w:rsidP="0004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U_01</w:t>
            </w:r>
          </w:p>
        </w:tc>
        <w:tc>
          <w:tcPr>
            <w:tcW w:w="7371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BA4571E" w14:textId="0785AFF0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lang w:eastAsia="pl-PL"/>
              </w:rPr>
              <w:t xml:space="preserve">potrafi posługiwać się wiedzą teoretyczną </w:t>
            </w:r>
            <w:r w:rsidR="007331B0">
              <w:rPr>
                <w:rFonts w:ascii="Times New Roman" w:hAnsi="Times New Roman"/>
                <w:lang w:eastAsia="pl-PL"/>
              </w:rPr>
              <w:t xml:space="preserve">i praktyczną </w:t>
            </w:r>
            <w:r w:rsidRPr="00A973FF">
              <w:rPr>
                <w:rFonts w:ascii="Times New Roman" w:hAnsi="Times New Roman"/>
                <w:lang w:eastAsia="pl-PL"/>
              </w:rPr>
              <w:t xml:space="preserve">z zakresu </w:t>
            </w:r>
            <w:r w:rsidR="00A11D39">
              <w:rPr>
                <w:rFonts w:ascii="Times New Roman" w:hAnsi="Times New Roman"/>
                <w:lang w:eastAsia="pl-PL"/>
              </w:rPr>
              <w:t>fonetyki akustycznej, fonologii, ortofonii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0AAEC9B5" w14:textId="2376628C" w:rsidR="00A84366" w:rsidRPr="00A973FF" w:rsidRDefault="0000322F" w:rsidP="0094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K_U10, K_U11</w:t>
            </w:r>
          </w:p>
        </w:tc>
      </w:tr>
      <w:tr w:rsidR="00A84366" w:rsidRPr="00A973FF" w14:paraId="3BAFC877" w14:textId="77777777" w:rsidTr="00E869CB">
        <w:trPr>
          <w:trHeight w:val="290"/>
        </w:trPr>
        <w:tc>
          <w:tcPr>
            <w:tcW w:w="11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45D9689B" w14:textId="77777777" w:rsidR="00A84366" w:rsidRPr="00A973FF" w:rsidRDefault="00A84366" w:rsidP="00B2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U_02</w:t>
            </w:r>
          </w:p>
        </w:tc>
        <w:tc>
          <w:tcPr>
            <w:tcW w:w="7371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08EE48A" w14:textId="2D1EC76E" w:rsidR="00A84366" w:rsidRPr="00A973FF" w:rsidRDefault="00A84366" w:rsidP="00FE6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lang w:eastAsia="pl-PL"/>
              </w:rPr>
              <w:t>posiada umiejętnoś</w:t>
            </w:r>
            <w:r w:rsidR="00A11D39">
              <w:rPr>
                <w:rFonts w:ascii="Times New Roman" w:hAnsi="Times New Roman"/>
                <w:lang w:eastAsia="pl-PL"/>
              </w:rPr>
              <w:t xml:space="preserve">ć posługiwania się wzorcową wymową oraz odpowiednimi środkami ekspresji: tempem, pauzą, dynamiką, tj. umiejętnie interpretuje głosowo tekst i dobiera składniki prozodyczne, takie jak: akcent, melodia, rytm 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44E260FE" w14:textId="37965679" w:rsidR="00A84366" w:rsidRPr="00A973FF" w:rsidRDefault="0000322F" w:rsidP="0094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K_U11, K_U12</w:t>
            </w:r>
          </w:p>
        </w:tc>
      </w:tr>
      <w:tr w:rsidR="00A84366" w:rsidRPr="00A973FF" w14:paraId="0D777942" w14:textId="77777777" w:rsidTr="00E869CB">
        <w:trPr>
          <w:trHeight w:val="454"/>
        </w:trPr>
        <w:tc>
          <w:tcPr>
            <w:tcW w:w="11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61AA4F0D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71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5DA78D0C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KOMPETENCJE SPOŁECZNE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7FDAF1B4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84366" w:rsidRPr="00A973FF" w14:paraId="7C86E94F" w14:textId="77777777" w:rsidTr="00E869CB">
        <w:trPr>
          <w:trHeight w:val="290"/>
        </w:trPr>
        <w:tc>
          <w:tcPr>
            <w:tcW w:w="11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739DFC" w14:textId="77777777" w:rsidR="00A84366" w:rsidRPr="00A973FF" w:rsidRDefault="00A84366" w:rsidP="0075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K_01</w:t>
            </w:r>
          </w:p>
        </w:tc>
        <w:tc>
          <w:tcPr>
            <w:tcW w:w="737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D80B18C" w14:textId="324DECA9" w:rsidR="00A84366" w:rsidRPr="00A973FF" w:rsidRDefault="00A84366" w:rsidP="0035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lang w:eastAsia="pl-PL"/>
              </w:rPr>
              <w:t>ma świadomość poziomu swojej wiedzy i umiejętności</w:t>
            </w:r>
            <w:r w:rsidR="007331B0">
              <w:rPr>
                <w:rFonts w:ascii="Times New Roman" w:hAnsi="Times New Roman"/>
                <w:lang w:eastAsia="pl-PL"/>
              </w:rPr>
              <w:t>, tym samym</w:t>
            </w:r>
            <w:r w:rsidRPr="00A973FF">
              <w:rPr>
                <w:rFonts w:ascii="Times New Roman" w:hAnsi="Times New Roman"/>
                <w:lang w:eastAsia="pl-PL"/>
              </w:rPr>
              <w:t xml:space="preserve"> rozumie potrzebę dokształcania się zawodowego</w:t>
            </w:r>
            <w:r w:rsidR="007331B0">
              <w:rPr>
                <w:rFonts w:ascii="Times New Roman" w:hAnsi="Times New Roman"/>
                <w:lang w:eastAsia="pl-PL"/>
              </w:rPr>
              <w:t xml:space="preserve"> w zakresie nauki </w:t>
            </w:r>
            <w:proofErr w:type="spellStart"/>
            <w:r w:rsidR="007331B0">
              <w:rPr>
                <w:rFonts w:ascii="Times New Roman" w:hAnsi="Times New Roman"/>
                <w:lang w:eastAsia="pl-PL"/>
              </w:rPr>
              <w:t>jpjo</w:t>
            </w:r>
            <w:proofErr w:type="spellEnd"/>
            <w:r w:rsidR="007331B0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14:paraId="2D28425E" w14:textId="2C25998F" w:rsidR="00A84366" w:rsidRPr="00A973FF" w:rsidRDefault="0000322F" w:rsidP="00AB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K_K06</w:t>
            </w:r>
          </w:p>
        </w:tc>
      </w:tr>
      <w:tr w:rsidR="00A84366" w:rsidRPr="00A973FF" w14:paraId="3B5CF8D2" w14:textId="77777777" w:rsidTr="00E869CB">
        <w:trPr>
          <w:trHeight w:val="290"/>
        </w:trPr>
        <w:tc>
          <w:tcPr>
            <w:tcW w:w="11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B181BF" w14:textId="77777777" w:rsidR="00A84366" w:rsidRPr="00A973FF" w:rsidRDefault="00A84366" w:rsidP="004D7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K_02</w:t>
            </w:r>
          </w:p>
        </w:tc>
        <w:tc>
          <w:tcPr>
            <w:tcW w:w="737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ACB5493" w14:textId="33BC27D9" w:rsidR="00A84366" w:rsidRPr="00A973FF" w:rsidRDefault="007331B0" w:rsidP="0035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ma świadomość nauczania języka polskiego jako obcego</w:t>
            </w:r>
            <w:r w:rsidR="00764784">
              <w:rPr>
                <w:rFonts w:ascii="Times New Roman" w:hAnsi="Times New Roman"/>
                <w:lang w:eastAsia="pl-PL"/>
              </w:rPr>
              <w:t xml:space="preserve"> w zakresie wymowy</w:t>
            </w:r>
            <w:r>
              <w:rPr>
                <w:rFonts w:ascii="Times New Roman" w:hAnsi="Times New Roman"/>
                <w:lang w:eastAsia="pl-PL"/>
              </w:rPr>
              <w:t xml:space="preserve">, </w:t>
            </w:r>
            <w:r w:rsidRPr="00A973FF">
              <w:rPr>
                <w:rFonts w:ascii="Times New Roman" w:hAnsi="Times New Roman"/>
                <w:lang w:eastAsia="pl-PL"/>
              </w:rPr>
              <w:t xml:space="preserve">dokonuje oceny własnych kompetencji i doskonali umiejętności </w:t>
            </w:r>
            <w:r>
              <w:rPr>
                <w:rFonts w:ascii="Times New Roman" w:hAnsi="Times New Roman"/>
                <w:lang w:eastAsia="pl-PL"/>
              </w:rPr>
              <w:t xml:space="preserve">w zakresie posługiwania się wymową wzorcową 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14:paraId="45788396" w14:textId="152A0C82" w:rsidR="00A84366" w:rsidRPr="00A973FF" w:rsidRDefault="0000322F" w:rsidP="00AB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K_K06, K_K07</w:t>
            </w:r>
          </w:p>
        </w:tc>
      </w:tr>
      <w:tr w:rsidR="00A84366" w:rsidRPr="00A973FF" w14:paraId="5B8FA0D5" w14:textId="77777777" w:rsidTr="00E869CB">
        <w:trPr>
          <w:trHeight w:val="454"/>
        </w:trPr>
        <w:tc>
          <w:tcPr>
            <w:tcW w:w="2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8C25645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Forma i typy zajęć:</w:t>
            </w:r>
          </w:p>
        </w:tc>
        <w:tc>
          <w:tcPr>
            <w:tcW w:w="787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487EE" w14:textId="77777777" w:rsidR="00A84366" w:rsidRPr="00A973FF" w:rsidRDefault="00A84366" w:rsidP="0065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color w:val="000000"/>
              </w:rPr>
              <w:t xml:space="preserve"> ćwiczenia/konwersatorium (30 godz.)</w:t>
            </w:r>
          </w:p>
        </w:tc>
      </w:tr>
      <w:tr w:rsidR="00A84366" w:rsidRPr="00A973FF" w14:paraId="6E27B3BE" w14:textId="77777777" w:rsidTr="00E869CB">
        <w:trPr>
          <w:trHeight w:val="454"/>
        </w:trPr>
        <w:tc>
          <w:tcPr>
            <w:tcW w:w="1043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019F062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</w:rPr>
              <w:br w:type="page"/>
            </w:r>
            <w:r w:rsidRPr="00A973FF">
              <w:rPr>
                <w:rFonts w:ascii="Times New Roman" w:hAnsi="Times New Roman"/>
                <w:b/>
                <w:color w:val="000000"/>
              </w:rPr>
              <w:t>Wymagania wstępne i dodatkowe:</w:t>
            </w:r>
          </w:p>
        </w:tc>
      </w:tr>
      <w:tr w:rsidR="00A84366" w:rsidRPr="00A973FF" w14:paraId="7A55240D" w14:textId="77777777" w:rsidTr="00E869CB">
        <w:trPr>
          <w:trHeight w:val="320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77F8E" w14:textId="77777777" w:rsidR="00A84366" w:rsidRPr="00A973FF" w:rsidRDefault="00A84366" w:rsidP="002C2379">
            <w:pPr>
              <w:numPr>
                <w:ilvl w:val="0"/>
                <w:numId w:val="6"/>
              </w:numPr>
              <w:spacing w:before="100" w:after="100" w:line="240" w:lineRule="auto"/>
              <w:ind w:left="714" w:hanging="357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</w:rPr>
              <w:t>Dobra znajomość języka polskiego</w:t>
            </w:r>
          </w:p>
        </w:tc>
      </w:tr>
      <w:tr w:rsidR="00A84366" w:rsidRPr="00A973FF" w14:paraId="6DCC0ED6" w14:textId="77777777" w:rsidTr="00E869CB">
        <w:trPr>
          <w:trHeight w:val="454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F551324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lastRenderedPageBreak/>
              <w:t>Treści modułu kształcenia:</w:t>
            </w:r>
          </w:p>
        </w:tc>
      </w:tr>
      <w:tr w:rsidR="00A84366" w:rsidRPr="00A973FF" w14:paraId="544F9740" w14:textId="77777777" w:rsidTr="00B82464">
        <w:trPr>
          <w:trHeight w:val="3965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3873" w14:textId="5C818943" w:rsidR="00E7367D" w:rsidRDefault="00A84366" w:rsidP="00432504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973FF">
              <w:rPr>
                <w:sz w:val="22"/>
                <w:szCs w:val="22"/>
              </w:rPr>
              <w:t>1-2.</w:t>
            </w:r>
            <w:r w:rsidR="00104FB0">
              <w:rPr>
                <w:sz w:val="22"/>
                <w:szCs w:val="22"/>
              </w:rPr>
              <w:t>Natura polskiej wymowy</w:t>
            </w:r>
            <w:r w:rsidRPr="00A973FF">
              <w:rPr>
                <w:sz w:val="22"/>
                <w:szCs w:val="22"/>
              </w:rPr>
              <w:t xml:space="preserve">. </w:t>
            </w:r>
            <w:r w:rsidR="00104FB0">
              <w:rPr>
                <w:sz w:val="22"/>
                <w:szCs w:val="22"/>
              </w:rPr>
              <w:t xml:space="preserve">Rozbieżności między mową a pismem. </w:t>
            </w:r>
            <w:r w:rsidR="00E7367D">
              <w:rPr>
                <w:sz w:val="22"/>
                <w:szCs w:val="22"/>
              </w:rPr>
              <w:t>Relacja między głoską a fonemem (opozycje fonologiczne). Relacje między głoskami a literami. Półsamogłoski (</w:t>
            </w:r>
            <w:proofErr w:type="spellStart"/>
            <w:r w:rsidR="00E7367D">
              <w:rPr>
                <w:sz w:val="22"/>
                <w:szCs w:val="22"/>
              </w:rPr>
              <w:t>glajdy</w:t>
            </w:r>
            <w:proofErr w:type="spellEnd"/>
            <w:r w:rsidR="00E7367D">
              <w:rPr>
                <w:sz w:val="22"/>
                <w:szCs w:val="22"/>
              </w:rPr>
              <w:t xml:space="preserve">). Wymowa literowa. </w:t>
            </w:r>
            <w:r w:rsidR="007E2150">
              <w:rPr>
                <w:sz w:val="22"/>
                <w:szCs w:val="22"/>
              </w:rPr>
              <w:t>Prawa głosowe (w</w:t>
            </w:r>
            <w:r w:rsidR="004B7ADF">
              <w:rPr>
                <w:sz w:val="22"/>
                <w:szCs w:val="22"/>
              </w:rPr>
              <w:t>ygłos absolutny</w:t>
            </w:r>
            <w:r w:rsidR="007E2150">
              <w:rPr>
                <w:sz w:val="22"/>
                <w:szCs w:val="22"/>
              </w:rPr>
              <w:t>)</w:t>
            </w:r>
            <w:r w:rsidR="004B7ADF">
              <w:rPr>
                <w:sz w:val="22"/>
                <w:szCs w:val="22"/>
              </w:rPr>
              <w:t>.</w:t>
            </w:r>
          </w:p>
          <w:p w14:paraId="7E55B58A" w14:textId="698222D8" w:rsidR="00E7367D" w:rsidRDefault="00E7367D" w:rsidP="00CC6291">
            <w:pPr>
              <w:pStyle w:val="NormalnyWeb"/>
              <w:numPr>
                <w:ilvl w:val="1"/>
                <w:numId w:val="12"/>
              </w:numPr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Zróżnicowanie normy fonetycznej</w:t>
            </w:r>
            <w:r w:rsidR="00CC6291">
              <w:rPr>
                <w:sz w:val="22"/>
                <w:szCs w:val="22"/>
              </w:rPr>
              <w:t>. Style wymowy. Poziomy normy fonetycznej. Istota wymowy regionalnej. Dialektyzmy fonetyczne. Regionalizmy fonetyczne.</w:t>
            </w:r>
          </w:p>
          <w:p w14:paraId="407F959B" w14:textId="12D9F0AC" w:rsidR="00CC6291" w:rsidRDefault="00CC6291" w:rsidP="00CC6291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5-6. Wymowa krakowsko-poznańska i wymowa warszawska. Tendencje rozwojowe polskiej wymowy.</w:t>
            </w:r>
          </w:p>
          <w:p w14:paraId="4DF2B042" w14:textId="0718067A" w:rsidR="00CC6291" w:rsidRPr="00B12F87" w:rsidRDefault="00CC6291" w:rsidP="00B12F87">
            <w:pPr>
              <w:pStyle w:val="Tekstpodstawowy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</w:rPr>
              <w:t xml:space="preserve">7-10. </w:t>
            </w:r>
            <w:r w:rsidR="00B12F87" w:rsidRPr="00FF694A">
              <w:rPr>
                <w:sz w:val="22"/>
                <w:szCs w:val="22"/>
                <w:lang w:val="pl-PL" w:eastAsia="pl-PL"/>
              </w:rPr>
              <w:t xml:space="preserve">Zjawiska prozodyczne języka polskiego. </w:t>
            </w:r>
            <w:r w:rsidR="00B12F87">
              <w:rPr>
                <w:bCs/>
                <w:sz w:val="22"/>
                <w:szCs w:val="22"/>
                <w:lang w:val="pl-PL" w:eastAsia="pl-PL"/>
              </w:rPr>
              <w:t>C</w:t>
            </w:r>
            <w:r w:rsidR="00B12F87" w:rsidRPr="00FF694A">
              <w:rPr>
                <w:bCs/>
                <w:sz w:val="22"/>
                <w:szCs w:val="22"/>
                <w:lang w:val="pl-PL" w:eastAsia="pl-PL"/>
              </w:rPr>
              <w:t>harakterystyka składników suprasegmentalnej płaszczyzny języka.</w:t>
            </w:r>
            <w:r w:rsidR="00B12F87">
              <w:rPr>
                <w:bCs/>
                <w:sz w:val="22"/>
                <w:szCs w:val="22"/>
                <w:lang w:val="pl-PL" w:eastAsia="pl-PL"/>
              </w:rPr>
              <w:t xml:space="preserve"> O</w:t>
            </w:r>
            <w:r w:rsidR="00B12F87" w:rsidRPr="00FF694A">
              <w:rPr>
                <w:bCs/>
                <w:sz w:val="22"/>
                <w:szCs w:val="22"/>
                <w:lang w:val="pl-PL" w:eastAsia="pl-PL"/>
              </w:rPr>
              <w:t>rganizacja ciągu fonicznego: sylaba (podział na sylaby), fraza (struktura frazowa tekstu).</w:t>
            </w:r>
            <w:r w:rsidR="00B12F87">
              <w:rPr>
                <w:bCs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sz w:val="22"/>
                <w:szCs w:val="22"/>
              </w:rPr>
              <w:t>Akcent wyrazowy</w:t>
            </w:r>
            <w:r w:rsidR="007E2150">
              <w:rPr>
                <w:sz w:val="22"/>
                <w:szCs w:val="22"/>
                <w:lang w:val="pl-PL"/>
              </w:rPr>
              <w:t>, zdaniowy, logiczny</w:t>
            </w:r>
            <w:r>
              <w:rPr>
                <w:sz w:val="22"/>
                <w:szCs w:val="22"/>
              </w:rPr>
              <w:t xml:space="preserve">. Kierunki zmian ewolucyjnych w akcentowaniu wyrazów. Norma akcentowa a odstępstwa od </w:t>
            </w:r>
            <w:proofErr w:type="spellStart"/>
            <w:r>
              <w:rPr>
                <w:sz w:val="22"/>
                <w:szCs w:val="22"/>
              </w:rPr>
              <w:t>paroksyntezy</w:t>
            </w:r>
            <w:proofErr w:type="spellEnd"/>
            <w:r>
              <w:rPr>
                <w:sz w:val="22"/>
                <w:szCs w:val="22"/>
              </w:rPr>
              <w:t>. Błędy w akcentowaniu wyrazów.</w:t>
            </w:r>
            <w:r w:rsidR="00B12F87">
              <w:rPr>
                <w:sz w:val="22"/>
                <w:szCs w:val="22"/>
              </w:rPr>
              <w:t xml:space="preserve"> Frazowanie intonacyjne. Przełom intonacyjny. Ćwiczenia ciągów fonicznych</w:t>
            </w:r>
            <w:r w:rsidR="00B12F87">
              <w:rPr>
                <w:sz w:val="22"/>
                <w:szCs w:val="22"/>
                <w:lang w:val="pl-PL"/>
              </w:rPr>
              <w:t>.</w:t>
            </w:r>
          </w:p>
          <w:p w14:paraId="188E817E" w14:textId="37BB8CB3" w:rsidR="004B7ADF" w:rsidRDefault="00CC6291" w:rsidP="00CC6291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11-12. </w:t>
            </w:r>
            <w:r w:rsidR="004B7ADF">
              <w:rPr>
                <w:sz w:val="22"/>
                <w:szCs w:val="22"/>
              </w:rPr>
              <w:t>Problem z wymową samogłosek nosowych</w:t>
            </w:r>
            <w:r>
              <w:rPr>
                <w:sz w:val="22"/>
                <w:szCs w:val="22"/>
              </w:rPr>
              <w:t xml:space="preserve"> </w:t>
            </w:r>
            <w:r w:rsidR="004B7ADF">
              <w:rPr>
                <w:sz w:val="22"/>
                <w:szCs w:val="22"/>
              </w:rPr>
              <w:t xml:space="preserve">w różnych pozycjach wyrazowych oraz </w:t>
            </w:r>
            <w:r w:rsidR="00B12F87">
              <w:rPr>
                <w:sz w:val="22"/>
                <w:szCs w:val="22"/>
              </w:rPr>
              <w:t>połączeń</w:t>
            </w:r>
            <w:r w:rsidR="004B7ADF">
              <w:rPr>
                <w:sz w:val="22"/>
                <w:szCs w:val="22"/>
              </w:rPr>
              <w:t xml:space="preserve"> typ</w:t>
            </w:r>
            <w:r w:rsidR="00B12F87">
              <w:rPr>
                <w:sz w:val="22"/>
                <w:szCs w:val="22"/>
              </w:rPr>
              <w:t>u</w:t>
            </w:r>
            <w:r w:rsidR="004B7ADF">
              <w:rPr>
                <w:sz w:val="22"/>
                <w:szCs w:val="22"/>
              </w:rPr>
              <w:t xml:space="preserve">: </w:t>
            </w:r>
            <w:proofErr w:type="spellStart"/>
            <w:r w:rsidR="004B7ADF">
              <w:rPr>
                <w:sz w:val="22"/>
                <w:szCs w:val="22"/>
              </w:rPr>
              <w:t>am</w:t>
            </w:r>
            <w:proofErr w:type="spellEnd"/>
            <w:r w:rsidR="004B7ADF">
              <w:rPr>
                <w:sz w:val="22"/>
                <w:szCs w:val="22"/>
              </w:rPr>
              <w:t xml:space="preserve">, </w:t>
            </w:r>
            <w:proofErr w:type="spellStart"/>
            <w:r w:rsidR="004B7ADF">
              <w:rPr>
                <w:sz w:val="22"/>
                <w:szCs w:val="22"/>
              </w:rPr>
              <w:t>an</w:t>
            </w:r>
            <w:proofErr w:type="spellEnd"/>
            <w:r w:rsidR="004B7ADF">
              <w:rPr>
                <w:sz w:val="22"/>
                <w:szCs w:val="22"/>
              </w:rPr>
              <w:t xml:space="preserve">, em, en, om, on. Połączenia: au, </w:t>
            </w:r>
            <w:proofErr w:type="spellStart"/>
            <w:r w:rsidR="004B7ADF">
              <w:rPr>
                <w:sz w:val="22"/>
                <w:szCs w:val="22"/>
              </w:rPr>
              <w:t>eu</w:t>
            </w:r>
            <w:proofErr w:type="spellEnd"/>
            <w:r w:rsidR="004B7ADF">
              <w:rPr>
                <w:sz w:val="22"/>
                <w:szCs w:val="22"/>
              </w:rPr>
              <w:t xml:space="preserve"> oraz u niezgłoskotwórcze.</w:t>
            </w:r>
          </w:p>
          <w:p w14:paraId="6D0DBED0" w14:textId="77337AB8" w:rsidR="004B7ADF" w:rsidRDefault="004B7ADF" w:rsidP="00CC6291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</w:t>
            </w:r>
            <w:r w:rsidR="00B12F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Upodobnienia fonetyczne (pod względem dźwięczności, miękkości, miejsca artykulacji, stopnia zbliżenia narządów mowy). Uproszczenia grup spółgłoskowych. Redukcje głosek.</w:t>
            </w:r>
            <w:r w:rsidR="00490DFE">
              <w:rPr>
                <w:sz w:val="22"/>
                <w:szCs w:val="22"/>
              </w:rPr>
              <w:t xml:space="preserve"> Geminaty.</w:t>
            </w:r>
          </w:p>
          <w:p w14:paraId="357B51E8" w14:textId="4BC8F65E" w:rsidR="00490DFE" w:rsidRDefault="00490DFE" w:rsidP="00CC6291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Nowy stereotyp ortofoniczny. Wykolejenia i błędy wymowy. </w:t>
            </w:r>
            <w:r w:rsidR="00B12F87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Bezakcentowa miazga treściowa</w:t>
            </w:r>
            <w:r w:rsidR="00B12F87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</w:p>
          <w:p w14:paraId="616B207A" w14:textId="77777777" w:rsidR="00490DFE" w:rsidRDefault="00490DFE" w:rsidP="00CC6291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Błędy wymowy popełniane przez różne grupy narodowościowe.</w:t>
            </w:r>
          </w:p>
          <w:p w14:paraId="1774DA94" w14:textId="11216981" w:rsidR="00490DFE" w:rsidRDefault="00490DFE" w:rsidP="00CC6291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19-28. </w:t>
            </w:r>
            <w:r w:rsidR="00B12F87">
              <w:rPr>
                <w:sz w:val="22"/>
                <w:szCs w:val="22"/>
              </w:rPr>
              <w:t>Ćwiczenia</w:t>
            </w:r>
            <w:r>
              <w:rPr>
                <w:sz w:val="22"/>
                <w:szCs w:val="22"/>
              </w:rPr>
              <w:t xml:space="preserve"> poprawnej wymowy i akcentowania </w:t>
            </w:r>
            <w:r w:rsidR="007E2150">
              <w:rPr>
                <w:sz w:val="22"/>
                <w:szCs w:val="22"/>
              </w:rPr>
              <w:t xml:space="preserve">- praca z </w:t>
            </w:r>
            <w:r>
              <w:rPr>
                <w:sz w:val="22"/>
                <w:szCs w:val="22"/>
              </w:rPr>
              <w:t>teksta</w:t>
            </w:r>
            <w:r w:rsidR="007E2150">
              <w:rPr>
                <w:sz w:val="22"/>
                <w:szCs w:val="22"/>
              </w:rPr>
              <w:t>mi</w:t>
            </w:r>
            <w:r w:rsidR="00B12F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0F489EBD" w14:textId="39BB3BCF" w:rsidR="00B12F87" w:rsidRDefault="00B12F87" w:rsidP="00CC6291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  <w:r w:rsidR="00C86FFD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odręcznik</w:t>
            </w:r>
            <w:r w:rsidR="00C86FFD">
              <w:rPr>
                <w:sz w:val="22"/>
                <w:szCs w:val="22"/>
              </w:rPr>
              <w:t>i i pomoce dydaktyczne</w:t>
            </w:r>
            <w:r>
              <w:rPr>
                <w:sz w:val="22"/>
                <w:szCs w:val="22"/>
              </w:rPr>
              <w:t xml:space="preserve"> do nauczania poprawnej wymowy cudzoziemców.</w:t>
            </w:r>
          </w:p>
          <w:p w14:paraId="170F9AA4" w14:textId="308E8251" w:rsidR="00B12F87" w:rsidRDefault="00B12F87" w:rsidP="00CC6291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Zaliczenie przedmiotu.</w:t>
            </w:r>
          </w:p>
          <w:p w14:paraId="093F1685" w14:textId="3FBD387B" w:rsidR="00A84366" w:rsidRPr="007E2150" w:rsidRDefault="00490DFE" w:rsidP="007E2150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84366" w:rsidRPr="00A973FF" w14:paraId="656BBAB9" w14:textId="77777777" w:rsidTr="00E869CB">
        <w:trPr>
          <w:trHeight w:val="454"/>
        </w:trPr>
        <w:tc>
          <w:tcPr>
            <w:tcW w:w="1043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C6A4F2A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Literatura podstawowa:</w:t>
            </w:r>
          </w:p>
        </w:tc>
      </w:tr>
      <w:tr w:rsidR="00A84366" w:rsidRPr="00A973FF" w14:paraId="1AE4FC2D" w14:textId="77777777" w:rsidTr="00E869CB">
        <w:trPr>
          <w:trHeight w:val="1132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73B72" w14:textId="06EDBE0E" w:rsidR="00A84366" w:rsidRPr="00A973FF" w:rsidRDefault="00A84366" w:rsidP="00652800">
            <w:pPr>
              <w:pStyle w:val="Tekstprzypisudolnego"/>
              <w:tabs>
                <w:tab w:val="left" w:pos="426"/>
              </w:tabs>
              <w:spacing w:line="34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3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A973FF">
              <w:rPr>
                <w:rFonts w:ascii="Times New Roman" w:hAnsi="Times New Roman"/>
                <w:color w:val="000000"/>
                <w:sz w:val="22"/>
                <w:szCs w:val="22"/>
              </w:rPr>
              <w:t>Seretny</w:t>
            </w:r>
            <w:proofErr w:type="spellEnd"/>
            <w:r w:rsidRPr="00A973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</w:t>
            </w:r>
            <w:r w:rsidR="009611F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A973FF">
              <w:rPr>
                <w:rFonts w:ascii="Times New Roman" w:hAnsi="Times New Roman"/>
                <w:color w:val="000000"/>
                <w:sz w:val="22"/>
                <w:szCs w:val="22"/>
              </w:rPr>
              <w:t>, Lipińska E</w:t>
            </w:r>
            <w:r w:rsidR="009611F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A973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A973FF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ABC metodyki nauczania języka polskiego jako obcego</w:t>
            </w:r>
            <w:r w:rsidRPr="00A973FF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973FF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A973FF">
              <w:rPr>
                <w:rFonts w:ascii="Times New Roman" w:hAnsi="Times New Roman"/>
                <w:color w:val="000000"/>
                <w:sz w:val="22"/>
                <w:szCs w:val="22"/>
              </w:rPr>
              <w:t>Kraków 2005.</w:t>
            </w:r>
          </w:p>
          <w:p w14:paraId="71E0885C" w14:textId="26DE2288" w:rsidR="00A84366" w:rsidRPr="00A973FF" w:rsidRDefault="00A84366" w:rsidP="00652800">
            <w:pPr>
              <w:pStyle w:val="Tekstprzypisudolnego"/>
              <w:tabs>
                <w:tab w:val="left" w:pos="426"/>
              </w:tabs>
              <w:spacing w:line="34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3FF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  <w:r w:rsidR="00C86F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Karpowicz T., </w:t>
            </w:r>
            <w:r w:rsidR="00C86FFD" w:rsidRPr="007E215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Kultura języka polskiego. Wymowa, ortografia, interpunkcja</w:t>
            </w:r>
            <w:r w:rsidR="00C86FFD">
              <w:rPr>
                <w:rFonts w:ascii="Times New Roman" w:hAnsi="Times New Roman"/>
                <w:color w:val="000000"/>
                <w:sz w:val="22"/>
                <w:szCs w:val="22"/>
              </w:rPr>
              <w:t>, Warszawa 2018.</w:t>
            </w:r>
          </w:p>
          <w:p w14:paraId="12AAE169" w14:textId="2E4CECD1" w:rsidR="00A84366" w:rsidRPr="00A973FF" w:rsidRDefault="00A84366" w:rsidP="00652800">
            <w:pPr>
              <w:pStyle w:val="Tekstprzypisudolnego"/>
              <w:tabs>
                <w:tab w:val="left" w:pos="426"/>
              </w:tabs>
              <w:spacing w:line="34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3FF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  <w:r w:rsidRPr="00A973FF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Vademecum lektora języka polskiego</w:t>
            </w:r>
            <w:r w:rsidRPr="00A973FF">
              <w:rPr>
                <w:rFonts w:ascii="Times New Roman" w:hAnsi="Times New Roman"/>
                <w:color w:val="000000"/>
                <w:sz w:val="22"/>
                <w:szCs w:val="22"/>
              </w:rPr>
              <w:t>, red. Barbara Bartnicka, Lidia Kacprzak, Ewa Rohozińska, Warszawa 1992.</w:t>
            </w:r>
          </w:p>
          <w:p w14:paraId="40963696" w14:textId="13490BA8" w:rsidR="00C86FFD" w:rsidRPr="00A973FF" w:rsidRDefault="00C86FFD" w:rsidP="00C86FFD">
            <w:pPr>
              <w:pStyle w:val="Tekstprzypisudolnego"/>
              <w:tabs>
                <w:tab w:val="left" w:pos="426"/>
              </w:tabs>
              <w:spacing w:line="340" w:lineRule="atLeas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</w:t>
            </w:r>
            <w:r w:rsidRPr="007E215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Formy i normy</w:t>
            </w:r>
            <w:r w:rsidR="007E2150" w:rsidRPr="007E215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 czyli poprawna polszczyzna w praktyce</w:t>
            </w:r>
            <w:r w:rsidR="007E21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red. K. Kłosińska, Warszawa. </w:t>
            </w:r>
          </w:p>
          <w:p w14:paraId="5DB8F03B" w14:textId="5825E704" w:rsidR="00A84366" w:rsidRPr="00A973FF" w:rsidRDefault="00A84366" w:rsidP="00432504">
            <w:pPr>
              <w:pStyle w:val="Tekstprzypisudolnego"/>
              <w:tabs>
                <w:tab w:val="left" w:pos="426"/>
              </w:tabs>
              <w:spacing w:line="340" w:lineRule="atLeas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84366" w:rsidRPr="00A973FF" w14:paraId="03D29996" w14:textId="77777777" w:rsidTr="00E869CB">
        <w:trPr>
          <w:trHeight w:val="454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DAAFDAC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Literatura dodatkowa:</w:t>
            </w:r>
          </w:p>
        </w:tc>
      </w:tr>
      <w:tr w:rsidR="00A84366" w:rsidRPr="00A973FF" w14:paraId="6BABC2DE" w14:textId="77777777" w:rsidTr="00E869CB">
        <w:trPr>
          <w:trHeight w:val="573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A6CE0" w14:textId="2F70DB4B" w:rsidR="00A84366" w:rsidRPr="00DC51A8" w:rsidRDefault="007E2150" w:rsidP="007E2150">
            <w:pPr>
              <w:pStyle w:val="Tekstprzypisudolnego"/>
              <w:tabs>
                <w:tab w:val="left" w:pos="426"/>
              </w:tabs>
              <w:spacing w:line="340" w:lineRule="atLeast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Style w:val="Znak8"/>
                <w:rFonts w:ascii="Times New Roman" w:hAnsi="Times New Roman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1.</w:t>
            </w:r>
            <w:r w:rsidR="00C86FFD">
              <w:rPr>
                <w:rStyle w:val="Znak8"/>
                <w:rFonts w:ascii="Times New Roman" w:hAnsi="Times New Roman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Toczyska B., Ruch w głosie, Gdańsk, 2018</w:t>
            </w:r>
            <w:r>
              <w:rPr>
                <w:rStyle w:val="Znak8"/>
                <w:rFonts w:ascii="Times New Roman" w:hAnsi="Times New Roman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C86FFD">
              <w:rPr>
                <w:rStyle w:val="Znak8"/>
                <w:rFonts w:ascii="Times New Roman" w:hAnsi="Times New Roman"/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86FFD" w:rsidRPr="00DC51A8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oraz pozostałe książki tejże autorki (do wyboru).</w:t>
            </w:r>
          </w:p>
          <w:p w14:paraId="4C36C18B" w14:textId="0D1DF099" w:rsidR="00C86FFD" w:rsidRPr="00C86FFD" w:rsidRDefault="007E2150" w:rsidP="007E2150">
            <w:pPr>
              <w:pStyle w:val="Tekstprzypisudolnego"/>
              <w:tabs>
                <w:tab w:val="left" w:pos="426"/>
              </w:tabs>
              <w:spacing w:line="3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2.</w:t>
            </w:r>
            <w:r w:rsidR="00DC51A8" w:rsidRPr="00DC51A8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Majewska-Tworek A., </w:t>
            </w:r>
            <w:r w:rsidR="00C86FFD" w:rsidRPr="007E2150">
              <w:rPr>
                <w:rStyle w:val="Pogrubienie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Szura, szumi i szeleści</w:t>
            </w:r>
            <w:r w:rsidR="00DC51A8" w:rsidRPr="007E2150">
              <w:rPr>
                <w:rStyle w:val="Pogrubienie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. Ćwiczenia fonetyczne nie tylko dla cudzoziemców</w:t>
            </w:r>
            <w:r w:rsidR="00DC51A8" w:rsidRPr="00DC51A8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, Wrocław 2010</w:t>
            </w:r>
            <w:r w:rsidR="00DC51A8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84366" w:rsidRPr="00A973FF" w14:paraId="6AEAF3D3" w14:textId="77777777" w:rsidTr="00E869CB">
        <w:trPr>
          <w:trHeight w:val="454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75FA287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Planowane formy/działania/metody dydaktyczne:</w:t>
            </w:r>
          </w:p>
        </w:tc>
      </w:tr>
      <w:tr w:rsidR="00A84366" w:rsidRPr="00A973FF" w14:paraId="4D6C431A" w14:textId="77777777" w:rsidTr="00E869CB">
        <w:trPr>
          <w:trHeight w:val="674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98DD3D" w14:textId="68CACF2C" w:rsidR="00A84366" w:rsidRPr="00A973FF" w:rsidRDefault="007E215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Ćwiczenia z elementami w</w:t>
            </w:r>
            <w:r w:rsidR="00A84366" w:rsidRPr="00A973FF">
              <w:rPr>
                <w:rFonts w:ascii="Times New Roman" w:hAnsi="Times New Roman"/>
                <w:color w:val="000000"/>
              </w:rPr>
              <w:t>ykład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="00A84366" w:rsidRPr="00A973FF">
              <w:rPr>
                <w:rFonts w:ascii="Times New Roman" w:hAnsi="Times New Roman"/>
                <w:color w:val="000000"/>
              </w:rPr>
              <w:t xml:space="preserve"> wspomagane technikami multimedialnymi</w:t>
            </w:r>
          </w:p>
        </w:tc>
      </w:tr>
      <w:tr w:rsidR="00A84366" w:rsidRPr="00A973FF" w14:paraId="22F5C990" w14:textId="77777777" w:rsidTr="00E869CB">
        <w:trPr>
          <w:trHeight w:val="454"/>
        </w:trPr>
        <w:tc>
          <w:tcPr>
            <w:tcW w:w="1043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D572365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Sposoby weryfikacji efektów kształcenia osiąganych przez studenta:</w:t>
            </w:r>
          </w:p>
        </w:tc>
      </w:tr>
      <w:tr w:rsidR="00A84366" w:rsidRPr="00A973FF" w14:paraId="6D9F8682" w14:textId="77777777" w:rsidTr="00B82464">
        <w:trPr>
          <w:trHeight w:val="342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2540E" w14:textId="672FB818" w:rsidR="00A84366" w:rsidRPr="00A973FF" w:rsidRDefault="009611F5" w:rsidP="00732CA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Prezentacja głosowa tekstów </w:t>
            </w:r>
          </w:p>
        </w:tc>
      </w:tr>
      <w:tr w:rsidR="00A84366" w:rsidRPr="00A973FF" w14:paraId="17DEEF5E" w14:textId="77777777" w:rsidTr="00E869CB">
        <w:trPr>
          <w:trHeight w:val="454"/>
        </w:trPr>
        <w:tc>
          <w:tcPr>
            <w:tcW w:w="1043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BF818DF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Forma i warunki zaliczenia:</w:t>
            </w:r>
          </w:p>
        </w:tc>
      </w:tr>
      <w:tr w:rsidR="00A84366" w:rsidRPr="00A973FF" w14:paraId="06C117AB" w14:textId="77777777" w:rsidTr="00B82464">
        <w:trPr>
          <w:trHeight w:val="1276"/>
        </w:trPr>
        <w:tc>
          <w:tcPr>
            <w:tcW w:w="1043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0442" w14:textId="4E4F6D98" w:rsidR="00A84366" w:rsidRPr="00A973FF" w:rsidRDefault="00A84366" w:rsidP="007E21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color w:val="000000"/>
              </w:rPr>
              <w:t xml:space="preserve">Warunek uzyskania zaliczenia </w:t>
            </w:r>
            <w:r w:rsidR="00D92399" w:rsidRPr="00A973FF">
              <w:rPr>
                <w:rFonts w:ascii="Times New Roman" w:hAnsi="Times New Roman"/>
                <w:color w:val="000000"/>
              </w:rPr>
              <w:t>na</w:t>
            </w:r>
            <w:r w:rsidRPr="00A973FF">
              <w:rPr>
                <w:rFonts w:ascii="Times New Roman" w:hAnsi="Times New Roman"/>
                <w:color w:val="000000"/>
              </w:rPr>
              <w:t xml:space="preserve"> ocen</w:t>
            </w:r>
            <w:r w:rsidR="00D92399" w:rsidRPr="00A973FF">
              <w:rPr>
                <w:rFonts w:ascii="Times New Roman" w:hAnsi="Times New Roman"/>
                <w:color w:val="000000"/>
              </w:rPr>
              <w:t>ę</w:t>
            </w:r>
            <w:r w:rsidRPr="00A973FF">
              <w:rPr>
                <w:rFonts w:ascii="Times New Roman" w:hAnsi="Times New Roman"/>
                <w:color w:val="000000"/>
              </w:rPr>
              <w:t xml:space="preserve"> z przedmiotu: udział w zajęciach oraz zaliczenie </w:t>
            </w:r>
            <w:r w:rsidR="009611F5">
              <w:rPr>
                <w:rFonts w:ascii="Times New Roman" w:hAnsi="Times New Roman"/>
                <w:color w:val="000000"/>
              </w:rPr>
              <w:t xml:space="preserve">w postaci </w:t>
            </w:r>
            <w:r w:rsidR="007E2150">
              <w:rPr>
                <w:rFonts w:ascii="Times New Roman" w:hAnsi="Times New Roman"/>
                <w:color w:val="000000"/>
              </w:rPr>
              <w:t xml:space="preserve">deklamacji </w:t>
            </w:r>
            <w:r w:rsidR="009611F5">
              <w:rPr>
                <w:rFonts w:ascii="Times New Roman" w:hAnsi="Times New Roman"/>
                <w:color w:val="000000"/>
              </w:rPr>
              <w:t xml:space="preserve">tekstu przygotowanego </w:t>
            </w:r>
            <w:r w:rsidR="007E2150">
              <w:rPr>
                <w:rFonts w:ascii="Times New Roman" w:hAnsi="Times New Roman"/>
                <w:color w:val="000000"/>
              </w:rPr>
              <w:t>przez słuchacza</w:t>
            </w:r>
          </w:p>
        </w:tc>
      </w:tr>
      <w:tr w:rsidR="00A84366" w:rsidRPr="00A973FF" w14:paraId="2F3C9B22" w14:textId="77777777" w:rsidTr="00E869CB">
        <w:trPr>
          <w:trHeight w:val="454"/>
        </w:trPr>
        <w:tc>
          <w:tcPr>
            <w:tcW w:w="1043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8B5BDBC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  <w:color w:val="000000"/>
              </w:rPr>
              <w:t>Bilans punktów ECTS:</w:t>
            </w:r>
          </w:p>
        </w:tc>
      </w:tr>
      <w:tr w:rsidR="00A84366" w:rsidRPr="00A973FF" w14:paraId="38715925" w14:textId="77777777" w:rsidTr="00E869CB">
        <w:trPr>
          <w:trHeight w:val="454"/>
        </w:trPr>
        <w:tc>
          <w:tcPr>
            <w:tcW w:w="521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31825EB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</w:rPr>
              <w:lastRenderedPageBreak/>
              <w:t>Aktywność</w:t>
            </w:r>
          </w:p>
        </w:tc>
        <w:tc>
          <w:tcPr>
            <w:tcW w:w="52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073758D" w14:textId="77777777" w:rsidR="00A84366" w:rsidRPr="00A973FF" w:rsidRDefault="00A8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FF">
              <w:rPr>
                <w:rFonts w:ascii="Times New Roman" w:hAnsi="Times New Roman"/>
                <w:b/>
              </w:rPr>
              <w:t>Obciążenie studenta</w:t>
            </w:r>
          </w:p>
        </w:tc>
      </w:tr>
      <w:tr w:rsidR="00A84366" w:rsidRPr="00A973FF" w14:paraId="19972980" w14:textId="77777777" w:rsidTr="00E869CB">
        <w:trPr>
          <w:trHeight w:val="330"/>
        </w:trPr>
        <w:tc>
          <w:tcPr>
            <w:tcW w:w="521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75BFBF" w14:textId="77777777" w:rsidR="00A84366" w:rsidRPr="00A973FF" w:rsidRDefault="00A84366" w:rsidP="00FF65DF">
            <w:pPr>
              <w:spacing w:after="0" w:line="240" w:lineRule="auto"/>
              <w:rPr>
                <w:rFonts w:ascii="Times New Roman" w:hAnsi="Times New Roman"/>
              </w:rPr>
            </w:pPr>
            <w:r w:rsidRPr="00A973FF">
              <w:rPr>
                <w:rFonts w:ascii="Times New Roman" w:hAnsi="Times New Roman"/>
              </w:rPr>
              <w:t>Udział w zajęciach (ćwiczeniach)</w:t>
            </w:r>
          </w:p>
        </w:tc>
        <w:tc>
          <w:tcPr>
            <w:tcW w:w="52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4A0464" w14:textId="77777777" w:rsidR="00A84366" w:rsidRPr="00A973FF" w:rsidRDefault="00A84366" w:rsidP="00D5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3FF">
              <w:rPr>
                <w:rFonts w:ascii="Times New Roman" w:hAnsi="Times New Roman"/>
              </w:rPr>
              <w:t>30 godz.</w:t>
            </w:r>
          </w:p>
        </w:tc>
      </w:tr>
      <w:tr w:rsidR="00940320" w:rsidRPr="00A973FF" w14:paraId="0F8BAE09" w14:textId="77777777" w:rsidTr="00E869CB">
        <w:trPr>
          <w:trHeight w:val="330"/>
        </w:trPr>
        <w:tc>
          <w:tcPr>
            <w:tcW w:w="521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FDDAE" w14:textId="77777777" w:rsidR="00940320" w:rsidRPr="00A973FF" w:rsidRDefault="00940320" w:rsidP="00FF65DF">
            <w:pPr>
              <w:spacing w:after="0" w:line="240" w:lineRule="auto"/>
              <w:rPr>
                <w:rFonts w:ascii="Times New Roman" w:hAnsi="Times New Roman"/>
              </w:rPr>
            </w:pPr>
            <w:r w:rsidRPr="00A973FF">
              <w:rPr>
                <w:rFonts w:ascii="Times New Roman" w:hAnsi="Times New Roman"/>
              </w:rPr>
              <w:t>konsultacje</w:t>
            </w:r>
          </w:p>
        </w:tc>
        <w:tc>
          <w:tcPr>
            <w:tcW w:w="52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882F4E" w14:textId="01263CEB" w:rsidR="00940320" w:rsidRPr="00A973FF" w:rsidRDefault="00613609" w:rsidP="00D5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4366" w:rsidRPr="00A973FF" w14:paraId="44DBF340" w14:textId="77777777" w:rsidTr="00E869CB">
        <w:trPr>
          <w:trHeight w:val="330"/>
        </w:trPr>
        <w:tc>
          <w:tcPr>
            <w:tcW w:w="521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05BEB" w14:textId="77777777" w:rsidR="00A84366" w:rsidRPr="00A973FF" w:rsidRDefault="00A84366" w:rsidP="00FF65DF">
            <w:pPr>
              <w:spacing w:after="0" w:line="240" w:lineRule="auto"/>
              <w:rPr>
                <w:rFonts w:ascii="Times New Roman" w:hAnsi="Times New Roman"/>
              </w:rPr>
            </w:pPr>
            <w:r w:rsidRPr="00A973FF">
              <w:rPr>
                <w:rFonts w:ascii="Times New Roman" w:hAnsi="Times New Roman"/>
              </w:rPr>
              <w:t>Samodzielne przygotowanie się do zajęć</w:t>
            </w:r>
          </w:p>
        </w:tc>
        <w:tc>
          <w:tcPr>
            <w:tcW w:w="52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33F9B" w14:textId="32FBA264" w:rsidR="00A84366" w:rsidRPr="00A973FF" w:rsidRDefault="00613609" w:rsidP="00D5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84366" w:rsidRPr="00A973FF" w14:paraId="586074CC" w14:textId="77777777" w:rsidTr="00E869CB">
        <w:trPr>
          <w:trHeight w:val="330"/>
        </w:trPr>
        <w:tc>
          <w:tcPr>
            <w:tcW w:w="521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FC534" w14:textId="77777777" w:rsidR="00A84366" w:rsidRPr="00A973FF" w:rsidRDefault="00A84366" w:rsidP="00FF65DF">
            <w:pPr>
              <w:spacing w:after="0" w:line="240" w:lineRule="auto"/>
              <w:rPr>
                <w:rFonts w:ascii="Times New Roman" w:hAnsi="Times New Roman"/>
              </w:rPr>
            </w:pPr>
            <w:r w:rsidRPr="00A973FF">
              <w:rPr>
                <w:rFonts w:ascii="Times New Roman" w:hAnsi="Times New Roman"/>
              </w:rPr>
              <w:t>Samodzielne przygotowanie się do testu</w:t>
            </w:r>
          </w:p>
        </w:tc>
        <w:tc>
          <w:tcPr>
            <w:tcW w:w="52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D2566" w14:textId="6A3C6548" w:rsidR="00A84366" w:rsidRPr="00A973FF" w:rsidRDefault="00613609" w:rsidP="00D5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84366" w:rsidRPr="00A973FF" w14:paraId="4CA402ED" w14:textId="77777777" w:rsidTr="00E869CB">
        <w:trPr>
          <w:trHeight w:val="360"/>
        </w:trPr>
        <w:tc>
          <w:tcPr>
            <w:tcW w:w="521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D9F8A" w14:textId="77777777" w:rsidR="00A84366" w:rsidRPr="00A973FF" w:rsidRDefault="00A84366">
            <w:pPr>
              <w:pStyle w:val="Nagwek2"/>
              <w:jc w:val="left"/>
              <w:rPr>
                <w:sz w:val="22"/>
                <w:szCs w:val="22"/>
              </w:rPr>
            </w:pPr>
            <w:r w:rsidRPr="00A973FF">
              <w:rPr>
                <w:sz w:val="22"/>
                <w:szCs w:val="22"/>
              </w:rPr>
              <w:t>Sumaryczne obciążenie pracą studenta</w:t>
            </w:r>
          </w:p>
        </w:tc>
        <w:tc>
          <w:tcPr>
            <w:tcW w:w="52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E140D" w14:textId="36F90F3C" w:rsidR="00A84366" w:rsidRPr="00A973FF" w:rsidRDefault="00613609" w:rsidP="00D53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</w:tr>
      <w:tr w:rsidR="00A84366" w:rsidRPr="00A973FF" w14:paraId="10C10983" w14:textId="77777777" w:rsidTr="00E869CB">
        <w:trPr>
          <w:trHeight w:val="360"/>
        </w:trPr>
        <w:tc>
          <w:tcPr>
            <w:tcW w:w="521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110D85" w14:textId="77777777" w:rsidR="00A84366" w:rsidRPr="00A973FF" w:rsidRDefault="00A84366">
            <w:pPr>
              <w:pStyle w:val="Nagwek2"/>
              <w:jc w:val="left"/>
              <w:rPr>
                <w:sz w:val="22"/>
                <w:szCs w:val="22"/>
              </w:rPr>
            </w:pPr>
            <w:r w:rsidRPr="00A973FF">
              <w:rPr>
                <w:sz w:val="22"/>
                <w:szCs w:val="22"/>
              </w:rPr>
              <w:t>Punkty ECTS za przedmiot</w:t>
            </w:r>
          </w:p>
        </w:tc>
        <w:tc>
          <w:tcPr>
            <w:tcW w:w="52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095D5" w14:textId="5AD44A5E" w:rsidR="00A84366" w:rsidRPr="00A973FF" w:rsidRDefault="00613609" w:rsidP="00D53406">
            <w:pPr>
              <w:pStyle w:val="Nagwe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5896A71A" w14:textId="77777777" w:rsidR="00A84366" w:rsidRPr="00A973FF" w:rsidRDefault="00A84366">
      <w:pPr>
        <w:rPr>
          <w:rFonts w:ascii="Times New Roman" w:hAnsi="Times New Roman"/>
        </w:rPr>
      </w:pPr>
    </w:p>
    <w:sectPr w:rsidR="00A84366" w:rsidRPr="00A973FF" w:rsidSect="00942A5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FC908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F6C18"/>
    <w:multiLevelType w:val="multilevel"/>
    <w:tmpl w:val="4476CBE6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ED066C"/>
    <w:multiLevelType w:val="hybridMultilevel"/>
    <w:tmpl w:val="08C85A26"/>
    <w:lvl w:ilvl="0" w:tplc="5C942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332A4"/>
    <w:multiLevelType w:val="hybridMultilevel"/>
    <w:tmpl w:val="4858D480"/>
    <w:lvl w:ilvl="0" w:tplc="BB0C31D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B09A91E8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332C4ACD"/>
    <w:multiLevelType w:val="hybridMultilevel"/>
    <w:tmpl w:val="E070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1B0E8F"/>
    <w:multiLevelType w:val="hybridMultilevel"/>
    <w:tmpl w:val="5CA2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134CEF"/>
    <w:multiLevelType w:val="hybridMultilevel"/>
    <w:tmpl w:val="E7CE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0403B8"/>
    <w:multiLevelType w:val="hybridMultilevel"/>
    <w:tmpl w:val="CB283658"/>
    <w:lvl w:ilvl="0" w:tplc="270424F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75B77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8256BB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366EB5"/>
    <w:multiLevelType w:val="hybridMultilevel"/>
    <w:tmpl w:val="C9A681FA"/>
    <w:lvl w:ilvl="0" w:tplc="809E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D25EC6"/>
    <w:multiLevelType w:val="hybridMultilevel"/>
    <w:tmpl w:val="A7DA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9400B7"/>
    <w:multiLevelType w:val="hybridMultilevel"/>
    <w:tmpl w:val="C5FCC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A8"/>
    <w:rsid w:val="0000322F"/>
    <w:rsid w:val="00024748"/>
    <w:rsid w:val="00040EDA"/>
    <w:rsid w:val="0005738C"/>
    <w:rsid w:val="000F0769"/>
    <w:rsid w:val="00101751"/>
    <w:rsid w:val="00104FB0"/>
    <w:rsid w:val="00113BD3"/>
    <w:rsid w:val="00130EEF"/>
    <w:rsid w:val="001401C1"/>
    <w:rsid w:val="0015303F"/>
    <w:rsid w:val="001701B6"/>
    <w:rsid w:val="001714B7"/>
    <w:rsid w:val="00171839"/>
    <w:rsid w:val="0017760B"/>
    <w:rsid w:val="001F4FEC"/>
    <w:rsid w:val="00207F54"/>
    <w:rsid w:val="00224988"/>
    <w:rsid w:val="00242B47"/>
    <w:rsid w:val="00253CAF"/>
    <w:rsid w:val="002C2379"/>
    <w:rsid w:val="003502B5"/>
    <w:rsid w:val="00386C38"/>
    <w:rsid w:val="003A4E1F"/>
    <w:rsid w:val="003E0B8A"/>
    <w:rsid w:val="00432504"/>
    <w:rsid w:val="00440C63"/>
    <w:rsid w:val="0044218C"/>
    <w:rsid w:val="004614C1"/>
    <w:rsid w:val="00474B7E"/>
    <w:rsid w:val="00475C0E"/>
    <w:rsid w:val="00490DFE"/>
    <w:rsid w:val="004B7ADF"/>
    <w:rsid w:val="004D7226"/>
    <w:rsid w:val="0051303F"/>
    <w:rsid w:val="005433A8"/>
    <w:rsid w:val="00563D8C"/>
    <w:rsid w:val="00594673"/>
    <w:rsid w:val="005A4FA8"/>
    <w:rsid w:val="005C7418"/>
    <w:rsid w:val="00613609"/>
    <w:rsid w:val="006151BD"/>
    <w:rsid w:val="00652800"/>
    <w:rsid w:val="00657041"/>
    <w:rsid w:val="006F3A95"/>
    <w:rsid w:val="00707135"/>
    <w:rsid w:val="00732CAB"/>
    <w:rsid w:val="007331B0"/>
    <w:rsid w:val="007408CE"/>
    <w:rsid w:val="00755310"/>
    <w:rsid w:val="007567F4"/>
    <w:rsid w:val="0075764C"/>
    <w:rsid w:val="00761F92"/>
    <w:rsid w:val="00764784"/>
    <w:rsid w:val="007A6E41"/>
    <w:rsid w:val="007E2150"/>
    <w:rsid w:val="007E2298"/>
    <w:rsid w:val="00814D6F"/>
    <w:rsid w:val="008170FE"/>
    <w:rsid w:val="0083722D"/>
    <w:rsid w:val="00860F10"/>
    <w:rsid w:val="008B3104"/>
    <w:rsid w:val="00940320"/>
    <w:rsid w:val="00941949"/>
    <w:rsid w:val="00942A53"/>
    <w:rsid w:val="00946178"/>
    <w:rsid w:val="009611F5"/>
    <w:rsid w:val="00974C26"/>
    <w:rsid w:val="00990E0B"/>
    <w:rsid w:val="009A071C"/>
    <w:rsid w:val="009E7237"/>
    <w:rsid w:val="00A060E6"/>
    <w:rsid w:val="00A11D39"/>
    <w:rsid w:val="00A56314"/>
    <w:rsid w:val="00A66287"/>
    <w:rsid w:val="00A84366"/>
    <w:rsid w:val="00A907F2"/>
    <w:rsid w:val="00A973FF"/>
    <w:rsid w:val="00AB5FA6"/>
    <w:rsid w:val="00AC3EC7"/>
    <w:rsid w:val="00B12F87"/>
    <w:rsid w:val="00B2237C"/>
    <w:rsid w:val="00B82464"/>
    <w:rsid w:val="00B94DAF"/>
    <w:rsid w:val="00BA596E"/>
    <w:rsid w:val="00BB5A0B"/>
    <w:rsid w:val="00BC53DA"/>
    <w:rsid w:val="00BF5D30"/>
    <w:rsid w:val="00C1535D"/>
    <w:rsid w:val="00C17D0E"/>
    <w:rsid w:val="00C861AB"/>
    <w:rsid w:val="00C86FFD"/>
    <w:rsid w:val="00CA3E1C"/>
    <w:rsid w:val="00CA5262"/>
    <w:rsid w:val="00CA719B"/>
    <w:rsid w:val="00CC6291"/>
    <w:rsid w:val="00CD38A3"/>
    <w:rsid w:val="00CE1876"/>
    <w:rsid w:val="00D03D2B"/>
    <w:rsid w:val="00D17AE0"/>
    <w:rsid w:val="00D53406"/>
    <w:rsid w:val="00D92399"/>
    <w:rsid w:val="00DA02D3"/>
    <w:rsid w:val="00DC51A8"/>
    <w:rsid w:val="00DD4D7A"/>
    <w:rsid w:val="00DF06CA"/>
    <w:rsid w:val="00E25B84"/>
    <w:rsid w:val="00E26C28"/>
    <w:rsid w:val="00E3170D"/>
    <w:rsid w:val="00E56EF9"/>
    <w:rsid w:val="00E7367D"/>
    <w:rsid w:val="00E869CB"/>
    <w:rsid w:val="00EC631C"/>
    <w:rsid w:val="00ED6FF3"/>
    <w:rsid w:val="00F85F99"/>
    <w:rsid w:val="00FA7A56"/>
    <w:rsid w:val="00FE6F19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0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A53"/>
    <w:pPr>
      <w:spacing w:after="200" w:line="276" w:lineRule="auto"/>
    </w:pPr>
    <w:rPr>
      <w:rFonts w:ascii="Calibri" w:hAnsi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2A53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2A5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471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7F54"/>
    <w:rPr>
      <w:b/>
      <w:sz w:val="24"/>
      <w:lang w:val="pl-PL" w:eastAsia="en-US"/>
    </w:rPr>
  </w:style>
  <w:style w:type="character" w:customStyle="1" w:styleId="Znak8">
    <w:name w:val="Znak8"/>
    <w:uiPriority w:val="99"/>
    <w:rsid w:val="00942A53"/>
    <w:rPr>
      <w:b/>
      <w:sz w:val="24"/>
      <w:lang w:val="pl-PL" w:eastAsia="en-US"/>
    </w:rPr>
  </w:style>
  <w:style w:type="character" w:customStyle="1" w:styleId="Znak7">
    <w:name w:val="Znak7"/>
    <w:uiPriority w:val="99"/>
    <w:rsid w:val="00942A53"/>
    <w:rPr>
      <w:b/>
      <w:sz w:val="24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701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701B6"/>
    <w:rPr>
      <w:rFonts w:ascii="Calibri" w:eastAsia="Times New Roman" w:hAnsi="Calibri"/>
      <w:lang w:val="pl-PL" w:eastAsia="en-US"/>
    </w:rPr>
  </w:style>
  <w:style w:type="paragraph" w:styleId="NormalnyWeb">
    <w:name w:val="Normal (Web)"/>
    <w:basedOn w:val="Normalny"/>
    <w:uiPriority w:val="99"/>
    <w:rsid w:val="00113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3250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B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3104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64784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4784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A53"/>
    <w:pPr>
      <w:spacing w:after="200" w:line="276" w:lineRule="auto"/>
    </w:pPr>
    <w:rPr>
      <w:rFonts w:ascii="Calibri" w:hAnsi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2A53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2A5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471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7F54"/>
    <w:rPr>
      <w:b/>
      <w:sz w:val="24"/>
      <w:lang w:val="pl-PL" w:eastAsia="en-US"/>
    </w:rPr>
  </w:style>
  <w:style w:type="character" w:customStyle="1" w:styleId="Znak8">
    <w:name w:val="Znak8"/>
    <w:uiPriority w:val="99"/>
    <w:rsid w:val="00942A53"/>
    <w:rPr>
      <w:b/>
      <w:sz w:val="24"/>
      <w:lang w:val="pl-PL" w:eastAsia="en-US"/>
    </w:rPr>
  </w:style>
  <w:style w:type="character" w:customStyle="1" w:styleId="Znak7">
    <w:name w:val="Znak7"/>
    <w:uiPriority w:val="99"/>
    <w:rsid w:val="00942A53"/>
    <w:rPr>
      <w:b/>
      <w:sz w:val="24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701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701B6"/>
    <w:rPr>
      <w:rFonts w:ascii="Calibri" w:eastAsia="Times New Roman" w:hAnsi="Calibri"/>
      <w:lang w:val="pl-PL" w:eastAsia="en-US"/>
    </w:rPr>
  </w:style>
  <w:style w:type="paragraph" w:styleId="NormalnyWeb">
    <w:name w:val="Normal (Web)"/>
    <w:basedOn w:val="Normalny"/>
    <w:uiPriority w:val="99"/>
    <w:rsid w:val="00113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3250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B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3104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64784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4784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E7E9-54A7-4FD7-8625-47461F16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przedmiotu / modułu kształcenia</vt:lpstr>
    </vt:vector>
  </TitlesOfParts>
  <Company>Microsoft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przedmiotu / modułu kształcenia</dc:title>
  <dc:creator>Dorota Kozak-Superson</dc:creator>
  <cp:lastModifiedBy>Pracownik</cp:lastModifiedBy>
  <cp:revision>2</cp:revision>
  <cp:lastPrinted>2017-01-08T18:09:00Z</cp:lastPrinted>
  <dcterms:created xsi:type="dcterms:W3CDTF">2024-04-12T08:24:00Z</dcterms:created>
  <dcterms:modified xsi:type="dcterms:W3CDTF">2024-04-12T08:24:00Z</dcterms:modified>
</cp:coreProperties>
</file>